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before="37"/>
        <w:ind w:left="670" w:right="50"/>
        <w:jc w:val="center"/>
      </w:pPr>
      <w:r>
        <w:rPr/>
        <w:t>CHEMISTRY</w:t>
      </w:r>
      <w:r>
        <w:rPr>
          <w:spacing w:val="-6"/>
        </w:rPr>
        <w:t> </w:t>
      </w:r>
      <w:r>
        <w:rPr/>
        <w:t>(Code</w:t>
      </w:r>
      <w:r>
        <w:rPr>
          <w:spacing w:val="-4"/>
        </w:rPr>
        <w:t> </w:t>
      </w:r>
      <w:r>
        <w:rPr/>
        <w:t>No.</w:t>
      </w:r>
      <w:r>
        <w:rPr>
          <w:spacing w:val="-4"/>
        </w:rPr>
        <w:t> 043)</w:t>
      </w:r>
    </w:p>
    <w:p>
      <w:pPr>
        <w:spacing w:before="144"/>
        <w:ind w:left="670" w:right="15" w:firstLine="0"/>
        <w:jc w:val="center"/>
        <w:rPr>
          <w:rFonts w:ascii="Arial"/>
          <w:b/>
          <w:sz w:val="18"/>
        </w:rPr>
      </w:pPr>
      <w:r>
        <w:rPr/>
        <mc:AlternateContent>
          <mc:Choice Requires="wps">
            <w:drawing>
              <wp:anchor distT="0" distB="0" distL="0" distR="0" allowOverlap="1" layoutInCell="1" locked="0" behindDoc="1" simplePos="0" relativeHeight="487047680">
                <wp:simplePos x="0" y="0"/>
                <wp:positionH relativeFrom="page">
                  <wp:posOffset>3438778</wp:posOffset>
                </wp:positionH>
                <wp:positionV relativeFrom="paragraph">
                  <wp:posOffset>99850</wp:posOffset>
                </wp:positionV>
                <wp:extent cx="895985" cy="1403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95985" cy="140335"/>
                        </a:xfrm>
                        <a:prstGeom prst="rect">
                          <a:avLst/>
                        </a:prstGeom>
                      </wps:spPr>
                      <wps:txbx>
                        <w:txbxContent>
                          <w:p>
                            <w:pPr>
                              <w:spacing w:line="221" w:lineRule="exact" w:before="0"/>
                              <w:ind w:left="0" w:right="0" w:firstLine="0"/>
                              <w:jc w:val="left"/>
                              <w:rPr>
                                <w:b/>
                                <w:sz w:val="22"/>
                              </w:rPr>
                            </w:pPr>
                            <w:r>
                              <w:rPr>
                                <w:b/>
                                <w:spacing w:val="-2"/>
                                <w:sz w:val="22"/>
                              </w:rPr>
                              <w:t>XI-XII</w:t>
                            </w:r>
                            <w:r>
                              <w:rPr>
                                <w:b/>
                                <w:spacing w:val="4"/>
                                <w:sz w:val="22"/>
                              </w:rPr>
                              <w:t> </w:t>
                            </w:r>
                            <w:r>
                              <w:rPr>
                                <w:b/>
                                <w:spacing w:val="-2"/>
                                <w:sz w:val="22"/>
                              </w:rPr>
                              <w:t>(2023-</w:t>
                            </w:r>
                            <w:r>
                              <w:rPr>
                                <w:b/>
                                <w:spacing w:val="-5"/>
                                <w:sz w:val="22"/>
                              </w:rPr>
                              <w:t>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0.769989pt;margin-top:7.862266pt;width:70.55pt;height:11.05pt;mso-position-horizontal-relative:page;mso-position-vertical-relative:paragraph;z-index:-16268800" type="#_x0000_t202" id="docshape1" filled="false" stroked="false">
                <v:textbox inset="0,0,0,0">
                  <w:txbxContent>
                    <w:p>
                      <w:pPr>
                        <w:spacing w:line="221" w:lineRule="exact" w:before="0"/>
                        <w:ind w:left="0" w:right="0" w:firstLine="0"/>
                        <w:jc w:val="left"/>
                        <w:rPr>
                          <w:b/>
                          <w:sz w:val="22"/>
                        </w:rPr>
                      </w:pPr>
                      <w:r>
                        <w:rPr>
                          <w:b/>
                          <w:spacing w:val="-2"/>
                          <w:sz w:val="22"/>
                        </w:rPr>
                        <w:t>XI-XII</w:t>
                      </w:r>
                      <w:r>
                        <w:rPr>
                          <w:b/>
                          <w:spacing w:val="4"/>
                          <w:sz w:val="22"/>
                        </w:rPr>
                        <w:t> </w:t>
                      </w:r>
                      <w:r>
                        <w:rPr>
                          <w:b/>
                          <w:spacing w:val="-2"/>
                          <w:sz w:val="22"/>
                        </w:rPr>
                        <w:t>(2023-</w:t>
                      </w:r>
                      <w:r>
                        <w:rPr>
                          <w:b/>
                          <w:spacing w:val="-5"/>
                          <w:sz w:val="22"/>
                        </w:rPr>
                        <w:t>24)</w:t>
                      </w:r>
                    </w:p>
                  </w:txbxContent>
                </v:textbox>
                <w10:wrap type="none"/>
              </v:shape>
            </w:pict>
          </mc:Fallback>
        </mc:AlternateContent>
      </w:r>
      <w:r>
        <w:rPr/>
        <mc:AlternateContent>
          <mc:Choice Requires="wps">
            <w:drawing>
              <wp:anchor distT="0" distB="0" distL="0" distR="0" allowOverlap="1" layoutInCell="1" locked="0" behindDoc="1" simplePos="0" relativeHeight="487048192">
                <wp:simplePos x="0" y="0"/>
                <wp:positionH relativeFrom="page">
                  <wp:posOffset>3393821</wp:posOffset>
                </wp:positionH>
                <wp:positionV relativeFrom="paragraph">
                  <wp:posOffset>78006</wp:posOffset>
                </wp:positionV>
                <wp:extent cx="1028700" cy="16510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028700" cy="165100"/>
                        </a:xfrm>
                        <a:custGeom>
                          <a:avLst/>
                          <a:gdLst/>
                          <a:ahLst/>
                          <a:cxnLst/>
                          <a:rect l="l" t="t" r="r" b="b"/>
                          <a:pathLst>
                            <a:path w="1028700" h="165100">
                              <a:moveTo>
                                <a:pt x="1028700" y="165100"/>
                              </a:moveTo>
                              <a:lnTo>
                                <a:pt x="0" y="165100"/>
                              </a:lnTo>
                              <a:lnTo>
                                <a:pt x="0" y="0"/>
                              </a:lnTo>
                              <a:lnTo>
                                <a:pt x="1028700" y="0"/>
                              </a:lnTo>
                              <a:lnTo>
                                <a:pt x="1028700" y="16510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67.230011pt;margin-top:6.142266pt;width:81pt;height:13pt;mso-position-horizontal-relative:page;mso-position-vertical-relative:paragraph;z-index:-16268288" id="docshape2" filled="true" fillcolor="#ffffff" stroked="false">
                <v:fill type="solid"/>
                <w10:wrap type="none"/>
              </v:rect>
            </w:pict>
          </mc:Fallback>
        </mc:AlternateContent>
      </w:r>
      <w:r>
        <w:rPr>
          <w:rFonts w:ascii="Arial"/>
          <w:b/>
          <w:sz w:val="18"/>
        </w:rPr>
        <w:t>XI-XII (2024-</w:t>
      </w:r>
      <w:r>
        <w:rPr>
          <w:rFonts w:ascii="Arial"/>
          <w:b/>
          <w:spacing w:val="-5"/>
          <w:sz w:val="18"/>
        </w:rPr>
        <w:t>25)</w:t>
      </w:r>
    </w:p>
    <w:p>
      <w:pPr>
        <w:pStyle w:val="Heading2"/>
        <w:spacing w:before="55"/>
        <w:ind w:left="670"/>
        <w:jc w:val="center"/>
      </w:pPr>
      <w:r>
        <w:rPr>
          <w:spacing w:val="-2"/>
        </w:rPr>
        <w:t>Rationale</w:t>
      </w:r>
    </w:p>
    <w:p>
      <w:pPr>
        <w:pStyle w:val="BodyText"/>
        <w:spacing w:line="247" w:lineRule="auto" w:before="113"/>
        <w:ind w:left="834" w:right="172" w:hanging="10"/>
        <w:jc w:val="both"/>
      </w:pPr>
      <w:r>
        <w:rPr/>
        <w:t>Higher Secondary is the most crucial stage</w:t>
      </w:r>
      <w:r>
        <w:rPr>
          <w:spacing w:val="-2"/>
        </w:rPr>
        <w:t> </w:t>
      </w:r>
      <w:r>
        <w:rPr/>
        <w:t>of school education because at this juncture specialized discipline based,</w:t>
      </w:r>
      <w:r>
        <w:rPr>
          <w:spacing w:val="-10"/>
        </w:rPr>
        <w:t> </w:t>
      </w:r>
      <w:r>
        <w:rPr/>
        <w:t>content</w:t>
      </w:r>
      <w:r>
        <w:rPr>
          <w:spacing w:val="-10"/>
        </w:rPr>
        <w:t> </w:t>
      </w:r>
      <w:r>
        <w:rPr/>
        <w:t>-oriented</w:t>
      </w:r>
      <w:r>
        <w:rPr>
          <w:spacing w:val="-12"/>
        </w:rPr>
        <w:t> </w:t>
      </w:r>
      <w:r>
        <w:rPr/>
        <w:t>courses</w:t>
      </w:r>
      <w:r>
        <w:rPr>
          <w:spacing w:val="-10"/>
        </w:rPr>
        <w:t> </w:t>
      </w:r>
      <w:r>
        <w:rPr/>
        <w:t>are</w:t>
      </w:r>
      <w:r>
        <w:rPr>
          <w:spacing w:val="-9"/>
        </w:rPr>
        <w:t> </w:t>
      </w:r>
      <w:r>
        <w:rPr/>
        <w:t>introduced.</w:t>
      </w:r>
      <w:r>
        <w:rPr>
          <w:spacing w:val="-12"/>
        </w:rPr>
        <w:t> </w:t>
      </w:r>
      <w:r>
        <w:rPr/>
        <w:t>Students</w:t>
      </w:r>
      <w:r>
        <w:rPr>
          <w:spacing w:val="-10"/>
        </w:rPr>
        <w:t> </w:t>
      </w:r>
      <w:r>
        <w:rPr/>
        <w:t>reach</w:t>
      </w:r>
      <w:r>
        <w:rPr>
          <w:spacing w:val="-11"/>
        </w:rPr>
        <w:t> </w:t>
      </w:r>
      <w:r>
        <w:rPr/>
        <w:t>this</w:t>
      </w:r>
      <w:r>
        <w:rPr>
          <w:spacing w:val="-11"/>
        </w:rPr>
        <w:t> </w:t>
      </w:r>
      <w:r>
        <w:rPr/>
        <w:t>stage</w:t>
      </w:r>
      <w:r>
        <w:rPr>
          <w:spacing w:val="-11"/>
        </w:rPr>
        <w:t> </w:t>
      </w:r>
      <w:r>
        <w:rPr/>
        <w:t>after</w:t>
      </w:r>
      <w:r>
        <w:rPr>
          <w:spacing w:val="-13"/>
        </w:rPr>
        <w:t> </w:t>
      </w:r>
      <w:r>
        <w:rPr/>
        <w:t>10</w:t>
      </w:r>
      <w:r>
        <w:rPr>
          <w:spacing w:val="-10"/>
        </w:rPr>
        <w:t> </w:t>
      </w:r>
      <w:r>
        <w:rPr/>
        <w:t>years</w:t>
      </w:r>
      <w:r>
        <w:rPr>
          <w:spacing w:val="-11"/>
        </w:rPr>
        <w:t> </w:t>
      </w:r>
      <w:r>
        <w:rPr/>
        <w:t>of</w:t>
      </w:r>
      <w:r>
        <w:rPr>
          <w:spacing w:val="-12"/>
        </w:rPr>
        <w:t> </w:t>
      </w:r>
      <w:r>
        <w:rPr/>
        <w:t>general</w:t>
      </w:r>
      <w:r>
        <w:rPr>
          <w:spacing w:val="-12"/>
        </w:rPr>
        <w:t> </w:t>
      </w:r>
      <w:r>
        <w:rPr/>
        <w:t>education and opt for Chemistry with a purpose of pursuing their career in basic sciences or professional courses like medicine, engineering, technology and study courses in applied areas of science and technology at tertiary level.</w:t>
      </w:r>
      <w:r>
        <w:rPr>
          <w:spacing w:val="-13"/>
        </w:rPr>
        <w:t> </w:t>
      </w:r>
      <w:r>
        <w:rPr/>
        <w:t>Therefore,</w:t>
      </w:r>
      <w:r>
        <w:rPr>
          <w:spacing w:val="-12"/>
        </w:rPr>
        <w:t> </w:t>
      </w:r>
      <w:r>
        <w:rPr/>
        <w:t>there</w:t>
      </w:r>
      <w:r>
        <w:rPr>
          <w:spacing w:val="-13"/>
        </w:rPr>
        <w:t> </w:t>
      </w:r>
      <w:r>
        <w:rPr/>
        <w:t>is</w:t>
      </w:r>
      <w:r>
        <w:rPr>
          <w:spacing w:val="-12"/>
        </w:rPr>
        <w:t> </w:t>
      </w:r>
      <w:r>
        <w:rPr/>
        <w:t>a</w:t>
      </w:r>
      <w:r>
        <w:rPr>
          <w:spacing w:val="-13"/>
        </w:rPr>
        <w:t> </w:t>
      </w:r>
      <w:r>
        <w:rPr/>
        <w:t>need</w:t>
      </w:r>
      <w:r>
        <w:rPr>
          <w:spacing w:val="-12"/>
        </w:rPr>
        <w:t> </w:t>
      </w:r>
      <w:r>
        <w:rPr/>
        <w:t>to</w:t>
      </w:r>
      <w:r>
        <w:rPr>
          <w:spacing w:val="-13"/>
        </w:rPr>
        <w:t> </w:t>
      </w:r>
      <w:r>
        <w:rPr/>
        <w:t>provide</w:t>
      </w:r>
      <w:r>
        <w:rPr>
          <w:spacing w:val="-12"/>
        </w:rPr>
        <w:t> </w:t>
      </w:r>
      <w:r>
        <w:rPr/>
        <w:t>learners</w:t>
      </w:r>
      <w:r>
        <w:rPr>
          <w:spacing w:val="-12"/>
        </w:rPr>
        <w:t> </w:t>
      </w:r>
      <w:r>
        <w:rPr/>
        <w:t>with</w:t>
      </w:r>
      <w:r>
        <w:rPr>
          <w:spacing w:val="-13"/>
        </w:rPr>
        <w:t> </w:t>
      </w:r>
      <w:r>
        <w:rPr/>
        <w:t>sufficient</w:t>
      </w:r>
      <w:r>
        <w:rPr>
          <w:spacing w:val="-12"/>
        </w:rPr>
        <w:t> </w:t>
      </w:r>
      <w:r>
        <w:rPr/>
        <w:t>conceptual</w:t>
      </w:r>
      <w:r>
        <w:rPr>
          <w:spacing w:val="-13"/>
        </w:rPr>
        <w:t> </w:t>
      </w:r>
      <w:r>
        <w:rPr/>
        <w:t>background</w:t>
      </w:r>
      <w:r>
        <w:rPr>
          <w:spacing w:val="-12"/>
        </w:rPr>
        <w:t> </w:t>
      </w:r>
      <w:r>
        <w:rPr/>
        <w:t>of</w:t>
      </w:r>
      <w:r>
        <w:rPr>
          <w:spacing w:val="-13"/>
        </w:rPr>
        <w:t> </w:t>
      </w:r>
      <w:r>
        <w:rPr/>
        <w:t>Chemistry,</w:t>
      </w:r>
      <w:r>
        <w:rPr>
          <w:spacing w:val="-12"/>
        </w:rPr>
        <w:t> </w:t>
      </w:r>
      <w:r>
        <w:rPr/>
        <w:t>which will make them competent to meet the challenges of academic and professional courses after the senior secondary stage.</w:t>
      </w:r>
    </w:p>
    <w:p>
      <w:pPr>
        <w:pStyle w:val="BodyText"/>
        <w:spacing w:line="247" w:lineRule="auto" w:before="118"/>
        <w:ind w:left="834" w:right="170" w:hanging="10"/>
        <w:jc w:val="both"/>
      </w:pPr>
      <w:r>
        <w:rPr/>
        <w:t>The</w:t>
      </w:r>
      <w:r>
        <w:rPr>
          <w:spacing w:val="-4"/>
        </w:rPr>
        <w:t> </w:t>
      </w:r>
      <w:r>
        <w:rPr/>
        <w:t>new</w:t>
      </w:r>
      <w:r>
        <w:rPr>
          <w:spacing w:val="-4"/>
        </w:rPr>
        <w:t> </w:t>
      </w:r>
      <w:r>
        <w:rPr/>
        <w:t>and</w:t>
      </w:r>
      <w:r>
        <w:rPr>
          <w:spacing w:val="-5"/>
        </w:rPr>
        <w:t> </w:t>
      </w:r>
      <w:r>
        <w:rPr/>
        <w:t>updated</w:t>
      </w:r>
      <w:r>
        <w:rPr>
          <w:spacing w:val="-5"/>
        </w:rPr>
        <w:t> </w:t>
      </w:r>
      <w:r>
        <w:rPr/>
        <w:t>curriculum</w:t>
      </w:r>
      <w:r>
        <w:rPr>
          <w:spacing w:val="-3"/>
        </w:rPr>
        <w:t> </w:t>
      </w:r>
      <w:r>
        <w:rPr/>
        <w:t>is</w:t>
      </w:r>
      <w:r>
        <w:rPr>
          <w:spacing w:val="-5"/>
        </w:rPr>
        <w:t> </w:t>
      </w:r>
      <w:r>
        <w:rPr/>
        <w:t>based</w:t>
      </w:r>
      <w:r>
        <w:rPr>
          <w:spacing w:val="-5"/>
        </w:rPr>
        <w:t> </w:t>
      </w:r>
      <w:r>
        <w:rPr/>
        <w:t>on</w:t>
      </w:r>
      <w:r>
        <w:rPr>
          <w:spacing w:val="-5"/>
        </w:rPr>
        <w:t> </w:t>
      </w:r>
      <w:r>
        <w:rPr/>
        <w:t>disciplinary</w:t>
      </w:r>
      <w:r>
        <w:rPr>
          <w:spacing w:val="-4"/>
        </w:rPr>
        <w:t> </w:t>
      </w:r>
      <w:r>
        <w:rPr/>
        <w:t>approach</w:t>
      </w:r>
      <w:r>
        <w:rPr>
          <w:spacing w:val="-7"/>
        </w:rPr>
        <w:t> </w:t>
      </w:r>
      <w:r>
        <w:rPr/>
        <w:t>with</w:t>
      </w:r>
      <w:r>
        <w:rPr>
          <w:spacing w:val="-4"/>
        </w:rPr>
        <w:t> </w:t>
      </w:r>
      <w:r>
        <w:rPr/>
        <w:t>rigour</w:t>
      </w:r>
      <w:r>
        <w:rPr>
          <w:spacing w:val="-4"/>
        </w:rPr>
        <w:t> </w:t>
      </w:r>
      <w:r>
        <w:rPr/>
        <w:t>and</w:t>
      </w:r>
      <w:r>
        <w:rPr>
          <w:spacing w:val="-5"/>
        </w:rPr>
        <w:t> </w:t>
      </w:r>
      <w:r>
        <w:rPr/>
        <w:t>depth</w:t>
      </w:r>
      <w:r>
        <w:rPr>
          <w:spacing w:val="-5"/>
        </w:rPr>
        <w:t> </w:t>
      </w:r>
      <w:r>
        <w:rPr/>
        <w:t>taking</w:t>
      </w:r>
      <w:r>
        <w:rPr>
          <w:spacing w:val="-6"/>
        </w:rPr>
        <w:t> </w:t>
      </w:r>
      <w:r>
        <w:rPr/>
        <w:t>care that</w:t>
      </w:r>
      <w:r>
        <w:rPr>
          <w:spacing w:val="-4"/>
        </w:rPr>
        <w:t> </w:t>
      </w:r>
      <w:r>
        <w:rPr/>
        <w:t>the syllabus is not heavy and at the same time it is comparable to the international level. The knowledge related to</w:t>
      </w:r>
      <w:r>
        <w:rPr>
          <w:spacing w:val="-5"/>
        </w:rPr>
        <w:t> </w:t>
      </w:r>
      <w:r>
        <w:rPr/>
        <w:t>the</w:t>
      </w:r>
      <w:r>
        <w:rPr>
          <w:spacing w:val="-6"/>
        </w:rPr>
        <w:t> </w:t>
      </w:r>
      <w:r>
        <w:rPr/>
        <w:t>subject</w:t>
      </w:r>
      <w:r>
        <w:rPr>
          <w:spacing w:val="-6"/>
        </w:rPr>
        <w:t> </w:t>
      </w:r>
      <w:r>
        <w:rPr/>
        <w:t>of</w:t>
      </w:r>
      <w:r>
        <w:rPr>
          <w:spacing w:val="-9"/>
        </w:rPr>
        <w:t> </w:t>
      </w:r>
      <w:r>
        <w:rPr/>
        <w:t>Chemistry</w:t>
      </w:r>
      <w:r>
        <w:rPr>
          <w:spacing w:val="-11"/>
        </w:rPr>
        <w:t> </w:t>
      </w:r>
      <w:r>
        <w:rPr/>
        <w:t>has</w:t>
      </w:r>
      <w:r>
        <w:rPr>
          <w:spacing w:val="-7"/>
        </w:rPr>
        <w:t> </w:t>
      </w:r>
      <w:r>
        <w:rPr/>
        <w:t>undergone</w:t>
      </w:r>
      <w:r>
        <w:rPr>
          <w:spacing w:val="-6"/>
        </w:rPr>
        <w:t> </w:t>
      </w:r>
      <w:r>
        <w:rPr/>
        <w:t>tremendous</w:t>
      </w:r>
      <w:r>
        <w:rPr>
          <w:spacing w:val="-7"/>
        </w:rPr>
        <w:t> </w:t>
      </w:r>
      <w:r>
        <w:rPr/>
        <w:t>changes</w:t>
      </w:r>
      <w:r>
        <w:rPr>
          <w:spacing w:val="-6"/>
        </w:rPr>
        <w:t> </w:t>
      </w:r>
      <w:r>
        <w:rPr/>
        <w:t>during</w:t>
      </w:r>
      <w:r>
        <w:rPr>
          <w:spacing w:val="-7"/>
        </w:rPr>
        <w:t> </w:t>
      </w:r>
      <w:r>
        <w:rPr/>
        <w:t>the</w:t>
      </w:r>
      <w:r>
        <w:rPr>
          <w:spacing w:val="-6"/>
        </w:rPr>
        <w:t> </w:t>
      </w:r>
      <w:r>
        <w:rPr/>
        <w:t>past</w:t>
      </w:r>
      <w:r>
        <w:rPr>
          <w:spacing w:val="-9"/>
        </w:rPr>
        <w:t> </w:t>
      </w:r>
      <w:r>
        <w:rPr/>
        <w:t>one</w:t>
      </w:r>
      <w:r>
        <w:rPr>
          <w:spacing w:val="-6"/>
        </w:rPr>
        <w:t> </w:t>
      </w:r>
      <w:r>
        <w:rPr/>
        <w:t>decade.</w:t>
      </w:r>
      <w:r>
        <w:rPr>
          <w:spacing w:val="-9"/>
        </w:rPr>
        <w:t> </w:t>
      </w:r>
      <w:r>
        <w:rPr/>
        <w:t>Many</w:t>
      </w:r>
      <w:r>
        <w:rPr>
          <w:spacing w:val="-6"/>
        </w:rPr>
        <w:t> </w:t>
      </w:r>
      <w:r>
        <w:rPr/>
        <w:t>new</w:t>
      </w:r>
      <w:r>
        <w:rPr>
          <w:spacing w:val="-6"/>
        </w:rPr>
        <w:t> </w:t>
      </w:r>
      <w:r>
        <w:rPr/>
        <w:t>areas like synthetic materials, bio -molecules, natural resources, industrial chemistry are coming in a big way and deserve to be an integral part of chemistry syllabus at senior secondary stage. At international level, new formulations</w:t>
      </w:r>
      <w:r>
        <w:rPr>
          <w:spacing w:val="-7"/>
        </w:rPr>
        <w:t> </w:t>
      </w:r>
      <w:r>
        <w:rPr/>
        <w:t>and</w:t>
      </w:r>
      <w:r>
        <w:rPr>
          <w:spacing w:val="-7"/>
        </w:rPr>
        <w:t> </w:t>
      </w:r>
      <w:r>
        <w:rPr/>
        <w:t>nomenclature</w:t>
      </w:r>
      <w:r>
        <w:rPr>
          <w:spacing w:val="-6"/>
        </w:rPr>
        <w:t> </w:t>
      </w:r>
      <w:r>
        <w:rPr/>
        <w:t>of</w:t>
      </w:r>
      <w:r>
        <w:rPr>
          <w:spacing w:val="-9"/>
        </w:rPr>
        <w:t> </w:t>
      </w:r>
      <w:r>
        <w:rPr/>
        <w:t>elements</w:t>
      </w:r>
      <w:r>
        <w:rPr>
          <w:spacing w:val="-6"/>
        </w:rPr>
        <w:t> </w:t>
      </w:r>
      <w:r>
        <w:rPr/>
        <w:t>and</w:t>
      </w:r>
      <w:r>
        <w:rPr>
          <w:spacing w:val="-7"/>
        </w:rPr>
        <w:t> </w:t>
      </w:r>
      <w:r>
        <w:rPr/>
        <w:t>compounds,</w:t>
      </w:r>
      <w:r>
        <w:rPr>
          <w:spacing w:val="-6"/>
        </w:rPr>
        <w:t> </w:t>
      </w:r>
      <w:r>
        <w:rPr/>
        <w:t>symbols</w:t>
      </w:r>
      <w:r>
        <w:rPr>
          <w:spacing w:val="-7"/>
        </w:rPr>
        <w:t> </w:t>
      </w:r>
      <w:r>
        <w:rPr/>
        <w:t>and</w:t>
      </w:r>
      <w:r>
        <w:rPr>
          <w:spacing w:val="-7"/>
        </w:rPr>
        <w:t> </w:t>
      </w:r>
      <w:r>
        <w:rPr/>
        <w:t>units</w:t>
      </w:r>
      <w:r>
        <w:rPr>
          <w:spacing w:val="-9"/>
        </w:rPr>
        <w:t> </w:t>
      </w:r>
      <w:r>
        <w:rPr/>
        <w:t>of</w:t>
      </w:r>
      <w:r>
        <w:rPr>
          <w:spacing w:val="-7"/>
        </w:rPr>
        <w:t> </w:t>
      </w:r>
      <w:r>
        <w:rPr/>
        <w:t>physical</w:t>
      </w:r>
      <w:r>
        <w:rPr>
          <w:spacing w:val="-7"/>
        </w:rPr>
        <w:t> </w:t>
      </w:r>
      <w:r>
        <w:rPr/>
        <w:t>quantities</w:t>
      </w:r>
      <w:r>
        <w:rPr>
          <w:spacing w:val="-6"/>
        </w:rPr>
        <w:t> </w:t>
      </w:r>
      <w:r>
        <w:rPr/>
        <w:t>floated by scientific bodies like IUPAC and CGPM are of immense importance and need to be incorporated in the updated syllabus. The revised syllabus takes care</w:t>
      </w:r>
      <w:r>
        <w:rPr>
          <w:spacing w:val="-1"/>
        </w:rPr>
        <w:t> </w:t>
      </w:r>
      <w:r>
        <w:rPr/>
        <w:t>of all</w:t>
      </w:r>
      <w:r>
        <w:rPr>
          <w:spacing w:val="-2"/>
        </w:rPr>
        <w:t> </w:t>
      </w:r>
      <w:r>
        <w:rPr/>
        <w:t>these aspects. Greater emphasis has been laid on use of new nomenclature, symbols and formulations, teaching of fundamental</w:t>
      </w:r>
      <w:r>
        <w:rPr>
          <w:spacing w:val="-1"/>
        </w:rPr>
        <w:t> </w:t>
      </w:r>
      <w:r>
        <w:rPr/>
        <w:t>concepts, application</w:t>
      </w:r>
      <w:r>
        <w:rPr>
          <w:spacing w:val="-1"/>
        </w:rPr>
        <w:t> </w:t>
      </w:r>
      <w:r>
        <w:rPr/>
        <w:t>of concepts in</w:t>
      </w:r>
      <w:r>
        <w:rPr>
          <w:spacing w:val="-4"/>
        </w:rPr>
        <w:t> </w:t>
      </w:r>
      <w:r>
        <w:rPr/>
        <w:t>chemistry</w:t>
      </w:r>
      <w:r>
        <w:rPr>
          <w:spacing w:val="-4"/>
        </w:rPr>
        <w:t> </w:t>
      </w:r>
      <w:r>
        <w:rPr/>
        <w:t>to</w:t>
      </w:r>
      <w:r>
        <w:rPr>
          <w:spacing w:val="-1"/>
        </w:rPr>
        <w:t> </w:t>
      </w:r>
      <w:r>
        <w:rPr/>
        <w:t>industry/</w:t>
      </w:r>
      <w:r>
        <w:rPr>
          <w:spacing w:val="-4"/>
        </w:rPr>
        <w:t> </w:t>
      </w:r>
      <w:r>
        <w:rPr/>
        <w:t>technology,</w:t>
      </w:r>
      <w:r>
        <w:rPr>
          <w:spacing w:val="-2"/>
        </w:rPr>
        <w:t> </w:t>
      </w:r>
      <w:r>
        <w:rPr/>
        <w:t>logical</w:t>
      </w:r>
      <w:r>
        <w:rPr>
          <w:spacing w:val="-3"/>
        </w:rPr>
        <w:t> </w:t>
      </w:r>
      <w:r>
        <w:rPr/>
        <w:t>sequencing</w:t>
      </w:r>
      <w:r>
        <w:rPr>
          <w:spacing w:val="-3"/>
        </w:rPr>
        <w:t> </w:t>
      </w:r>
      <w:r>
        <w:rPr/>
        <w:t>of</w:t>
      </w:r>
      <w:r>
        <w:rPr>
          <w:spacing w:val="-2"/>
        </w:rPr>
        <w:t> </w:t>
      </w:r>
      <w:r>
        <w:rPr/>
        <w:t>units,</w:t>
      </w:r>
      <w:r>
        <w:rPr>
          <w:spacing w:val="-2"/>
        </w:rPr>
        <w:t> </w:t>
      </w:r>
      <w:r>
        <w:rPr/>
        <w:t>removal</w:t>
      </w:r>
      <w:r>
        <w:rPr>
          <w:spacing w:val="-7"/>
        </w:rPr>
        <w:t> </w:t>
      </w:r>
      <w:r>
        <w:rPr/>
        <w:t>of</w:t>
      </w:r>
      <w:r>
        <w:rPr>
          <w:spacing w:val="-4"/>
        </w:rPr>
        <w:t> </w:t>
      </w:r>
      <w:r>
        <w:rPr/>
        <w:t>obsolete</w:t>
      </w:r>
      <w:r>
        <w:rPr>
          <w:spacing w:val="-4"/>
        </w:rPr>
        <w:t> </w:t>
      </w:r>
      <w:r>
        <w:rPr/>
        <w:t>content</w:t>
      </w:r>
      <w:r>
        <w:rPr>
          <w:spacing w:val="-4"/>
        </w:rPr>
        <w:t> </w:t>
      </w:r>
      <w:r>
        <w:rPr/>
        <w:t>and</w:t>
      </w:r>
      <w:r>
        <w:rPr>
          <w:spacing w:val="-3"/>
        </w:rPr>
        <w:t> </w:t>
      </w:r>
      <w:r>
        <w:rPr/>
        <w:t>repetition, </w:t>
      </w:r>
      <w:r>
        <w:rPr>
          <w:spacing w:val="-4"/>
        </w:rPr>
        <w:t>etc.</w:t>
      </w:r>
    </w:p>
    <w:p>
      <w:pPr>
        <w:pStyle w:val="Heading2"/>
        <w:spacing w:before="124"/>
        <w:ind w:left="824"/>
      </w:pPr>
      <w:r>
        <w:rPr>
          <w:spacing w:val="-2"/>
        </w:rPr>
        <w:t>Objectives</w:t>
      </w:r>
    </w:p>
    <w:p>
      <w:pPr>
        <w:pStyle w:val="BodyText"/>
        <w:spacing w:before="115"/>
        <w:ind w:left="824"/>
      </w:pPr>
      <w:r>
        <w:rPr/>
        <w:t>The</w:t>
      </w:r>
      <w:r>
        <w:rPr>
          <w:spacing w:val="-4"/>
        </w:rPr>
        <w:t> </w:t>
      </w:r>
      <w:r>
        <w:rPr/>
        <w:t>curriculum</w:t>
      </w:r>
      <w:r>
        <w:rPr>
          <w:spacing w:val="-4"/>
        </w:rPr>
        <w:t> </w:t>
      </w:r>
      <w:r>
        <w:rPr/>
        <w:t>of</w:t>
      </w:r>
      <w:r>
        <w:rPr>
          <w:spacing w:val="-4"/>
        </w:rPr>
        <w:t> </w:t>
      </w:r>
      <w:r>
        <w:rPr/>
        <w:t>Chemistry</w:t>
      </w:r>
      <w:r>
        <w:rPr>
          <w:spacing w:val="-3"/>
        </w:rPr>
        <w:t> </w:t>
      </w:r>
      <w:r>
        <w:rPr/>
        <w:t>at</w:t>
      </w:r>
      <w:r>
        <w:rPr>
          <w:spacing w:val="-1"/>
        </w:rPr>
        <w:t> </w:t>
      </w:r>
      <w:r>
        <w:rPr/>
        <w:t>Senior</w:t>
      </w:r>
      <w:r>
        <w:rPr>
          <w:spacing w:val="-3"/>
        </w:rPr>
        <w:t> </w:t>
      </w:r>
      <w:r>
        <w:rPr/>
        <w:t>Secondary</w:t>
      </w:r>
      <w:r>
        <w:rPr>
          <w:spacing w:val="-4"/>
        </w:rPr>
        <w:t> </w:t>
      </w:r>
      <w:r>
        <w:rPr/>
        <w:t>Stage</w:t>
      </w:r>
      <w:r>
        <w:rPr>
          <w:spacing w:val="-3"/>
        </w:rPr>
        <w:t> </w:t>
      </w:r>
      <w:r>
        <w:rPr/>
        <w:t>aims</w:t>
      </w:r>
      <w:r>
        <w:rPr>
          <w:spacing w:val="-3"/>
        </w:rPr>
        <w:t> </w:t>
      </w:r>
      <w:r>
        <w:rPr>
          <w:spacing w:val="-5"/>
        </w:rPr>
        <w:t>to:</w:t>
      </w:r>
    </w:p>
    <w:p>
      <w:pPr>
        <w:pStyle w:val="ListParagraph"/>
        <w:numPr>
          <w:ilvl w:val="0"/>
          <w:numId w:val="1"/>
        </w:numPr>
        <w:tabs>
          <w:tab w:pos="839" w:val="left" w:leader="none"/>
        </w:tabs>
        <w:spacing w:line="240" w:lineRule="auto" w:before="161" w:after="0"/>
        <w:ind w:left="839" w:right="0" w:hanging="360"/>
        <w:jc w:val="left"/>
        <w:rPr>
          <w:sz w:val="22"/>
        </w:rPr>
      </w:pPr>
      <w:r>
        <w:rPr>
          <w:sz w:val="22"/>
        </w:rPr>
        <w:t>promote</w:t>
      </w:r>
      <w:r>
        <w:rPr>
          <w:spacing w:val="-7"/>
          <w:sz w:val="22"/>
        </w:rPr>
        <w:t> </w:t>
      </w:r>
      <w:r>
        <w:rPr>
          <w:sz w:val="22"/>
        </w:rPr>
        <w:t>understanding</w:t>
      </w:r>
      <w:r>
        <w:rPr>
          <w:spacing w:val="-4"/>
          <w:sz w:val="22"/>
        </w:rPr>
        <w:t> </w:t>
      </w:r>
      <w:r>
        <w:rPr>
          <w:sz w:val="22"/>
        </w:rPr>
        <w:t>of</w:t>
      </w:r>
      <w:r>
        <w:rPr>
          <w:spacing w:val="-6"/>
          <w:sz w:val="22"/>
        </w:rPr>
        <w:t> </w:t>
      </w:r>
      <w:r>
        <w:rPr>
          <w:sz w:val="22"/>
        </w:rPr>
        <w:t>basic</w:t>
      </w:r>
      <w:r>
        <w:rPr>
          <w:spacing w:val="-4"/>
          <w:sz w:val="22"/>
        </w:rPr>
        <w:t> </w:t>
      </w:r>
      <w:r>
        <w:rPr>
          <w:sz w:val="22"/>
        </w:rPr>
        <w:t>facts</w:t>
      </w:r>
      <w:r>
        <w:rPr>
          <w:spacing w:val="-6"/>
          <w:sz w:val="22"/>
        </w:rPr>
        <w:t> </w:t>
      </w:r>
      <w:r>
        <w:rPr>
          <w:sz w:val="22"/>
        </w:rPr>
        <w:t>and</w:t>
      </w:r>
      <w:r>
        <w:rPr>
          <w:spacing w:val="-6"/>
          <w:sz w:val="22"/>
        </w:rPr>
        <w:t> </w:t>
      </w:r>
      <w:r>
        <w:rPr>
          <w:sz w:val="22"/>
        </w:rPr>
        <w:t>concepts</w:t>
      </w:r>
      <w:r>
        <w:rPr>
          <w:spacing w:val="-3"/>
          <w:sz w:val="22"/>
        </w:rPr>
        <w:t> </w:t>
      </w:r>
      <w:r>
        <w:rPr>
          <w:sz w:val="22"/>
        </w:rPr>
        <w:t>in</w:t>
      </w:r>
      <w:r>
        <w:rPr>
          <w:spacing w:val="-8"/>
          <w:sz w:val="22"/>
        </w:rPr>
        <w:t> </w:t>
      </w:r>
      <w:r>
        <w:rPr>
          <w:sz w:val="22"/>
        </w:rPr>
        <w:t>chemistry</w:t>
      </w:r>
      <w:r>
        <w:rPr>
          <w:spacing w:val="-6"/>
          <w:sz w:val="22"/>
        </w:rPr>
        <w:t> </w:t>
      </w:r>
      <w:r>
        <w:rPr>
          <w:sz w:val="22"/>
        </w:rPr>
        <w:t>while</w:t>
      </w:r>
      <w:r>
        <w:rPr>
          <w:spacing w:val="-6"/>
          <w:sz w:val="22"/>
        </w:rPr>
        <w:t> </w:t>
      </w:r>
      <w:r>
        <w:rPr>
          <w:sz w:val="22"/>
        </w:rPr>
        <w:t>retaining</w:t>
      </w:r>
      <w:r>
        <w:rPr>
          <w:spacing w:val="-7"/>
          <w:sz w:val="22"/>
        </w:rPr>
        <w:t> </w:t>
      </w:r>
      <w:r>
        <w:rPr>
          <w:sz w:val="22"/>
        </w:rPr>
        <w:t>the</w:t>
      </w:r>
      <w:r>
        <w:rPr>
          <w:spacing w:val="-4"/>
          <w:sz w:val="22"/>
        </w:rPr>
        <w:t> </w:t>
      </w:r>
      <w:r>
        <w:rPr>
          <w:sz w:val="22"/>
        </w:rPr>
        <w:t>excitement</w:t>
      </w:r>
      <w:r>
        <w:rPr>
          <w:spacing w:val="-5"/>
          <w:sz w:val="22"/>
        </w:rPr>
        <w:t> </w:t>
      </w:r>
      <w:r>
        <w:rPr>
          <w:sz w:val="22"/>
        </w:rPr>
        <w:t>of</w:t>
      </w:r>
      <w:r>
        <w:rPr>
          <w:spacing w:val="-4"/>
          <w:sz w:val="22"/>
        </w:rPr>
        <w:t> </w:t>
      </w:r>
      <w:r>
        <w:rPr>
          <w:spacing w:val="-2"/>
          <w:sz w:val="22"/>
        </w:rPr>
        <w:t>chemistry.</w:t>
      </w:r>
    </w:p>
    <w:p>
      <w:pPr>
        <w:pStyle w:val="ListParagraph"/>
        <w:numPr>
          <w:ilvl w:val="0"/>
          <w:numId w:val="1"/>
        </w:numPr>
        <w:tabs>
          <w:tab w:pos="839" w:val="left" w:leader="none"/>
        </w:tabs>
        <w:spacing w:line="249" w:lineRule="auto" w:before="46" w:after="0"/>
        <w:ind w:left="839" w:right="178" w:hanging="360"/>
        <w:jc w:val="left"/>
        <w:rPr>
          <w:sz w:val="22"/>
        </w:rPr>
      </w:pPr>
      <w:r>
        <w:rPr>
          <w:sz w:val="22"/>
        </w:rPr>
        <w:t>make</w:t>
      </w:r>
      <w:r>
        <w:rPr>
          <w:spacing w:val="40"/>
          <w:sz w:val="22"/>
        </w:rPr>
        <w:t> </w:t>
      </w:r>
      <w:r>
        <w:rPr>
          <w:sz w:val="22"/>
        </w:rPr>
        <w:t>students</w:t>
      </w:r>
      <w:r>
        <w:rPr>
          <w:spacing w:val="40"/>
          <w:sz w:val="22"/>
        </w:rPr>
        <w:t> </w:t>
      </w:r>
      <w:r>
        <w:rPr>
          <w:sz w:val="22"/>
        </w:rPr>
        <w:t>capable</w:t>
      </w:r>
      <w:r>
        <w:rPr>
          <w:spacing w:val="40"/>
          <w:sz w:val="22"/>
        </w:rPr>
        <w:t> </w:t>
      </w:r>
      <w:r>
        <w:rPr>
          <w:sz w:val="22"/>
        </w:rPr>
        <w:t>of</w:t>
      </w:r>
      <w:r>
        <w:rPr>
          <w:spacing w:val="40"/>
          <w:sz w:val="22"/>
        </w:rPr>
        <w:t> </w:t>
      </w:r>
      <w:r>
        <w:rPr>
          <w:sz w:val="22"/>
        </w:rPr>
        <w:t>studying</w:t>
      </w:r>
      <w:r>
        <w:rPr>
          <w:spacing w:val="40"/>
          <w:sz w:val="22"/>
        </w:rPr>
        <w:t> </w:t>
      </w:r>
      <w:r>
        <w:rPr>
          <w:sz w:val="22"/>
        </w:rPr>
        <w:t>chemistry</w:t>
      </w:r>
      <w:r>
        <w:rPr>
          <w:spacing w:val="40"/>
          <w:sz w:val="22"/>
        </w:rPr>
        <w:t> </w:t>
      </w:r>
      <w:r>
        <w:rPr>
          <w:sz w:val="22"/>
        </w:rPr>
        <w:t>in</w:t>
      </w:r>
      <w:r>
        <w:rPr>
          <w:spacing w:val="40"/>
          <w:sz w:val="22"/>
        </w:rPr>
        <w:t> </w:t>
      </w:r>
      <w:r>
        <w:rPr>
          <w:sz w:val="22"/>
        </w:rPr>
        <w:t>academic</w:t>
      </w:r>
      <w:r>
        <w:rPr>
          <w:spacing w:val="40"/>
          <w:sz w:val="22"/>
        </w:rPr>
        <w:t> </w:t>
      </w:r>
      <w:r>
        <w:rPr>
          <w:sz w:val="22"/>
        </w:rPr>
        <w:t>and</w:t>
      </w:r>
      <w:r>
        <w:rPr>
          <w:spacing w:val="40"/>
          <w:sz w:val="22"/>
        </w:rPr>
        <w:t> </w:t>
      </w:r>
      <w:r>
        <w:rPr>
          <w:sz w:val="22"/>
        </w:rPr>
        <w:t>professional</w:t>
      </w:r>
      <w:r>
        <w:rPr>
          <w:spacing w:val="40"/>
          <w:sz w:val="22"/>
        </w:rPr>
        <w:t> </w:t>
      </w:r>
      <w:r>
        <w:rPr>
          <w:sz w:val="22"/>
        </w:rPr>
        <w:t>courses</w:t>
      </w:r>
      <w:r>
        <w:rPr>
          <w:spacing w:val="40"/>
          <w:sz w:val="22"/>
        </w:rPr>
        <w:t> </w:t>
      </w:r>
      <w:r>
        <w:rPr>
          <w:sz w:val="22"/>
        </w:rPr>
        <w:t>(such</w:t>
      </w:r>
      <w:r>
        <w:rPr>
          <w:spacing w:val="40"/>
          <w:sz w:val="22"/>
        </w:rPr>
        <w:t> </w:t>
      </w:r>
      <w:r>
        <w:rPr>
          <w:sz w:val="22"/>
        </w:rPr>
        <w:t>as</w:t>
      </w:r>
      <w:r>
        <w:rPr>
          <w:spacing w:val="40"/>
          <w:sz w:val="22"/>
        </w:rPr>
        <w:t> </w:t>
      </w:r>
      <w:r>
        <w:rPr>
          <w:sz w:val="22"/>
        </w:rPr>
        <w:t>medicine, engineering, technology) at tertiary level.</w:t>
      </w:r>
    </w:p>
    <w:p>
      <w:pPr>
        <w:pStyle w:val="ListParagraph"/>
        <w:numPr>
          <w:ilvl w:val="0"/>
          <w:numId w:val="1"/>
        </w:numPr>
        <w:tabs>
          <w:tab w:pos="839" w:val="left" w:leader="none"/>
        </w:tabs>
        <w:spacing w:line="249" w:lineRule="auto" w:before="34" w:after="0"/>
        <w:ind w:left="839" w:right="179" w:hanging="360"/>
        <w:jc w:val="left"/>
        <w:rPr>
          <w:sz w:val="22"/>
        </w:rPr>
      </w:pPr>
      <w:r>
        <w:rPr>
          <w:sz w:val="22"/>
        </w:rPr>
        <w:t>expose the students to various emerging new areas of chemistry and apprise them with their relevance in</w:t>
      </w:r>
      <w:r>
        <w:rPr>
          <w:spacing w:val="40"/>
          <w:sz w:val="22"/>
        </w:rPr>
        <w:t> </w:t>
      </w:r>
      <w:r>
        <w:rPr>
          <w:sz w:val="22"/>
        </w:rPr>
        <w:t>future studies and their application in various spheres of chemical sciences and technology.</w:t>
      </w:r>
    </w:p>
    <w:p>
      <w:pPr>
        <w:pStyle w:val="ListParagraph"/>
        <w:numPr>
          <w:ilvl w:val="0"/>
          <w:numId w:val="1"/>
        </w:numPr>
        <w:tabs>
          <w:tab w:pos="839" w:val="left" w:leader="none"/>
        </w:tabs>
        <w:spacing w:line="249" w:lineRule="auto" w:before="32" w:after="0"/>
        <w:ind w:left="839" w:right="175" w:hanging="360"/>
        <w:jc w:val="left"/>
        <w:rPr>
          <w:sz w:val="22"/>
        </w:rPr>
      </w:pPr>
      <w:r>
        <w:rPr>
          <w:sz w:val="22"/>
        </w:rPr>
        <w:t>equip</w:t>
      </w:r>
      <w:r>
        <w:rPr>
          <w:spacing w:val="25"/>
          <w:sz w:val="22"/>
        </w:rPr>
        <w:t> </w:t>
      </w:r>
      <w:r>
        <w:rPr>
          <w:sz w:val="22"/>
        </w:rPr>
        <w:t>students</w:t>
      </w:r>
      <w:r>
        <w:rPr>
          <w:spacing w:val="26"/>
          <w:sz w:val="22"/>
        </w:rPr>
        <w:t> </w:t>
      </w:r>
      <w:r>
        <w:rPr>
          <w:sz w:val="22"/>
        </w:rPr>
        <w:t>to</w:t>
      </w:r>
      <w:r>
        <w:rPr>
          <w:spacing w:val="27"/>
          <w:sz w:val="22"/>
        </w:rPr>
        <w:t> </w:t>
      </w:r>
      <w:r>
        <w:rPr>
          <w:sz w:val="22"/>
        </w:rPr>
        <w:t>face</w:t>
      </w:r>
      <w:r>
        <w:rPr>
          <w:spacing w:val="27"/>
          <w:sz w:val="22"/>
        </w:rPr>
        <w:t> </w:t>
      </w:r>
      <w:r>
        <w:rPr>
          <w:sz w:val="22"/>
        </w:rPr>
        <w:t>various</w:t>
      </w:r>
      <w:r>
        <w:rPr>
          <w:spacing w:val="26"/>
          <w:sz w:val="22"/>
        </w:rPr>
        <w:t> </w:t>
      </w:r>
      <w:r>
        <w:rPr>
          <w:sz w:val="22"/>
        </w:rPr>
        <w:t>challenges related</w:t>
      </w:r>
      <w:r>
        <w:rPr>
          <w:spacing w:val="26"/>
          <w:sz w:val="22"/>
        </w:rPr>
        <w:t> </w:t>
      </w:r>
      <w:r>
        <w:rPr>
          <w:sz w:val="22"/>
        </w:rPr>
        <w:t>to</w:t>
      </w:r>
      <w:r>
        <w:rPr>
          <w:spacing w:val="25"/>
          <w:sz w:val="22"/>
        </w:rPr>
        <w:t> </w:t>
      </w:r>
      <w:r>
        <w:rPr>
          <w:sz w:val="22"/>
        </w:rPr>
        <w:t>health,</w:t>
      </w:r>
      <w:r>
        <w:rPr>
          <w:spacing w:val="26"/>
          <w:sz w:val="22"/>
        </w:rPr>
        <w:t> </w:t>
      </w:r>
      <w:r>
        <w:rPr>
          <w:sz w:val="22"/>
        </w:rPr>
        <w:t>nutrition,</w:t>
      </w:r>
      <w:r>
        <w:rPr>
          <w:spacing w:val="26"/>
          <w:sz w:val="22"/>
        </w:rPr>
        <w:t> </w:t>
      </w:r>
      <w:r>
        <w:rPr>
          <w:sz w:val="22"/>
        </w:rPr>
        <w:t>environment, population,</w:t>
      </w:r>
      <w:r>
        <w:rPr>
          <w:spacing w:val="26"/>
          <w:sz w:val="22"/>
        </w:rPr>
        <w:t> </w:t>
      </w:r>
      <w:r>
        <w:rPr>
          <w:sz w:val="22"/>
        </w:rPr>
        <w:t>weather, industries and agriculture.</w:t>
      </w:r>
    </w:p>
    <w:p>
      <w:pPr>
        <w:pStyle w:val="ListParagraph"/>
        <w:numPr>
          <w:ilvl w:val="0"/>
          <w:numId w:val="1"/>
        </w:numPr>
        <w:tabs>
          <w:tab w:pos="839" w:val="left" w:leader="none"/>
        </w:tabs>
        <w:spacing w:line="240" w:lineRule="auto" w:before="34" w:after="0"/>
        <w:ind w:left="839" w:right="0" w:hanging="360"/>
        <w:jc w:val="left"/>
        <w:rPr>
          <w:sz w:val="22"/>
        </w:rPr>
      </w:pPr>
      <w:r>
        <w:rPr>
          <w:sz w:val="22"/>
        </w:rPr>
        <w:t>develop</w:t>
      </w:r>
      <w:r>
        <w:rPr>
          <w:spacing w:val="-5"/>
          <w:sz w:val="22"/>
        </w:rPr>
        <w:t> </w:t>
      </w:r>
      <w:r>
        <w:rPr>
          <w:sz w:val="22"/>
        </w:rPr>
        <w:t>problem</w:t>
      </w:r>
      <w:r>
        <w:rPr>
          <w:spacing w:val="-5"/>
          <w:sz w:val="22"/>
        </w:rPr>
        <w:t> </w:t>
      </w:r>
      <w:r>
        <w:rPr>
          <w:sz w:val="22"/>
        </w:rPr>
        <w:t>solving</w:t>
      </w:r>
      <w:r>
        <w:rPr>
          <w:spacing w:val="-5"/>
          <w:sz w:val="22"/>
        </w:rPr>
        <w:t> </w:t>
      </w:r>
      <w:r>
        <w:rPr>
          <w:sz w:val="22"/>
        </w:rPr>
        <w:t>skills</w:t>
      </w:r>
      <w:r>
        <w:rPr>
          <w:spacing w:val="-4"/>
          <w:sz w:val="22"/>
        </w:rPr>
        <w:t> </w:t>
      </w:r>
      <w:r>
        <w:rPr>
          <w:sz w:val="22"/>
        </w:rPr>
        <w:t>in</w:t>
      </w:r>
      <w:r>
        <w:rPr>
          <w:spacing w:val="-4"/>
          <w:sz w:val="22"/>
        </w:rPr>
        <w:t> </w:t>
      </w:r>
      <w:r>
        <w:rPr>
          <w:spacing w:val="-2"/>
          <w:sz w:val="22"/>
        </w:rPr>
        <w:t>students.</w:t>
      </w:r>
    </w:p>
    <w:p>
      <w:pPr>
        <w:pStyle w:val="ListParagraph"/>
        <w:numPr>
          <w:ilvl w:val="0"/>
          <w:numId w:val="1"/>
        </w:numPr>
        <w:tabs>
          <w:tab w:pos="839" w:val="left" w:leader="none"/>
        </w:tabs>
        <w:spacing w:line="240" w:lineRule="auto" w:before="25" w:after="0"/>
        <w:ind w:left="839" w:right="0" w:hanging="360"/>
        <w:jc w:val="left"/>
        <w:rPr>
          <w:sz w:val="22"/>
        </w:rPr>
      </w:pPr>
      <w:r>
        <w:rPr>
          <w:sz w:val="22"/>
        </w:rPr>
        <w:t>expose</w:t>
      </w:r>
      <w:r>
        <w:rPr>
          <w:spacing w:val="-8"/>
          <w:sz w:val="22"/>
        </w:rPr>
        <w:t> </w:t>
      </w:r>
      <w:r>
        <w:rPr>
          <w:sz w:val="22"/>
        </w:rPr>
        <w:t>the</w:t>
      </w:r>
      <w:r>
        <w:rPr>
          <w:spacing w:val="-6"/>
          <w:sz w:val="22"/>
        </w:rPr>
        <w:t> </w:t>
      </w:r>
      <w:r>
        <w:rPr>
          <w:sz w:val="22"/>
        </w:rPr>
        <w:t>students</w:t>
      </w:r>
      <w:r>
        <w:rPr>
          <w:spacing w:val="-5"/>
          <w:sz w:val="22"/>
        </w:rPr>
        <w:t> </w:t>
      </w:r>
      <w:r>
        <w:rPr>
          <w:sz w:val="22"/>
        </w:rPr>
        <w:t>to</w:t>
      </w:r>
      <w:r>
        <w:rPr>
          <w:spacing w:val="-4"/>
          <w:sz w:val="22"/>
        </w:rPr>
        <w:t> </w:t>
      </w:r>
      <w:r>
        <w:rPr>
          <w:sz w:val="22"/>
        </w:rPr>
        <w:t>different</w:t>
      </w:r>
      <w:r>
        <w:rPr>
          <w:spacing w:val="-5"/>
          <w:sz w:val="22"/>
        </w:rPr>
        <w:t> </w:t>
      </w:r>
      <w:r>
        <w:rPr>
          <w:sz w:val="22"/>
        </w:rPr>
        <w:t>processes</w:t>
      </w:r>
      <w:r>
        <w:rPr>
          <w:spacing w:val="-5"/>
          <w:sz w:val="22"/>
        </w:rPr>
        <w:t> </w:t>
      </w:r>
      <w:r>
        <w:rPr>
          <w:sz w:val="22"/>
        </w:rPr>
        <w:t>used</w:t>
      </w:r>
      <w:r>
        <w:rPr>
          <w:spacing w:val="-5"/>
          <w:sz w:val="22"/>
        </w:rPr>
        <w:t> </w:t>
      </w:r>
      <w:r>
        <w:rPr>
          <w:sz w:val="22"/>
        </w:rPr>
        <w:t>in</w:t>
      </w:r>
      <w:r>
        <w:rPr>
          <w:spacing w:val="-6"/>
          <w:sz w:val="22"/>
        </w:rPr>
        <w:t> </w:t>
      </w:r>
      <w:r>
        <w:rPr>
          <w:sz w:val="22"/>
        </w:rPr>
        <w:t>industries</w:t>
      </w:r>
      <w:r>
        <w:rPr>
          <w:spacing w:val="-5"/>
          <w:sz w:val="22"/>
        </w:rPr>
        <w:t> </w:t>
      </w:r>
      <w:r>
        <w:rPr>
          <w:sz w:val="22"/>
        </w:rPr>
        <w:t>and</w:t>
      </w:r>
      <w:r>
        <w:rPr>
          <w:spacing w:val="-5"/>
          <w:sz w:val="22"/>
        </w:rPr>
        <w:t> </w:t>
      </w:r>
      <w:r>
        <w:rPr>
          <w:sz w:val="22"/>
        </w:rPr>
        <w:t>their</w:t>
      </w:r>
      <w:r>
        <w:rPr>
          <w:spacing w:val="-5"/>
          <w:sz w:val="22"/>
        </w:rPr>
        <w:t> </w:t>
      </w:r>
      <w:r>
        <w:rPr>
          <w:sz w:val="22"/>
        </w:rPr>
        <w:t>technological</w:t>
      </w:r>
      <w:r>
        <w:rPr>
          <w:spacing w:val="-5"/>
          <w:sz w:val="22"/>
        </w:rPr>
        <w:t> </w:t>
      </w:r>
      <w:r>
        <w:rPr>
          <w:spacing w:val="-2"/>
          <w:sz w:val="22"/>
        </w:rPr>
        <w:t>applications.</w:t>
      </w:r>
    </w:p>
    <w:p>
      <w:pPr>
        <w:pStyle w:val="ListParagraph"/>
        <w:numPr>
          <w:ilvl w:val="0"/>
          <w:numId w:val="1"/>
        </w:numPr>
        <w:tabs>
          <w:tab w:pos="839" w:val="left" w:leader="none"/>
        </w:tabs>
        <w:spacing w:line="249" w:lineRule="auto" w:before="24" w:after="0"/>
        <w:ind w:left="839" w:right="173" w:hanging="360"/>
        <w:jc w:val="left"/>
        <w:rPr>
          <w:sz w:val="22"/>
        </w:rPr>
      </w:pPr>
      <w:r>
        <w:rPr>
          <w:sz w:val="22"/>
        </w:rPr>
        <w:t>apprise</w:t>
      </w:r>
      <w:r>
        <w:rPr>
          <w:spacing w:val="-13"/>
          <w:sz w:val="22"/>
        </w:rPr>
        <w:t> </w:t>
      </w:r>
      <w:r>
        <w:rPr>
          <w:sz w:val="22"/>
        </w:rPr>
        <w:t>students</w:t>
      </w:r>
      <w:r>
        <w:rPr>
          <w:spacing w:val="-11"/>
          <w:sz w:val="22"/>
        </w:rPr>
        <w:t> </w:t>
      </w:r>
      <w:r>
        <w:rPr>
          <w:sz w:val="22"/>
        </w:rPr>
        <w:t>with</w:t>
      </w:r>
      <w:r>
        <w:rPr>
          <w:spacing w:val="-11"/>
          <w:sz w:val="22"/>
        </w:rPr>
        <w:t> </w:t>
      </w:r>
      <w:r>
        <w:rPr>
          <w:sz w:val="22"/>
        </w:rPr>
        <w:t>interface</w:t>
      </w:r>
      <w:r>
        <w:rPr>
          <w:spacing w:val="-11"/>
          <w:sz w:val="22"/>
        </w:rPr>
        <w:t> </w:t>
      </w:r>
      <w:r>
        <w:rPr>
          <w:sz w:val="22"/>
        </w:rPr>
        <w:t>of</w:t>
      </w:r>
      <w:r>
        <w:rPr>
          <w:spacing w:val="-13"/>
          <w:sz w:val="22"/>
        </w:rPr>
        <w:t> </w:t>
      </w:r>
      <w:r>
        <w:rPr>
          <w:sz w:val="22"/>
        </w:rPr>
        <w:t>chemistry</w:t>
      </w:r>
      <w:r>
        <w:rPr>
          <w:spacing w:val="-12"/>
          <w:sz w:val="22"/>
        </w:rPr>
        <w:t> </w:t>
      </w:r>
      <w:r>
        <w:rPr>
          <w:sz w:val="22"/>
        </w:rPr>
        <w:t>with</w:t>
      </w:r>
      <w:r>
        <w:rPr>
          <w:spacing w:val="-13"/>
          <w:sz w:val="22"/>
        </w:rPr>
        <w:t> </w:t>
      </w:r>
      <w:r>
        <w:rPr>
          <w:sz w:val="22"/>
        </w:rPr>
        <w:t>other</w:t>
      </w:r>
      <w:r>
        <w:rPr>
          <w:spacing w:val="-12"/>
          <w:sz w:val="22"/>
        </w:rPr>
        <w:t> </w:t>
      </w:r>
      <w:r>
        <w:rPr>
          <w:sz w:val="22"/>
        </w:rPr>
        <w:t>disciplines</w:t>
      </w:r>
      <w:r>
        <w:rPr>
          <w:spacing w:val="-10"/>
          <w:sz w:val="22"/>
        </w:rPr>
        <w:t> </w:t>
      </w:r>
      <w:r>
        <w:rPr>
          <w:sz w:val="22"/>
        </w:rPr>
        <w:t>of</w:t>
      </w:r>
      <w:r>
        <w:rPr>
          <w:spacing w:val="-12"/>
          <w:sz w:val="22"/>
        </w:rPr>
        <w:t> </w:t>
      </w:r>
      <w:r>
        <w:rPr>
          <w:sz w:val="22"/>
        </w:rPr>
        <w:t>science</w:t>
      </w:r>
      <w:r>
        <w:rPr>
          <w:spacing w:val="-11"/>
          <w:sz w:val="22"/>
        </w:rPr>
        <w:t> </w:t>
      </w:r>
      <w:r>
        <w:rPr>
          <w:sz w:val="22"/>
        </w:rPr>
        <w:t>such</w:t>
      </w:r>
      <w:r>
        <w:rPr>
          <w:spacing w:val="-13"/>
          <w:sz w:val="22"/>
        </w:rPr>
        <w:t> </w:t>
      </w:r>
      <w:r>
        <w:rPr>
          <w:sz w:val="22"/>
        </w:rPr>
        <w:t>as</w:t>
      </w:r>
      <w:r>
        <w:rPr>
          <w:spacing w:val="-12"/>
          <w:sz w:val="22"/>
        </w:rPr>
        <w:t> </w:t>
      </w:r>
      <w:r>
        <w:rPr>
          <w:sz w:val="22"/>
        </w:rPr>
        <w:t>physics,</w:t>
      </w:r>
      <w:r>
        <w:rPr>
          <w:spacing w:val="-11"/>
          <w:sz w:val="22"/>
        </w:rPr>
        <w:t> </w:t>
      </w:r>
      <w:r>
        <w:rPr>
          <w:sz w:val="22"/>
        </w:rPr>
        <w:t>biology,</w:t>
      </w:r>
      <w:r>
        <w:rPr>
          <w:spacing w:val="-11"/>
          <w:sz w:val="22"/>
        </w:rPr>
        <w:t> </w:t>
      </w:r>
      <w:r>
        <w:rPr>
          <w:sz w:val="22"/>
        </w:rPr>
        <w:t>geology, engineering etc.</w:t>
      </w:r>
    </w:p>
    <w:p>
      <w:pPr>
        <w:pStyle w:val="ListParagraph"/>
        <w:numPr>
          <w:ilvl w:val="0"/>
          <w:numId w:val="1"/>
        </w:numPr>
        <w:tabs>
          <w:tab w:pos="839" w:val="left" w:leader="none"/>
        </w:tabs>
        <w:spacing w:line="240" w:lineRule="auto" w:before="34" w:after="0"/>
        <w:ind w:left="839" w:right="0" w:hanging="360"/>
        <w:jc w:val="left"/>
        <w:rPr>
          <w:sz w:val="22"/>
        </w:rPr>
      </w:pPr>
      <w:r>
        <w:rPr>
          <w:sz w:val="22"/>
        </w:rPr>
        <w:t>acquaint</w:t>
      </w:r>
      <w:r>
        <w:rPr>
          <w:spacing w:val="-6"/>
          <w:sz w:val="22"/>
        </w:rPr>
        <w:t> </w:t>
      </w:r>
      <w:r>
        <w:rPr>
          <w:sz w:val="22"/>
        </w:rPr>
        <w:t>students</w:t>
      </w:r>
      <w:r>
        <w:rPr>
          <w:spacing w:val="-6"/>
          <w:sz w:val="22"/>
        </w:rPr>
        <w:t> </w:t>
      </w:r>
      <w:r>
        <w:rPr>
          <w:sz w:val="22"/>
        </w:rPr>
        <w:t>with</w:t>
      </w:r>
      <w:r>
        <w:rPr>
          <w:spacing w:val="-4"/>
          <w:sz w:val="22"/>
        </w:rPr>
        <w:t> </w:t>
      </w:r>
      <w:r>
        <w:rPr>
          <w:sz w:val="22"/>
        </w:rPr>
        <w:t>different</w:t>
      </w:r>
      <w:r>
        <w:rPr>
          <w:spacing w:val="-4"/>
          <w:sz w:val="22"/>
        </w:rPr>
        <w:t> </w:t>
      </w:r>
      <w:r>
        <w:rPr>
          <w:sz w:val="22"/>
        </w:rPr>
        <w:t>aspects</w:t>
      </w:r>
      <w:r>
        <w:rPr>
          <w:spacing w:val="-7"/>
          <w:sz w:val="22"/>
        </w:rPr>
        <w:t> </w:t>
      </w:r>
      <w:r>
        <w:rPr>
          <w:sz w:val="22"/>
        </w:rPr>
        <w:t>of</w:t>
      </w:r>
      <w:r>
        <w:rPr>
          <w:spacing w:val="-7"/>
          <w:sz w:val="22"/>
        </w:rPr>
        <w:t> </w:t>
      </w:r>
      <w:r>
        <w:rPr>
          <w:sz w:val="22"/>
        </w:rPr>
        <w:t>chemistry</w:t>
      </w:r>
      <w:r>
        <w:rPr>
          <w:spacing w:val="-6"/>
          <w:sz w:val="22"/>
        </w:rPr>
        <w:t> </w:t>
      </w:r>
      <w:r>
        <w:rPr>
          <w:sz w:val="22"/>
        </w:rPr>
        <w:t>used</w:t>
      </w:r>
      <w:r>
        <w:rPr>
          <w:spacing w:val="-4"/>
          <w:sz w:val="22"/>
        </w:rPr>
        <w:t> </w:t>
      </w:r>
      <w:r>
        <w:rPr>
          <w:sz w:val="22"/>
        </w:rPr>
        <w:t>in</w:t>
      </w:r>
      <w:r>
        <w:rPr>
          <w:spacing w:val="-5"/>
          <w:sz w:val="22"/>
        </w:rPr>
        <w:t> </w:t>
      </w:r>
      <w:r>
        <w:rPr>
          <w:sz w:val="22"/>
        </w:rPr>
        <w:t>daily</w:t>
      </w:r>
      <w:r>
        <w:rPr>
          <w:spacing w:val="-3"/>
          <w:sz w:val="22"/>
        </w:rPr>
        <w:t> </w:t>
      </w:r>
      <w:r>
        <w:rPr>
          <w:spacing w:val="-2"/>
          <w:sz w:val="22"/>
        </w:rPr>
        <w:t>life.</w:t>
      </w:r>
    </w:p>
    <w:p>
      <w:pPr>
        <w:pStyle w:val="ListParagraph"/>
        <w:numPr>
          <w:ilvl w:val="0"/>
          <w:numId w:val="1"/>
        </w:numPr>
        <w:tabs>
          <w:tab w:pos="839" w:val="left" w:leader="none"/>
        </w:tabs>
        <w:spacing w:line="240" w:lineRule="auto" w:before="25" w:after="0"/>
        <w:ind w:left="839" w:right="0" w:hanging="360"/>
        <w:jc w:val="left"/>
        <w:rPr>
          <w:sz w:val="22"/>
        </w:rPr>
      </w:pPr>
      <w:r>
        <w:rPr>
          <w:sz w:val="22"/>
        </w:rPr>
        <w:t>develop</w:t>
      </w:r>
      <w:r>
        <w:rPr>
          <w:spacing w:val="-5"/>
          <w:sz w:val="22"/>
        </w:rPr>
        <w:t> </w:t>
      </w:r>
      <w:r>
        <w:rPr>
          <w:sz w:val="22"/>
        </w:rPr>
        <w:t>an</w:t>
      </w:r>
      <w:r>
        <w:rPr>
          <w:spacing w:val="-4"/>
          <w:sz w:val="22"/>
        </w:rPr>
        <w:t> </w:t>
      </w:r>
      <w:r>
        <w:rPr>
          <w:sz w:val="22"/>
        </w:rPr>
        <w:t>interest</w:t>
      </w:r>
      <w:r>
        <w:rPr>
          <w:spacing w:val="-5"/>
          <w:sz w:val="22"/>
        </w:rPr>
        <w:t> </w:t>
      </w:r>
      <w:r>
        <w:rPr>
          <w:sz w:val="22"/>
        </w:rPr>
        <w:t>in</w:t>
      </w:r>
      <w:r>
        <w:rPr>
          <w:spacing w:val="-4"/>
          <w:sz w:val="22"/>
        </w:rPr>
        <w:t> </w:t>
      </w:r>
      <w:r>
        <w:rPr>
          <w:sz w:val="22"/>
        </w:rPr>
        <w:t>students</w:t>
      </w:r>
      <w:r>
        <w:rPr>
          <w:spacing w:val="-4"/>
          <w:sz w:val="22"/>
        </w:rPr>
        <w:t> </w:t>
      </w:r>
      <w:r>
        <w:rPr>
          <w:sz w:val="22"/>
        </w:rPr>
        <w:t>to</w:t>
      </w:r>
      <w:r>
        <w:rPr>
          <w:spacing w:val="-3"/>
          <w:sz w:val="22"/>
        </w:rPr>
        <w:t> </w:t>
      </w:r>
      <w:r>
        <w:rPr>
          <w:sz w:val="22"/>
        </w:rPr>
        <w:t>study</w:t>
      </w:r>
      <w:r>
        <w:rPr>
          <w:spacing w:val="-3"/>
          <w:sz w:val="22"/>
        </w:rPr>
        <w:t> </w:t>
      </w:r>
      <w:r>
        <w:rPr>
          <w:sz w:val="22"/>
        </w:rPr>
        <w:t>chemistry</w:t>
      </w:r>
      <w:r>
        <w:rPr>
          <w:spacing w:val="-1"/>
          <w:sz w:val="22"/>
        </w:rPr>
        <w:t> </w:t>
      </w:r>
      <w:r>
        <w:rPr>
          <w:sz w:val="22"/>
        </w:rPr>
        <w:t>as</w:t>
      </w:r>
      <w:r>
        <w:rPr>
          <w:spacing w:val="-6"/>
          <w:sz w:val="22"/>
        </w:rPr>
        <w:t> </w:t>
      </w:r>
      <w:r>
        <w:rPr>
          <w:sz w:val="22"/>
        </w:rPr>
        <w:t>a</w:t>
      </w:r>
      <w:r>
        <w:rPr>
          <w:spacing w:val="-3"/>
          <w:sz w:val="22"/>
        </w:rPr>
        <w:t> </w:t>
      </w:r>
      <w:r>
        <w:rPr>
          <w:spacing w:val="-2"/>
          <w:sz w:val="22"/>
        </w:rPr>
        <w:t>discipline.</w:t>
      </w:r>
    </w:p>
    <w:p>
      <w:pPr>
        <w:pStyle w:val="ListParagraph"/>
        <w:numPr>
          <w:ilvl w:val="0"/>
          <w:numId w:val="1"/>
        </w:numPr>
        <w:tabs>
          <w:tab w:pos="839" w:val="left" w:leader="none"/>
        </w:tabs>
        <w:spacing w:line="240" w:lineRule="auto" w:before="24" w:after="0"/>
        <w:ind w:left="839" w:right="0" w:hanging="360"/>
        <w:jc w:val="left"/>
        <w:rPr>
          <w:sz w:val="22"/>
        </w:rPr>
      </w:pPr>
      <w:r>
        <w:rPr>
          <w:sz w:val="22"/>
        </w:rPr>
        <w:t>integrate</w:t>
      </w:r>
      <w:r>
        <w:rPr>
          <w:spacing w:val="-3"/>
          <w:sz w:val="22"/>
        </w:rPr>
        <w:t> </w:t>
      </w:r>
      <w:r>
        <w:rPr>
          <w:sz w:val="22"/>
        </w:rPr>
        <w:t>life</w:t>
      </w:r>
      <w:r>
        <w:rPr>
          <w:spacing w:val="-3"/>
          <w:sz w:val="22"/>
        </w:rPr>
        <w:t> </w:t>
      </w:r>
      <w:r>
        <w:rPr>
          <w:sz w:val="22"/>
        </w:rPr>
        <w:t>skills</w:t>
      </w:r>
      <w:r>
        <w:rPr>
          <w:spacing w:val="-3"/>
          <w:sz w:val="22"/>
        </w:rPr>
        <w:t> </w:t>
      </w:r>
      <w:r>
        <w:rPr>
          <w:sz w:val="22"/>
        </w:rPr>
        <w:t>and</w:t>
      </w:r>
      <w:r>
        <w:rPr>
          <w:spacing w:val="-5"/>
          <w:sz w:val="22"/>
        </w:rPr>
        <w:t> </w:t>
      </w:r>
      <w:r>
        <w:rPr>
          <w:sz w:val="22"/>
        </w:rPr>
        <w:t>values</w:t>
      </w:r>
      <w:r>
        <w:rPr>
          <w:spacing w:val="-2"/>
          <w:sz w:val="22"/>
        </w:rPr>
        <w:t> </w:t>
      </w:r>
      <w:r>
        <w:rPr>
          <w:sz w:val="22"/>
        </w:rPr>
        <w:t>in</w:t>
      </w:r>
      <w:r>
        <w:rPr>
          <w:spacing w:val="-4"/>
          <w:sz w:val="22"/>
        </w:rPr>
        <w:t> </w:t>
      </w:r>
      <w:r>
        <w:rPr>
          <w:sz w:val="22"/>
        </w:rPr>
        <w:t>the</w:t>
      </w:r>
      <w:r>
        <w:rPr>
          <w:spacing w:val="-5"/>
          <w:sz w:val="22"/>
        </w:rPr>
        <w:t> </w:t>
      </w:r>
      <w:r>
        <w:rPr>
          <w:sz w:val="22"/>
        </w:rPr>
        <w:t>context</w:t>
      </w:r>
      <w:r>
        <w:rPr>
          <w:spacing w:val="-5"/>
          <w:sz w:val="22"/>
        </w:rPr>
        <w:t> </w:t>
      </w:r>
      <w:r>
        <w:rPr>
          <w:sz w:val="22"/>
        </w:rPr>
        <w:t>of</w:t>
      </w:r>
      <w:r>
        <w:rPr>
          <w:spacing w:val="-2"/>
          <w:sz w:val="22"/>
        </w:rPr>
        <w:t> chemistry.</w:t>
      </w:r>
    </w:p>
    <w:p>
      <w:pPr>
        <w:spacing w:after="0" w:line="240" w:lineRule="auto"/>
        <w:jc w:val="left"/>
        <w:rPr>
          <w:sz w:val="22"/>
        </w:rPr>
        <w:sectPr>
          <w:type w:val="continuous"/>
          <w:pgSz w:w="12240" w:h="15840"/>
          <w:pgMar w:top="1340" w:bottom="280" w:left="440" w:right="1060"/>
        </w:sectPr>
      </w:pPr>
    </w:p>
    <w:p>
      <w:pPr>
        <w:pStyle w:val="Heading1"/>
        <w:spacing w:line="249" w:lineRule="auto" w:before="86"/>
        <w:ind w:left="4022" w:right="3355" w:firstLine="592"/>
        <w:rPr>
          <w:rFonts w:ascii="Arial" w:hAnsi="Arial"/>
        </w:rPr>
      </w:pPr>
      <w:r>
        <w:rPr/>
        <mc:AlternateContent>
          <mc:Choice Requires="wps">
            <w:drawing>
              <wp:anchor distT="0" distB="0" distL="0" distR="0" allowOverlap="1" layoutInCell="1" locked="0" behindDoc="1" simplePos="0" relativeHeight="487048704">
                <wp:simplePos x="0" y="0"/>
                <wp:positionH relativeFrom="page">
                  <wp:posOffset>4234135</wp:posOffset>
                </wp:positionH>
                <wp:positionV relativeFrom="paragraph">
                  <wp:posOffset>245267</wp:posOffset>
                </wp:positionV>
                <wp:extent cx="706120" cy="1771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706120" cy="177165"/>
                        </a:xfrm>
                        <a:prstGeom prst="rect">
                          <a:avLst/>
                        </a:prstGeom>
                      </wps:spPr>
                      <wps:txbx>
                        <w:txbxContent>
                          <w:p>
                            <w:pPr>
                              <w:spacing w:before="0"/>
                              <w:ind w:left="0" w:right="0" w:firstLine="0"/>
                              <w:jc w:val="left"/>
                              <w:rPr>
                                <w:rFonts w:ascii="Trebuchet MS"/>
                                <w:b/>
                                <w:sz w:val="24"/>
                              </w:rPr>
                            </w:pPr>
                            <w:r>
                              <w:rPr>
                                <w:rFonts w:ascii="Trebuchet MS"/>
                                <w:b/>
                                <w:sz w:val="24"/>
                              </w:rPr>
                              <w:t>(2023-</w:t>
                            </w:r>
                            <w:r>
                              <w:rPr>
                                <w:rFonts w:ascii="Trebuchet MS"/>
                                <w:b/>
                                <w:spacing w:val="-5"/>
                                <w:sz w:val="24"/>
                              </w:rPr>
                              <w:t>24)</w:t>
                            </w:r>
                          </w:p>
                        </w:txbxContent>
                      </wps:txbx>
                      <wps:bodyPr wrap="square" lIns="0" tIns="0" rIns="0" bIns="0" rtlCol="0">
                        <a:noAutofit/>
                      </wps:bodyPr>
                    </wps:wsp>
                  </a:graphicData>
                </a:graphic>
              </wp:anchor>
            </w:drawing>
          </mc:Choice>
          <mc:Fallback>
            <w:pict>
              <v:shape style="position:absolute;margin-left:333.396515pt;margin-top:19.312422pt;width:55.6pt;height:13.95pt;mso-position-horizontal-relative:page;mso-position-vertical-relative:paragraph;z-index:-16267776" type="#_x0000_t202" id="docshape3" filled="false" stroked="false">
                <v:textbox inset="0,0,0,0">
                  <w:txbxContent>
                    <w:p>
                      <w:pPr>
                        <w:spacing w:before="0"/>
                        <w:ind w:left="0" w:right="0" w:firstLine="0"/>
                        <w:jc w:val="left"/>
                        <w:rPr>
                          <w:rFonts w:ascii="Trebuchet MS"/>
                          <w:b/>
                          <w:sz w:val="24"/>
                        </w:rPr>
                      </w:pPr>
                      <w:r>
                        <w:rPr>
                          <w:rFonts w:ascii="Trebuchet MS"/>
                          <w:b/>
                          <w:sz w:val="24"/>
                        </w:rPr>
                        <w:t>(2023-</w:t>
                      </w:r>
                      <w:r>
                        <w:rPr>
                          <w:rFonts w:ascii="Trebuchet MS"/>
                          <w:b/>
                          <w:spacing w:val="-5"/>
                          <w:sz w:val="24"/>
                        </w:rPr>
                        <w:t>24)</w:t>
                      </w:r>
                    </w:p>
                  </w:txbxContent>
                </v:textbox>
                <w10:wrap type="none"/>
              </v:shape>
            </w:pict>
          </mc:Fallback>
        </mc:AlternateContent>
      </w:r>
      <w:r>
        <w:rPr/>
        <mc:AlternateContent>
          <mc:Choice Requires="wps">
            <w:drawing>
              <wp:anchor distT="0" distB="0" distL="0" distR="0" allowOverlap="1" layoutInCell="1" locked="0" behindDoc="1" simplePos="0" relativeHeight="487049216">
                <wp:simplePos x="0" y="0"/>
                <wp:positionH relativeFrom="page">
                  <wp:posOffset>4225797</wp:posOffset>
                </wp:positionH>
                <wp:positionV relativeFrom="paragraph">
                  <wp:posOffset>239140</wp:posOffset>
                </wp:positionV>
                <wp:extent cx="762000" cy="19050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762000" cy="190500"/>
                        </a:xfrm>
                        <a:custGeom>
                          <a:avLst/>
                          <a:gdLst/>
                          <a:ahLst/>
                          <a:cxnLst/>
                          <a:rect l="l" t="t" r="r" b="b"/>
                          <a:pathLst>
                            <a:path w="762000" h="190500">
                              <a:moveTo>
                                <a:pt x="762000" y="190500"/>
                              </a:moveTo>
                              <a:lnTo>
                                <a:pt x="0" y="190500"/>
                              </a:lnTo>
                              <a:lnTo>
                                <a:pt x="0" y="0"/>
                              </a:lnTo>
                              <a:lnTo>
                                <a:pt x="762000" y="0"/>
                              </a:lnTo>
                              <a:lnTo>
                                <a:pt x="762000" y="19050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32.739990pt;margin-top:18.830pt;width:60pt;height:15pt;mso-position-horizontal-relative:page;mso-position-vertical-relative:paragraph;z-index:-16267264" id="docshape4" filled="true" fillcolor="#ffffff" stroked="false">
                <v:fill type="solid"/>
                <w10:wrap type="none"/>
              </v:rect>
            </w:pict>
          </mc:Fallback>
        </mc:AlternateContent>
      </w:r>
      <w:r>
        <w:rPr>
          <w:rFonts w:ascii="Trebuchet MS" w:hAnsi="Trebuchet MS"/>
        </w:rPr>
        <w:t>COURSE STRUCTURE CLASS–XI</w:t>
      </w:r>
      <w:r>
        <w:rPr>
          <w:rFonts w:ascii="Trebuchet MS" w:hAnsi="Trebuchet MS"/>
          <w:spacing w:val="-19"/>
        </w:rPr>
        <w:t> </w:t>
      </w:r>
      <w:r>
        <w:rPr>
          <w:rFonts w:ascii="Trebuchet MS" w:hAnsi="Trebuchet MS"/>
        </w:rPr>
        <w:t>(THEORY)</w:t>
      </w:r>
      <w:r>
        <w:rPr>
          <w:rFonts w:ascii="Trebuchet MS" w:hAnsi="Trebuchet MS"/>
          <w:spacing w:val="-18"/>
        </w:rPr>
        <w:t> </w:t>
      </w:r>
      <w:r>
        <w:rPr>
          <w:rFonts w:ascii="Arial" w:hAnsi="Arial"/>
          <w:position w:val="1"/>
        </w:rPr>
        <w:t>(2024-25)</w:t>
      </w:r>
    </w:p>
    <w:p>
      <w:pPr>
        <w:tabs>
          <w:tab w:pos="9255" w:val="left" w:leader="none"/>
        </w:tabs>
        <w:spacing w:before="190"/>
        <w:ind w:left="1226" w:right="0" w:firstLine="0"/>
        <w:jc w:val="left"/>
        <w:rPr>
          <w:rFonts w:ascii="Trebuchet MS"/>
          <w:b/>
          <w:sz w:val="20"/>
        </w:rPr>
      </w:pPr>
      <w:r>
        <w:rPr>
          <w:rFonts w:ascii="Trebuchet MS"/>
          <w:b/>
          <w:sz w:val="20"/>
        </w:rPr>
        <w:t>Time:</w:t>
      </w:r>
      <w:r>
        <w:rPr>
          <w:rFonts w:ascii="Trebuchet MS"/>
          <w:b/>
          <w:spacing w:val="-6"/>
          <w:sz w:val="20"/>
        </w:rPr>
        <w:t> </w:t>
      </w:r>
      <w:r>
        <w:rPr>
          <w:rFonts w:ascii="Trebuchet MS"/>
          <w:b/>
          <w:sz w:val="20"/>
        </w:rPr>
        <w:t>3</w:t>
      </w:r>
      <w:r>
        <w:rPr>
          <w:rFonts w:ascii="Trebuchet MS"/>
          <w:b/>
          <w:spacing w:val="-4"/>
          <w:sz w:val="20"/>
        </w:rPr>
        <w:t> </w:t>
      </w:r>
      <w:r>
        <w:rPr>
          <w:rFonts w:ascii="Trebuchet MS"/>
          <w:b/>
          <w:spacing w:val="-2"/>
          <w:sz w:val="20"/>
        </w:rPr>
        <w:t>Hours</w:t>
      </w:r>
      <w:r>
        <w:rPr>
          <w:rFonts w:ascii="Trebuchet MS"/>
          <w:b/>
          <w:sz w:val="20"/>
        </w:rPr>
        <w:tab/>
        <w:t>Total</w:t>
      </w:r>
      <w:r>
        <w:rPr>
          <w:rFonts w:ascii="Trebuchet MS"/>
          <w:b/>
          <w:spacing w:val="-10"/>
          <w:sz w:val="20"/>
        </w:rPr>
        <w:t> </w:t>
      </w:r>
      <w:r>
        <w:rPr>
          <w:rFonts w:ascii="Trebuchet MS"/>
          <w:b/>
          <w:spacing w:val="-2"/>
          <w:sz w:val="20"/>
        </w:rPr>
        <w:t>Marks70</w:t>
      </w:r>
    </w:p>
    <w:p>
      <w:pPr>
        <w:pStyle w:val="BodyText"/>
        <w:spacing w:before="150"/>
        <w:rPr>
          <w:rFonts w:ascii="Trebuchet MS"/>
          <w:b/>
          <w:sz w:val="20"/>
        </w:rPr>
      </w:pPr>
    </w:p>
    <w:tbl>
      <w:tblPr>
        <w:tblW w:w="0" w:type="auto"/>
        <w:jc w:val="left"/>
        <w:tblInd w:w="1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8"/>
        <w:gridCol w:w="4820"/>
        <w:gridCol w:w="1274"/>
        <w:gridCol w:w="1419"/>
      </w:tblGrid>
      <w:tr>
        <w:trPr>
          <w:trHeight w:val="616" w:hRule="atLeast"/>
        </w:trPr>
        <w:tc>
          <w:tcPr>
            <w:tcW w:w="768" w:type="dxa"/>
          </w:tcPr>
          <w:p>
            <w:pPr>
              <w:pStyle w:val="TableParagraph"/>
              <w:spacing w:line="248" w:lineRule="exact"/>
              <w:ind w:left="107"/>
              <w:rPr>
                <w:rFonts w:ascii="Arial"/>
                <w:b/>
                <w:sz w:val="22"/>
              </w:rPr>
            </w:pPr>
            <w:r>
              <w:rPr>
                <w:rFonts w:ascii="Arial"/>
                <w:b/>
                <w:spacing w:val="-4"/>
                <w:sz w:val="22"/>
              </w:rPr>
              <w:t>S.No</w:t>
            </w:r>
          </w:p>
        </w:tc>
        <w:tc>
          <w:tcPr>
            <w:tcW w:w="4820" w:type="dxa"/>
          </w:tcPr>
          <w:p>
            <w:pPr>
              <w:pStyle w:val="TableParagraph"/>
              <w:spacing w:line="248" w:lineRule="exact"/>
              <w:ind w:left="107"/>
              <w:rPr>
                <w:rFonts w:ascii="Arial"/>
                <w:b/>
                <w:sz w:val="22"/>
              </w:rPr>
            </w:pPr>
            <w:r>
              <w:rPr>
                <w:rFonts w:ascii="Arial"/>
                <w:b/>
                <w:spacing w:val="-4"/>
                <w:sz w:val="22"/>
              </w:rPr>
              <w:t>UNIT</w:t>
            </w:r>
          </w:p>
        </w:tc>
        <w:tc>
          <w:tcPr>
            <w:tcW w:w="1274" w:type="dxa"/>
          </w:tcPr>
          <w:p>
            <w:pPr>
              <w:pStyle w:val="TableParagraph"/>
              <w:spacing w:line="242" w:lineRule="auto"/>
              <w:ind w:left="107" w:right="344"/>
              <w:rPr>
                <w:rFonts w:ascii="Arial"/>
                <w:b/>
                <w:sz w:val="22"/>
              </w:rPr>
            </w:pPr>
            <w:r>
              <w:rPr>
                <w:rFonts w:ascii="Arial"/>
                <w:b/>
                <w:sz w:val="22"/>
              </w:rPr>
              <w:t>No. of </w:t>
            </w:r>
            <w:r>
              <w:rPr>
                <w:rFonts w:ascii="Arial"/>
                <w:b/>
                <w:spacing w:val="-2"/>
                <w:sz w:val="22"/>
              </w:rPr>
              <w:t>Periods</w:t>
            </w:r>
          </w:p>
        </w:tc>
        <w:tc>
          <w:tcPr>
            <w:tcW w:w="1419" w:type="dxa"/>
          </w:tcPr>
          <w:p>
            <w:pPr>
              <w:pStyle w:val="TableParagraph"/>
              <w:spacing w:line="248" w:lineRule="exact"/>
              <w:ind w:left="108"/>
              <w:rPr>
                <w:rFonts w:ascii="Arial"/>
                <w:b/>
                <w:sz w:val="22"/>
              </w:rPr>
            </w:pPr>
            <w:r>
              <w:rPr>
                <w:rFonts w:ascii="Arial"/>
                <w:b/>
                <w:spacing w:val="-2"/>
                <w:sz w:val="22"/>
              </w:rPr>
              <w:t>Marks</w:t>
            </w:r>
          </w:p>
        </w:tc>
      </w:tr>
      <w:tr>
        <w:trPr>
          <w:trHeight w:val="443" w:hRule="atLeast"/>
        </w:trPr>
        <w:tc>
          <w:tcPr>
            <w:tcW w:w="768" w:type="dxa"/>
          </w:tcPr>
          <w:p>
            <w:pPr>
              <w:pStyle w:val="TableParagraph"/>
              <w:spacing w:line="250" w:lineRule="exact"/>
              <w:ind w:right="95"/>
              <w:jc w:val="right"/>
              <w:rPr>
                <w:rFonts w:ascii="Arial MT"/>
                <w:sz w:val="22"/>
              </w:rPr>
            </w:pPr>
            <w:r>
              <w:rPr>
                <w:rFonts w:ascii="Arial MT"/>
                <w:spacing w:val="-10"/>
                <w:sz w:val="22"/>
              </w:rPr>
              <w:t>1</w:t>
            </w:r>
          </w:p>
        </w:tc>
        <w:tc>
          <w:tcPr>
            <w:tcW w:w="4820" w:type="dxa"/>
          </w:tcPr>
          <w:p>
            <w:pPr>
              <w:pStyle w:val="TableParagraph"/>
              <w:spacing w:line="265" w:lineRule="exact"/>
              <w:ind w:left="107"/>
              <w:rPr>
                <w:sz w:val="22"/>
              </w:rPr>
            </w:pPr>
            <w:r>
              <w:rPr>
                <w:sz w:val="22"/>
              </w:rPr>
              <w:t>Some</w:t>
            </w:r>
            <w:r>
              <w:rPr>
                <w:spacing w:val="-4"/>
                <w:sz w:val="22"/>
              </w:rPr>
              <w:t> </w:t>
            </w:r>
            <w:r>
              <w:rPr>
                <w:sz w:val="22"/>
              </w:rPr>
              <w:t>Basic</w:t>
            </w:r>
            <w:r>
              <w:rPr>
                <w:spacing w:val="-3"/>
                <w:sz w:val="22"/>
              </w:rPr>
              <w:t> </w:t>
            </w:r>
            <w:r>
              <w:rPr>
                <w:sz w:val="22"/>
              </w:rPr>
              <w:t>Concepts</w:t>
            </w:r>
            <w:r>
              <w:rPr>
                <w:spacing w:val="-5"/>
                <w:sz w:val="22"/>
              </w:rPr>
              <w:t> </w:t>
            </w:r>
            <w:r>
              <w:rPr>
                <w:sz w:val="22"/>
              </w:rPr>
              <w:t>of</w:t>
            </w:r>
            <w:r>
              <w:rPr>
                <w:spacing w:val="-5"/>
                <w:sz w:val="22"/>
              </w:rPr>
              <w:t> </w:t>
            </w:r>
            <w:r>
              <w:rPr>
                <w:spacing w:val="-2"/>
                <w:sz w:val="22"/>
              </w:rPr>
              <w:t>Chemistry</w:t>
            </w:r>
          </w:p>
        </w:tc>
        <w:tc>
          <w:tcPr>
            <w:tcW w:w="1274" w:type="dxa"/>
          </w:tcPr>
          <w:p>
            <w:pPr>
              <w:pStyle w:val="TableParagraph"/>
              <w:spacing w:line="265" w:lineRule="exact"/>
              <w:ind w:left="525"/>
              <w:rPr>
                <w:sz w:val="22"/>
              </w:rPr>
            </w:pPr>
            <w:r>
              <w:rPr>
                <w:spacing w:val="-5"/>
                <w:sz w:val="22"/>
              </w:rPr>
              <w:t>12</w:t>
            </w:r>
          </w:p>
        </w:tc>
        <w:tc>
          <w:tcPr>
            <w:tcW w:w="1419" w:type="dxa"/>
          </w:tcPr>
          <w:p>
            <w:pPr>
              <w:pStyle w:val="TableParagraph"/>
              <w:spacing w:line="265" w:lineRule="exact"/>
              <w:ind w:right="94"/>
              <w:jc w:val="right"/>
              <w:rPr>
                <w:sz w:val="22"/>
              </w:rPr>
            </w:pPr>
            <w:r>
              <w:rPr>
                <w:spacing w:val="-10"/>
                <w:sz w:val="22"/>
              </w:rPr>
              <w:t>7</w:t>
            </w:r>
          </w:p>
        </w:tc>
      </w:tr>
      <w:tr>
        <w:trPr>
          <w:trHeight w:val="405" w:hRule="atLeast"/>
        </w:trPr>
        <w:tc>
          <w:tcPr>
            <w:tcW w:w="768" w:type="dxa"/>
          </w:tcPr>
          <w:p>
            <w:pPr>
              <w:pStyle w:val="TableParagraph"/>
              <w:spacing w:line="250" w:lineRule="exact"/>
              <w:ind w:right="95"/>
              <w:jc w:val="right"/>
              <w:rPr>
                <w:rFonts w:ascii="Arial MT"/>
                <w:sz w:val="22"/>
              </w:rPr>
            </w:pPr>
            <w:r>
              <w:rPr>
                <w:rFonts w:ascii="Arial MT"/>
                <w:spacing w:val="-10"/>
                <w:sz w:val="22"/>
              </w:rPr>
              <w:t>2</w:t>
            </w:r>
          </w:p>
        </w:tc>
        <w:tc>
          <w:tcPr>
            <w:tcW w:w="4820" w:type="dxa"/>
          </w:tcPr>
          <w:p>
            <w:pPr>
              <w:pStyle w:val="TableParagraph"/>
              <w:spacing w:line="265" w:lineRule="exact"/>
              <w:ind w:left="107"/>
              <w:rPr>
                <w:sz w:val="22"/>
              </w:rPr>
            </w:pPr>
            <w:r>
              <w:rPr>
                <w:sz w:val="22"/>
              </w:rPr>
              <w:t>Structure</w:t>
            </w:r>
            <w:r>
              <w:rPr>
                <w:spacing w:val="-6"/>
                <w:sz w:val="22"/>
              </w:rPr>
              <w:t> </w:t>
            </w:r>
            <w:r>
              <w:rPr>
                <w:sz w:val="22"/>
              </w:rPr>
              <w:t>of</w:t>
            </w:r>
            <w:r>
              <w:rPr>
                <w:spacing w:val="-2"/>
                <w:sz w:val="22"/>
              </w:rPr>
              <w:t> </w:t>
            </w:r>
            <w:r>
              <w:rPr>
                <w:spacing w:val="-4"/>
                <w:sz w:val="22"/>
              </w:rPr>
              <w:t>Atom</w:t>
            </w:r>
          </w:p>
        </w:tc>
        <w:tc>
          <w:tcPr>
            <w:tcW w:w="1274" w:type="dxa"/>
          </w:tcPr>
          <w:p>
            <w:pPr>
              <w:pStyle w:val="TableParagraph"/>
              <w:spacing w:line="265" w:lineRule="exact"/>
              <w:ind w:left="525"/>
              <w:rPr>
                <w:sz w:val="22"/>
              </w:rPr>
            </w:pPr>
            <w:r>
              <w:rPr>
                <w:spacing w:val="-5"/>
                <w:sz w:val="22"/>
              </w:rPr>
              <w:t>14</w:t>
            </w:r>
          </w:p>
        </w:tc>
        <w:tc>
          <w:tcPr>
            <w:tcW w:w="1419" w:type="dxa"/>
          </w:tcPr>
          <w:p>
            <w:pPr>
              <w:pStyle w:val="TableParagraph"/>
              <w:spacing w:line="265" w:lineRule="exact"/>
              <w:ind w:right="94"/>
              <w:jc w:val="right"/>
              <w:rPr>
                <w:sz w:val="22"/>
              </w:rPr>
            </w:pPr>
            <w:r>
              <w:rPr>
                <w:spacing w:val="-10"/>
                <w:sz w:val="22"/>
              </w:rPr>
              <w:t>9</w:t>
            </w:r>
          </w:p>
        </w:tc>
      </w:tr>
      <w:tr>
        <w:trPr>
          <w:trHeight w:val="537" w:hRule="atLeast"/>
        </w:trPr>
        <w:tc>
          <w:tcPr>
            <w:tcW w:w="768" w:type="dxa"/>
          </w:tcPr>
          <w:p>
            <w:pPr>
              <w:pStyle w:val="TableParagraph"/>
              <w:spacing w:line="250" w:lineRule="exact"/>
              <w:ind w:right="95"/>
              <w:jc w:val="right"/>
              <w:rPr>
                <w:rFonts w:ascii="Arial MT"/>
                <w:sz w:val="22"/>
              </w:rPr>
            </w:pPr>
            <w:r>
              <w:rPr>
                <w:rFonts w:ascii="Arial MT"/>
                <w:spacing w:val="-10"/>
                <w:sz w:val="22"/>
              </w:rPr>
              <w:t>3</w:t>
            </w:r>
          </w:p>
        </w:tc>
        <w:tc>
          <w:tcPr>
            <w:tcW w:w="4820" w:type="dxa"/>
          </w:tcPr>
          <w:p>
            <w:pPr>
              <w:pStyle w:val="TableParagraph"/>
              <w:spacing w:line="265" w:lineRule="exact"/>
              <w:ind w:left="107"/>
              <w:rPr>
                <w:sz w:val="22"/>
              </w:rPr>
            </w:pPr>
            <w:r>
              <w:rPr>
                <w:sz w:val="22"/>
              </w:rPr>
              <w:t>Classification</w:t>
            </w:r>
            <w:r>
              <w:rPr>
                <w:spacing w:val="-7"/>
                <w:sz w:val="22"/>
              </w:rPr>
              <w:t> </w:t>
            </w:r>
            <w:r>
              <w:rPr>
                <w:sz w:val="22"/>
              </w:rPr>
              <w:t>of</w:t>
            </w:r>
            <w:r>
              <w:rPr>
                <w:spacing w:val="-6"/>
                <w:sz w:val="22"/>
              </w:rPr>
              <w:t> </w:t>
            </w:r>
            <w:r>
              <w:rPr>
                <w:sz w:val="22"/>
              </w:rPr>
              <w:t>Elements</w:t>
            </w:r>
            <w:r>
              <w:rPr>
                <w:spacing w:val="-2"/>
                <w:sz w:val="22"/>
              </w:rPr>
              <w:t> </w:t>
            </w:r>
            <w:r>
              <w:rPr>
                <w:sz w:val="22"/>
              </w:rPr>
              <w:t>and</w:t>
            </w:r>
            <w:r>
              <w:rPr>
                <w:spacing w:val="-4"/>
                <w:sz w:val="22"/>
              </w:rPr>
              <w:t> </w:t>
            </w:r>
            <w:r>
              <w:rPr>
                <w:sz w:val="22"/>
              </w:rPr>
              <w:t>Periodicity</w:t>
            </w:r>
            <w:r>
              <w:rPr>
                <w:spacing w:val="-5"/>
                <w:sz w:val="22"/>
              </w:rPr>
              <w:t> in</w:t>
            </w:r>
          </w:p>
          <w:p>
            <w:pPr>
              <w:pStyle w:val="TableParagraph"/>
              <w:spacing w:line="252" w:lineRule="exact"/>
              <w:ind w:left="107"/>
              <w:rPr>
                <w:sz w:val="22"/>
              </w:rPr>
            </w:pPr>
            <w:r>
              <w:rPr>
                <w:spacing w:val="-2"/>
                <w:sz w:val="22"/>
              </w:rPr>
              <w:t>Properties</w:t>
            </w:r>
          </w:p>
        </w:tc>
        <w:tc>
          <w:tcPr>
            <w:tcW w:w="1274" w:type="dxa"/>
          </w:tcPr>
          <w:p>
            <w:pPr>
              <w:pStyle w:val="TableParagraph"/>
              <w:spacing w:line="265" w:lineRule="exact"/>
              <w:ind w:left="580"/>
              <w:rPr>
                <w:sz w:val="22"/>
              </w:rPr>
            </w:pPr>
            <w:r>
              <w:rPr>
                <w:spacing w:val="-10"/>
                <w:sz w:val="22"/>
              </w:rPr>
              <w:t>8</w:t>
            </w:r>
          </w:p>
        </w:tc>
        <w:tc>
          <w:tcPr>
            <w:tcW w:w="1419" w:type="dxa"/>
          </w:tcPr>
          <w:p>
            <w:pPr>
              <w:pStyle w:val="TableParagraph"/>
              <w:spacing w:line="265" w:lineRule="exact"/>
              <w:ind w:right="94"/>
              <w:jc w:val="right"/>
              <w:rPr>
                <w:sz w:val="22"/>
              </w:rPr>
            </w:pPr>
            <w:r>
              <w:rPr>
                <w:spacing w:val="-10"/>
                <w:sz w:val="22"/>
              </w:rPr>
              <w:t>6</w:t>
            </w:r>
          </w:p>
        </w:tc>
      </w:tr>
      <w:tr>
        <w:trPr>
          <w:trHeight w:val="398" w:hRule="atLeast"/>
        </w:trPr>
        <w:tc>
          <w:tcPr>
            <w:tcW w:w="768" w:type="dxa"/>
          </w:tcPr>
          <w:p>
            <w:pPr>
              <w:pStyle w:val="TableParagraph"/>
              <w:spacing w:line="250" w:lineRule="exact"/>
              <w:ind w:right="95"/>
              <w:jc w:val="right"/>
              <w:rPr>
                <w:rFonts w:ascii="Arial MT"/>
                <w:sz w:val="22"/>
              </w:rPr>
            </w:pPr>
            <w:r>
              <w:rPr>
                <w:rFonts w:ascii="Arial MT"/>
                <w:spacing w:val="-10"/>
                <w:sz w:val="22"/>
              </w:rPr>
              <w:t>4</w:t>
            </w:r>
          </w:p>
        </w:tc>
        <w:tc>
          <w:tcPr>
            <w:tcW w:w="4820" w:type="dxa"/>
          </w:tcPr>
          <w:p>
            <w:pPr>
              <w:pStyle w:val="TableParagraph"/>
              <w:spacing w:line="265" w:lineRule="exact"/>
              <w:ind w:left="107"/>
              <w:rPr>
                <w:sz w:val="22"/>
              </w:rPr>
            </w:pPr>
            <w:r>
              <w:rPr>
                <w:sz w:val="22"/>
              </w:rPr>
              <w:t>Chemical</w:t>
            </w:r>
            <w:r>
              <w:rPr>
                <w:spacing w:val="-6"/>
                <w:sz w:val="22"/>
              </w:rPr>
              <w:t> </w:t>
            </w:r>
            <w:r>
              <w:rPr>
                <w:sz w:val="22"/>
              </w:rPr>
              <w:t>Bonding</w:t>
            </w:r>
            <w:r>
              <w:rPr>
                <w:spacing w:val="-4"/>
                <w:sz w:val="22"/>
              </w:rPr>
              <w:t> </w:t>
            </w:r>
            <w:r>
              <w:rPr>
                <w:sz w:val="22"/>
              </w:rPr>
              <w:t>and</w:t>
            </w:r>
            <w:r>
              <w:rPr>
                <w:spacing w:val="-6"/>
                <w:sz w:val="22"/>
              </w:rPr>
              <w:t> </w:t>
            </w:r>
            <w:r>
              <w:rPr>
                <w:sz w:val="22"/>
              </w:rPr>
              <w:t>Molecular</w:t>
            </w:r>
            <w:r>
              <w:rPr>
                <w:spacing w:val="-3"/>
                <w:sz w:val="22"/>
              </w:rPr>
              <w:t> </w:t>
            </w:r>
            <w:r>
              <w:rPr>
                <w:spacing w:val="-2"/>
                <w:sz w:val="22"/>
              </w:rPr>
              <w:t>Structure</w:t>
            </w:r>
          </w:p>
        </w:tc>
        <w:tc>
          <w:tcPr>
            <w:tcW w:w="1274" w:type="dxa"/>
          </w:tcPr>
          <w:p>
            <w:pPr>
              <w:pStyle w:val="TableParagraph"/>
              <w:spacing w:line="265" w:lineRule="exact"/>
              <w:ind w:left="525"/>
              <w:rPr>
                <w:sz w:val="22"/>
              </w:rPr>
            </w:pPr>
            <w:r>
              <w:rPr>
                <w:spacing w:val="-5"/>
                <w:sz w:val="22"/>
              </w:rPr>
              <w:t>14</w:t>
            </w:r>
          </w:p>
        </w:tc>
        <w:tc>
          <w:tcPr>
            <w:tcW w:w="1419" w:type="dxa"/>
          </w:tcPr>
          <w:p>
            <w:pPr>
              <w:pStyle w:val="TableParagraph"/>
              <w:spacing w:line="265" w:lineRule="exact"/>
              <w:ind w:right="94"/>
              <w:jc w:val="right"/>
              <w:rPr>
                <w:sz w:val="22"/>
              </w:rPr>
            </w:pPr>
            <w:r>
              <w:rPr>
                <w:spacing w:val="-10"/>
                <w:sz w:val="22"/>
              </w:rPr>
              <w:t>7</w:t>
            </w:r>
          </w:p>
        </w:tc>
      </w:tr>
      <w:tr>
        <w:trPr>
          <w:trHeight w:val="314" w:hRule="atLeast"/>
        </w:trPr>
        <w:tc>
          <w:tcPr>
            <w:tcW w:w="768" w:type="dxa"/>
          </w:tcPr>
          <w:p>
            <w:pPr>
              <w:pStyle w:val="TableParagraph"/>
              <w:spacing w:line="250" w:lineRule="exact"/>
              <w:ind w:right="95"/>
              <w:jc w:val="right"/>
              <w:rPr>
                <w:rFonts w:ascii="Arial MT"/>
                <w:sz w:val="22"/>
              </w:rPr>
            </w:pPr>
            <w:r>
              <w:rPr>
                <w:rFonts w:ascii="Arial MT"/>
                <w:spacing w:val="-10"/>
                <w:sz w:val="22"/>
              </w:rPr>
              <w:t>5</w:t>
            </w:r>
          </w:p>
        </w:tc>
        <w:tc>
          <w:tcPr>
            <w:tcW w:w="4820" w:type="dxa"/>
          </w:tcPr>
          <w:p>
            <w:pPr>
              <w:pStyle w:val="TableParagraph"/>
              <w:spacing w:line="265" w:lineRule="exact"/>
              <w:ind w:left="107"/>
              <w:rPr>
                <w:sz w:val="22"/>
              </w:rPr>
            </w:pPr>
            <w:r>
              <w:rPr>
                <w:sz w:val="22"/>
              </w:rPr>
              <w:t>Chemical</w:t>
            </w:r>
            <w:r>
              <w:rPr>
                <w:spacing w:val="-4"/>
                <w:sz w:val="22"/>
              </w:rPr>
              <w:t> </w:t>
            </w:r>
            <w:r>
              <w:rPr>
                <w:spacing w:val="-2"/>
                <w:sz w:val="22"/>
              </w:rPr>
              <w:t>Thermodynamics</w:t>
            </w:r>
          </w:p>
        </w:tc>
        <w:tc>
          <w:tcPr>
            <w:tcW w:w="1274" w:type="dxa"/>
          </w:tcPr>
          <w:p>
            <w:pPr>
              <w:pStyle w:val="TableParagraph"/>
              <w:spacing w:line="265" w:lineRule="exact"/>
              <w:ind w:left="525"/>
              <w:rPr>
                <w:sz w:val="22"/>
              </w:rPr>
            </w:pPr>
            <w:r>
              <w:rPr>
                <w:spacing w:val="-5"/>
                <w:sz w:val="22"/>
              </w:rPr>
              <w:t>16</w:t>
            </w:r>
          </w:p>
        </w:tc>
        <w:tc>
          <w:tcPr>
            <w:tcW w:w="1419" w:type="dxa"/>
          </w:tcPr>
          <w:p>
            <w:pPr>
              <w:pStyle w:val="TableParagraph"/>
              <w:spacing w:line="265" w:lineRule="exact"/>
              <w:ind w:right="94"/>
              <w:jc w:val="right"/>
              <w:rPr>
                <w:sz w:val="22"/>
              </w:rPr>
            </w:pPr>
            <w:r>
              <w:rPr>
                <w:spacing w:val="-10"/>
                <w:sz w:val="22"/>
              </w:rPr>
              <w:t>9</w:t>
            </w:r>
          </w:p>
        </w:tc>
      </w:tr>
      <w:tr>
        <w:trPr>
          <w:trHeight w:val="645" w:hRule="atLeast"/>
        </w:trPr>
        <w:tc>
          <w:tcPr>
            <w:tcW w:w="768" w:type="dxa"/>
          </w:tcPr>
          <w:p>
            <w:pPr>
              <w:pStyle w:val="TableParagraph"/>
              <w:spacing w:line="250" w:lineRule="exact"/>
              <w:ind w:right="95"/>
              <w:jc w:val="right"/>
              <w:rPr>
                <w:rFonts w:ascii="Arial MT"/>
                <w:sz w:val="22"/>
              </w:rPr>
            </w:pPr>
            <w:r>
              <w:rPr>
                <w:rFonts w:ascii="Arial MT"/>
                <w:spacing w:val="-10"/>
                <w:sz w:val="22"/>
              </w:rPr>
              <w:t>6</w:t>
            </w:r>
          </w:p>
        </w:tc>
        <w:tc>
          <w:tcPr>
            <w:tcW w:w="4820" w:type="dxa"/>
          </w:tcPr>
          <w:p>
            <w:pPr>
              <w:pStyle w:val="TableParagraph"/>
              <w:spacing w:line="265" w:lineRule="exact"/>
              <w:ind w:left="107"/>
              <w:rPr>
                <w:sz w:val="22"/>
              </w:rPr>
            </w:pPr>
            <w:r>
              <w:rPr>
                <w:spacing w:val="-2"/>
                <w:sz w:val="22"/>
              </w:rPr>
              <w:t>Equilibrium</w:t>
            </w:r>
          </w:p>
        </w:tc>
        <w:tc>
          <w:tcPr>
            <w:tcW w:w="1274" w:type="dxa"/>
          </w:tcPr>
          <w:p>
            <w:pPr>
              <w:pStyle w:val="TableParagraph"/>
              <w:spacing w:line="265" w:lineRule="exact"/>
              <w:ind w:left="525"/>
              <w:rPr>
                <w:sz w:val="22"/>
              </w:rPr>
            </w:pPr>
            <w:r>
              <w:rPr>
                <w:spacing w:val="-5"/>
                <w:sz w:val="22"/>
              </w:rPr>
              <w:t>14</w:t>
            </w:r>
          </w:p>
        </w:tc>
        <w:tc>
          <w:tcPr>
            <w:tcW w:w="1419" w:type="dxa"/>
          </w:tcPr>
          <w:p>
            <w:pPr>
              <w:pStyle w:val="TableParagraph"/>
              <w:spacing w:line="265" w:lineRule="exact"/>
              <w:ind w:right="94"/>
              <w:jc w:val="right"/>
              <w:rPr>
                <w:sz w:val="22"/>
              </w:rPr>
            </w:pPr>
            <w:r>
              <w:rPr>
                <w:spacing w:val="-10"/>
                <w:sz w:val="22"/>
              </w:rPr>
              <w:t>7</w:t>
            </w:r>
          </w:p>
        </w:tc>
      </w:tr>
      <w:tr>
        <w:trPr>
          <w:trHeight w:val="645" w:hRule="atLeast"/>
        </w:trPr>
        <w:tc>
          <w:tcPr>
            <w:tcW w:w="768" w:type="dxa"/>
          </w:tcPr>
          <w:p>
            <w:pPr>
              <w:pStyle w:val="TableParagraph"/>
              <w:spacing w:line="250" w:lineRule="exact"/>
              <w:ind w:right="95"/>
              <w:jc w:val="right"/>
              <w:rPr>
                <w:rFonts w:ascii="Arial MT"/>
                <w:sz w:val="22"/>
              </w:rPr>
            </w:pPr>
            <w:r>
              <w:rPr>
                <w:rFonts w:ascii="Arial MT"/>
                <w:spacing w:val="-10"/>
                <w:sz w:val="22"/>
              </w:rPr>
              <w:t>7</w:t>
            </w:r>
          </w:p>
        </w:tc>
        <w:tc>
          <w:tcPr>
            <w:tcW w:w="4820" w:type="dxa"/>
          </w:tcPr>
          <w:p>
            <w:pPr>
              <w:pStyle w:val="TableParagraph"/>
              <w:spacing w:line="265" w:lineRule="exact"/>
              <w:ind w:left="107"/>
              <w:rPr>
                <w:sz w:val="22"/>
              </w:rPr>
            </w:pPr>
            <w:r>
              <w:rPr>
                <w:sz w:val="22"/>
              </w:rPr>
              <w:t>Redox</w:t>
            </w:r>
            <w:r>
              <w:rPr>
                <w:spacing w:val="-5"/>
                <w:sz w:val="22"/>
              </w:rPr>
              <w:t> </w:t>
            </w:r>
            <w:r>
              <w:rPr>
                <w:spacing w:val="-2"/>
                <w:sz w:val="22"/>
              </w:rPr>
              <w:t>Reactions</w:t>
            </w:r>
          </w:p>
        </w:tc>
        <w:tc>
          <w:tcPr>
            <w:tcW w:w="1274" w:type="dxa"/>
          </w:tcPr>
          <w:p>
            <w:pPr>
              <w:pStyle w:val="TableParagraph"/>
              <w:spacing w:line="265" w:lineRule="exact"/>
              <w:ind w:left="580"/>
              <w:rPr>
                <w:sz w:val="22"/>
              </w:rPr>
            </w:pPr>
            <w:r>
              <w:rPr>
                <w:spacing w:val="-10"/>
                <w:sz w:val="22"/>
              </w:rPr>
              <w:t>6</w:t>
            </w:r>
          </w:p>
        </w:tc>
        <w:tc>
          <w:tcPr>
            <w:tcW w:w="1419" w:type="dxa"/>
          </w:tcPr>
          <w:p>
            <w:pPr>
              <w:pStyle w:val="TableParagraph"/>
              <w:spacing w:line="265" w:lineRule="exact"/>
              <w:ind w:right="94"/>
              <w:jc w:val="right"/>
              <w:rPr>
                <w:sz w:val="22"/>
              </w:rPr>
            </w:pPr>
            <w:r>
              <w:rPr>
                <w:spacing w:val="-10"/>
                <w:sz w:val="22"/>
              </w:rPr>
              <w:t>4</w:t>
            </w:r>
          </w:p>
        </w:tc>
      </w:tr>
      <w:tr>
        <w:trPr>
          <w:trHeight w:val="645" w:hRule="atLeast"/>
        </w:trPr>
        <w:tc>
          <w:tcPr>
            <w:tcW w:w="768" w:type="dxa"/>
          </w:tcPr>
          <w:p>
            <w:pPr>
              <w:pStyle w:val="TableParagraph"/>
              <w:spacing w:line="250" w:lineRule="exact"/>
              <w:ind w:right="95"/>
              <w:jc w:val="right"/>
              <w:rPr>
                <w:rFonts w:ascii="Arial MT"/>
                <w:sz w:val="22"/>
              </w:rPr>
            </w:pPr>
            <w:r>
              <w:rPr>
                <w:rFonts w:ascii="Arial MT"/>
                <w:spacing w:val="-10"/>
                <w:sz w:val="22"/>
              </w:rPr>
              <w:t>8</w:t>
            </w:r>
          </w:p>
        </w:tc>
        <w:tc>
          <w:tcPr>
            <w:tcW w:w="4820" w:type="dxa"/>
          </w:tcPr>
          <w:p>
            <w:pPr>
              <w:pStyle w:val="TableParagraph"/>
              <w:ind w:left="107"/>
              <w:rPr>
                <w:sz w:val="22"/>
              </w:rPr>
            </w:pPr>
            <w:r>
              <w:rPr>
                <w:sz w:val="22"/>
              </w:rPr>
              <w:t>Organic</w:t>
            </w:r>
            <w:r>
              <w:rPr>
                <w:spacing w:val="-8"/>
                <w:sz w:val="22"/>
              </w:rPr>
              <w:t> </w:t>
            </w:r>
            <w:r>
              <w:rPr>
                <w:sz w:val="22"/>
              </w:rPr>
              <w:t>Chemistry:</w:t>
            </w:r>
            <w:r>
              <w:rPr>
                <w:spacing w:val="-8"/>
                <w:sz w:val="22"/>
              </w:rPr>
              <w:t> </w:t>
            </w:r>
            <w:r>
              <w:rPr>
                <w:sz w:val="22"/>
              </w:rPr>
              <w:t>Some</w:t>
            </w:r>
            <w:r>
              <w:rPr>
                <w:spacing w:val="-8"/>
                <w:sz w:val="22"/>
              </w:rPr>
              <w:t> </w:t>
            </w:r>
            <w:r>
              <w:rPr>
                <w:sz w:val="22"/>
              </w:rPr>
              <w:t>basic</w:t>
            </w:r>
            <w:r>
              <w:rPr>
                <w:spacing w:val="-7"/>
                <w:sz w:val="22"/>
              </w:rPr>
              <w:t> </w:t>
            </w:r>
            <w:r>
              <w:rPr>
                <w:sz w:val="22"/>
              </w:rPr>
              <w:t>Principles</w:t>
            </w:r>
            <w:r>
              <w:rPr>
                <w:spacing w:val="-7"/>
                <w:sz w:val="22"/>
              </w:rPr>
              <w:t> </w:t>
            </w:r>
            <w:r>
              <w:rPr>
                <w:sz w:val="22"/>
              </w:rPr>
              <w:t>and </w:t>
            </w:r>
            <w:r>
              <w:rPr>
                <w:spacing w:val="-2"/>
                <w:sz w:val="22"/>
              </w:rPr>
              <w:t>Techniques</w:t>
            </w:r>
          </w:p>
        </w:tc>
        <w:tc>
          <w:tcPr>
            <w:tcW w:w="1274" w:type="dxa"/>
          </w:tcPr>
          <w:p>
            <w:pPr>
              <w:pStyle w:val="TableParagraph"/>
              <w:spacing w:line="265" w:lineRule="exact"/>
              <w:ind w:left="525"/>
              <w:rPr>
                <w:sz w:val="22"/>
              </w:rPr>
            </w:pPr>
            <w:r>
              <w:rPr>
                <w:spacing w:val="-5"/>
                <w:sz w:val="22"/>
              </w:rPr>
              <w:t>14</w:t>
            </w:r>
          </w:p>
        </w:tc>
        <w:tc>
          <w:tcPr>
            <w:tcW w:w="1419" w:type="dxa"/>
          </w:tcPr>
          <w:p>
            <w:pPr>
              <w:pStyle w:val="TableParagraph"/>
              <w:spacing w:line="265" w:lineRule="exact"/>
              <w:ind w:right="93"/>
              <w:jc w:val="right"/>
              <w:rPr>
                <w:sz w:val="22"/>
              </w:rPr>
            </w:pPr>
            <w:r>
              <w:rPr>
                <w:spacing w:val="-5"/>
                <w:sz w:val="22"/>
              </w:rPr>
              <w:t>11</w:t>
            </w:r>
          </w:p>
        </w:tc>
      </w:tr>
      <w:tr>
        <w:trPr>
          <w:trHeight w:val="645" w:hRule="atLeast"/>
        </w:trPr>
        <w:tc>
          <w:tcPr>
            <w:tcW w:w="768" w:type="dxa"/>
          </w:tcPr>
          <w:p>
            <w:pPr>
              <w:pStyle w:val="TableParagraph"/>
              <w:spacing w:line="250" w:lineRule="exact"/>
              <w:ind w:right="95"/>
              <w:jc w:val="right"/>
              <w:rPr>
                <w:rFonts w:ascii="Arial MT"/>
                <w:sz w:val="22"/>
              </w:rPr>
            </w:pPr>
            <w:r>
              <w:rPr>
                <w:rFonts w:ascii="Arial MT"/>
                <w:spacing w:val="-10"/>
                <w:sz w:val="22"/>
              </w:rPr>
              <w:t>9</w:t>
            </w:r>
          </w:p>
        </w:tc>
        <w:tc>
          <w:tcPr>
            <w:tcW w:w="4820" w:type="dxa"/>
          </w:tcPr>
          <w:p>
            <w:pPr>
              <w:pStyle w:val="TableParagraph"/>
              <w:spacing w:line="265" w:lineRule="exact"/>
              <w:ind w:left="107"/>
              <w:rPr>
                <w:sz w:val="22"/>
              </w:rPr>
            </w:pPr>
            <w:r>
              <w:rPr>
                <w:spacing w:val="-2"/>
                <w:sz w:val="22"/>
              </w:rPr>
              <w:t>Hydrocarbons</w:t>
            </w:r>
          </w:p>
        </w:tc>
        <w:tc>
          <w:tcPr>
            <w:tcW w:w="1274" w:type="dxa"/>
          </w:tcPr>
          <w:p>
            <w:pPr>
              <w:pStyle w:val="TableParagraph"/>
              <w:spacing w:line="265" w:lineRule="exact"/>
              <w:ind w:left="525"/>
              <w:rPr>
                <w:sz w:val="22"/>
              </w:rPr>
            </w:pPr>
            <w:r>
              <w:rPr>
                <w:spacing w:val="-5"/>
                <w:sz w:val="22"/>
              </w:rPr>
              <w:t>12</w:t>
            </w:r>
          </w:p>
        </w:tc>
        <w:tc>
          <w:tcPr>
            <w:tcW w:w="1419" w:type="dxa"/>
          </w:tcPr>
          <w:p>
            <w:pPr>
              <w:pStyle w:val="TableParagraph"/>
              <w:spacing w:line="265" w:lineRule="exact"/>
              <w:ind w:right="93"/>
              <w:jc w:val="right"/>
              <w:rPr>
                <w:sz w:val="22"/>
              </w:rPr>
            </w:pPr>
            <w:r>
              <w:rPr>
                <w:spacing w:val="-5"/>
                <w:sz w:val="22"/>
              </w:rPr>
              <w:t>10</w:t>
            </w:r>
          </w:p>
        </w:tc>
      </w:tr>
      <w:tr>
        <w:trPr>
          <w:trHeight w:val="313" w:hRule="atLeast"/>
        </w:trPr>
        <w:tc>
          <w:tcPr>
            <w:tcW w:w="768" w:type="dxa"/>
          </w:tcPr>
          <w:p>
            <w:pPr>
              <w:pStyle w:val="TableParagraph"/>
              <w:rPr>
                <w:rFonts w:ascii="Times New Roman"/>
                <w:sz w:val="22"/>
              </w:rPr>
            </w:pPr>
          </w:p>
        </w:tc>
        <w:tc>
          <w:tcPr>
            <w:tcW w:w="4820" w:type="dxa"/>
          </w:tcPr>
          <w:p>
            <w:pPr>
              <w:pStyle w:val="TableParagraph"/>
              <w:spacing w:line="248" w:lineRule="exact"/>
              <w:ind w:left="107"/>
              <w:rPr>
                <w:rFonts w:ascii="Arial"/>
                <w:b/>
                <w:sz w:val="22"/>
              </w:rPr>
            </w:pPr>
            <w:r>
              <w:rPr>
                <w:rFonts w:ascii="Arial"/>
                <w:b/>
                <w:spacing w:val="-2"/>
                <w:sz w:val="22"/>
              </w:rPr>
              <w:t>TOTAL</w:t>
            </w:r>
          </w:p>
        </w:tc>
        <w:tc>
          <w:tcPr>
            <w:tcW w:w="1274" w:type="dxa"/>
          </w:tcPr>
          <w:p>
            <w:pPr>
              <w:pStyle w:val="TableParagraph"/>
              <w:rPr>
                <w:rFonts w:ascii="Times New Roman"/>
                <w:sz w:val="22"/>
              </w:rPr>
            </w:pPr>
          </w:p>
        </w:tc>
        <w:tc>
          <w:tcPr>
            <w:tcW w:w="1419" w:type="dxa"/>
          </w:tcPr>
          <w:p>
            <w:pPr>
              <w:pStyle w:val="TableParagraph"/>
              <w:spacing w:line="248" w:lineRule="exact"/>
              <w:ind w:right="95"/>
              <w:jc w:val="right"/>
              <w:rPr>
                <w:rFonts w:ascii="Arial"/>
                <w:b/>
                <w:sz w:val="22"/>
              </w:rPr>
            </w:pPr>
            <w:r>
              <w:rPr>
                <w:rFonts w:ascii="Arial"/>
                <w:b/>
                <w:spacing w:val="-5"/>
                <w:sz w:val="22"/>
              </w:rPr>
              <w:t>70</w:t>
            </w:r>
          </w:p>
        </w:tc>
      </w:tr>
    </w:tbl>
    <w:p>
      <w:pPr>
        <w:pStyle w:val="BodyText"/>
        <w:spacing w:before="0"/>
        <w:rPr>
          <w:rFonts w:ascii="Trebuchet MS"/>
          <w:b/>
          <w:sz w:val="20"/>
        </w:rPr>
      </w:pPr>
    </w:p>
    <w:p>
      <w:pPr>
        <w:pStyle w:val="BodyText"/>
        <w:spacing w:before="122"/>
        <w:rPr>
          <w:rFonts w:ascii="Trebuchet MS"/>
          <w:b/>
          <w:sz w:val="20"/>
        </w:rPr>
      </w:pPr>
    </w:p>
    <w:tbl>
      <w:tblPr>
        <w:tblW w:w="0" w:type="auto"/>
        <w:jc w:val="left"/>
        <w:tblInd w:w="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5"/>
        <w:gridCol w:w="8631"/>
      </w:tblGrid>
      <w:tr>
        <w:trPr>
          <w:trHeight w:val="399" w:hRule="atLeast"/>
        </w:trPr>
        <w:tc>
          <w:tcPr>
            <w:tcW w:w="835" w:type="dxa"/>
          </w:tcPr>
          <w:p>
            <w:pPr>
              <w:pStyle w:val="TableParagraph"/>
              <w:spacing w:line="225" w:lineRule="exact"/>
              <w:ind w:left="50"/>
              <w:rPr>
                <w:b/>
                <w:sz w:val="22"/>
              </w:rPr>
            </w:pPr>
            <w:r>
              <w:rPr>
                <w:b/>
                <w:sz w:val="22"/>
              </w:rPr>
              <w:t>Unit</w:t>
            </w:r>
            <w:r>
              <w:rPr>
                <w:b/>
                <w:spacing w:val="-2"/>
                <w:sz w:val="22"/>
              </w:rPr>
              <w:t> </w:t>
            </w:r>
            <w:r>
              <w:rPr>
                <w:b/>
                <w:spacing w:val="-5"/>
                <w:sz w:val="22"/>
              </w:rPr>
              <w:t>I:</w:t>
            </w:r>
          </w:p>
        </w:tc>
        <w:tc>
          <w:tcPr>
            <w:tcW w:w="8631" w:type="dxa"/>
          </w:tcPr>
          <w:p>
            <w:pPr>
              <w:pStyle w:val="TableParagraph"/>
              <w:tabs>
                <w:tab w:pos="7621" w:val="left" w:leader="none"/>
              </w:tabs>
              <w:spacing w:line="225" w:lineRule="exact"/>
              <w:ind w:left="162"/>
              <w:rPr>
                <w:b/>
                <w:sz w:val="22"/>
              </w:rPr>
            </w:pPr>
            <w:r>
              <w:rPr>
                <w:b/>
                <w:sz w:val="22"/>
              </w:rPr>
              <w:t>Some</w:t>
            </w:r>
            <w:r>
              <w:rPr>
                <w:b/>
                <w:spacing w:val="-4"/>
                <w:sz w:val="22"/>
              </w:rPr>
              <w:t> </w:t>
            </w:r>
            <w:r>
              <w:rPr>
                <w:b/>
                <w:sz w:val="22"/>
              </w:rPr>
              <w:t>Basic</w:t>
            </w:r>
            <w:r>
              <w:rPr>
                <w:b/>
                <w:spacing w:val="-4"/>
                <w:sz w:val="22"/>
              </w:rPr>
              <w:t> </w:t>
            </w:r>
            <w:r>
              <w:rPr>
                <w:b/>
                <w:sz w:val="22"/>
              </w:rPr>
              <w:t>Concepts</w:t>
            </w:r>
            <w:r>
              <w:rPr>
                <w:b/>
                <w:spacing w:val="-3"/>
                <w:sz w:val="22"/>
              </w:rPr>
              <w:t> </w:t>
            </w:r>
            <w:r>
              <w:rPr>
                <w:b/>
                <w:sz w:val="22"/>
              </w:rPr>
              <w:t>of</w:t>
            </w:r>
            <w:r>
              <w:rPr>
                <w:b/>
                <w:spacing w:val="-5"/>
                <w:sz w:val="22"/>
              </w:rPr>
              <w:t> </w:t>
            </w:r>
            <w:r>
              <w:rPr>
                <w:b/>
                <w:spacing w:val="-2"/>
                <w:sz w:val="22"/>
              </w:rPr>
              <w:t>Chemistry</w:t>
            </w:r>
            <w:r>
              <w:rPr>
                <w:b/>
                <w:sz w:val="22"/>
              </w:rPr>
              <w:tab/>
              <w:t>12</w:t>
            </w:r>
            <w:r>
              <w:rPr>
                <w:b/>
                <w:spacing w:val="-4"/>
                <w:sz w:val="22"/>
              </w:rPr>
              <w:t> </w:t>
            </w:r>
            <w:r>
              <w:rPr>
                <w:b/>
                <w:spacing w:val="-2"/>
                <w:sz w:val="22"/>
              </w:rPr>
              <w:t>Periods</w:t>
            </w:r>
          </w:p>
        </w:tc>
      </w:tr>
      <w:tr>
        <w:trPr>
          <w:trHeight w:val="463" w:hRule="atLeast"/>
        </w:trPr>
        <w:tc>
          <w:tcPr>
            <w:tcW w:w="835" w:type="dxa"/>
          </w:tcPr>
          <w:p>
            <w:pPr>
              <w:pStyle w:val="TableParagraph"/>
              <w:rPr>
                <w:rFonts w:ascii="Times New Roman"/>
                <w:sz w:val="22"/>
              </w:rPr>
            </w:pPr>
          </w:p>
        </w:tc>
        <w:tc>
          <w:tcPr>
            <w:tcW w:w="8631" w:type="dxa"/>
          </w:tcPr>
          <w:p>
            <w:pPr>
              <w:pStyle w:val="TableParagraph"/>
              <w:spacing w:before="135"/>
              <w:ind w:left="162"/>
              <w:rPr>
                <w:sz w:val="22"/>
              </w:rPr>
            </w:pPr>
            <w:r>
              <w:rPr>
                <w:sz w:val="22"/>
              </w:rPr>
              <w:t>General</w:t>
            </w:r>
            <w:r>
              <w:rPr>
                <w:spacing w:val="-5"/>
                <w:sz w:val="22"/>
              </w:rPr>
              <w:t> </w:t>
            </w:r>
            <w:r>
              <w:rPr>
                <w:sz w:val="22"/>
              </w:rPr>
              <w:t>Introduction:</w:t>
            </w:r>
            <w:r>
              <w:rPr>
                <w:spacing w:val="-4"/>
                <w:sz w:val="22"/>
              </w:rPr>
              <w:t> </w:t>
            </w:r>
            <w:r>
              <w:rPr>
                <w:sz w:val="22"/>
              </w:rPr>
              <w:t>Importance</w:t>
            </w:r>
            <w:r>
              <w:rPr>
                <w:spacing w:val="-3"/>
                <w:sz w:val="22"/>
              </w:rPr>
              <w:t> </w:t>
            </w:r>
            <w:r>
              <w:rPr>
                <w:sz w:val="22"/>
              </w:rPr>
              <w:t>and</w:t>
            </w:r>
            <w:r>
              <w:rPr>
                <w:spacing w:val="-5"/>
                <w:sz w:val="22"/>
              </w:rPr>
              <w:t> </w:t>
            </w:r>
            <w:r>
              <w:rPr>
                <w:sz w:val="22"/>
              </w:rPr>
              <w:t>scope</w:t>
            </w:r>
            <w:r>
              <w:rPr>
                <w:spacing w:val="-6"/>
                <w:sz w:val="22"/>
              </w:rPr>
              <w:t> </w:t>
            </w:r>
            <w:r>
              <w:rPr>
                <w:sz w:val="22"/>
              </w:rPr>
              <w:t>of</w:t>
            </w:r>
            <w:r>
              <w:rPr>
                <w:spacing w:val="-6"/>
                <w:sz w:val="22"/>
              </w:rPr>
              <w:t> </w:t>
            </w:r>
            <w:r>
              <w:rPr>
                <w:spacing w:val="-2"/>
                <w:sz w:val="22"/>
              </w:rPr>
              <w:t>Chemistry.</w:t>
            </w:r>
          </w:p>
        </w:tc>
      </w:tr>
      <w:tr>
        <w:trPr>
          <w:trHeight w:val="627" w:hRule="atLeast"/>
        </w:trPr>
        <w:tc>
          <w:tcPr>
            <w:tcW w:w="835" w:type="dxa"/>
          </w:tcPr>
          <w:p>
            <w:pPr>
              <w:pStyle w:val="TableParagraph"/>
              <w:rPr>
                <w:rFonts w:ascii="Times New Roman"/>
                <w:sz w:val="22"/>
              </w:rPr>
            </w:pPr>
          </w:p>
        </w:tc>
        <w:tc>
          <w:tcPr>
            <w:tcW w:w="8631" w:type="dxa"/>
          </w:tcPr>
          <w:p>
            <w:pPr>
              <w:pStyle w:val="TableParagraph"/>
              <w:spacing w:line="259" w:lineRule="auto" w:before="19"/>
              <w:ind w:left="162"/>
              <w:rPr>
                <w:sz w:val="22"/>
              </w:rPr>
            </w:pPr>
            <w:r>
              <w:rPr>
                <w:sz w:val="22"/>
              </w:rPr>
              <w:t>Nature</w:t>
            </w:r>
            <w:r>
              <w:rPr>
                <w:spacing w:val="-3"/>
                <w:sz w:val="22"/>
              </w:rPr>
              <w:t> </w:t>
            </w:r>
            <w:r>
              <w:rPr>
                <w:sz w:val="22"/>
              </w:rPr>
              <w:t>of</w:t>
            </w:r>
            <w:r>
              <w:rPr>
                <w:spacing w:val="-5"/>
                <w:sz w:val="22"/>
              </w:rPr>
              <w:t> </w:t>
            </w:r>
            <w:r>
              <w:rPr>
                <w:sz w:val="22"/>
              </w:rPr>
              <w:t>matter,</w:t>
            </w:r>
            <w:r>
              <w:rPr>
                <w:spacing w:val="-3"/>
                <w:sz w:val="22"/>
              </w:rPr>
              <w:t> </w:t>
            </w:r>
            <w:r>
              <w:rPr>
                <w:sz w:val="22"/>
              </w:rPr>
              <w:t>laws</w:t>
            </w:r>
            <w:r>
              <w:rPr>
                <w:spacing w:val="-5"/>
                <w:sz w:val="22"/>
              </w:rPr>
              <w:t> </w:t>
            </w:r>
            <w:r>
              <w:rPr>
                <w:sz w:val="22"/>
              </w:rPr>
              <w:t>of</w:t>
            </w:r>
            <w:r>
              <w:rPr>
                <w:spacing w:val="-3"/>
                <w:sz w:val="22"/>
              </w:rPr>
              <w:t> </w:t>
            </w:r>
            <w:r>
              <w:rPr>
                <w:sz w:val="22"/>
              </w:rPr>
              <w:t>chemical</w:t>
            </w:r>
            <w:r>
              <w:rPr>
                <w:spacing w:val="-6"/>
                <w:sz w:val="22"/>
              </w:rPr>
              <w:t> </w:t>
            </w:r>
            <w:r>
              <w:rPr>
                <w:sz w:val="22"/>
              </w:rPr>
              <w:t>combination,</w:t>
            </w:r>
            <w:r>
              <w:rPr>
                <w:spacing w:val="-3"/>
                <w:sz w:val="22"/>
              </w:rPr>
              <w:t> </w:t>
            </w:r>
            <w:r>
              <w:rPr>
                <w:sz w:val="22"/>
              </w:rPr>
              <w:t>Dalton's</w:t>
            </w:r>
            <w:r>
              <w:rPr>
                <w:spacing w:val="-3"/>
                <w:sz w:val="22"/>
              </w:rPr>
              <w:t> </w:t>
            </w:r>
            <w:r>
              <w:rPr>
                <w:sz w:val="22"/>
              </w:rPr>
              <w:t>atomic</w:t>
            </w:r>
            <w:r>
              <w:rPr>
                <w:spacing w:val="-3"/>
                <w:sz w:val="22"/>
              </w:rPr>
              <w:t> </w:t>
            </w:r>
            <w:r>
              <w:rPr>
                <w:sz w:val="22"/>
              </w:rPr>
              <w:t>theory:</w:t>
            </w:r>
            <w:r>
              <w:rPr>
                <w:spacing w:val="-3"/>
                <w:sz w:val="22"/>
              </w:rPr>
              <w:t> </w:t>
            </w:r>
            <w:r>
              <w:rPr>
                <w:sz w:val="22"/>
              </w:rPr>
              <w:t>concept</w:t>
            </w:r>
            <w:r>
              <w:rPr>
                <w:spacing w:val="-3"/>
                <w:sz w:val="22"/>
              </w:rPr>
              <w:t> </w:t>
            </w:r>
            <w:r>
              <w:rPr>
                <w:sz w:val="22"/>
              </w:rPr>
              <w:t>of</w:t>
            </w:r>
            <w:r>
              <w:rPr>
                <w:spacing w:val="-5"/>
                <w:sz w:val="22"/>
              </w:rPr>
              <w:t> </w:t>
            </w:r>
            <w:r>
              <w:rPr>
                <w:sz w:val="22"/>
              </w:rPr>
              <w:t>elements, atoms and molecules.</w:t>
            </w:r>
          </w:p>
        </w:tc>
      </w:tr>
      <w:tr>
        <w:trPr>
          <w:trHeight w:val="1033" w:hRule="atLeast"/>
        </w:trPr>
        <w:tc>
          <w:tcPr>
            <w:tcW w:w="835" w:type="dxa"/>
          </w:tcPr>
          <w:p>
            <w:pPr>
              <w:pStyle w:val="TableParagraph"/>
              <w:rPr>
                <w:rFonts w:ascii="Times New Roman"/>
                <w:sz w:val="22"/>
              </w:rPr>
            </w:pPr>
          </w:p>
        </w:tc>
        <w:tc>
          <w:tcPr>
            <w:tcW w:w="8631" w:type="dxa"/>
          </w:tcPr>
          <w:p>
            <w:pPr>
              <w:pStyle w:val="TableParagraph"/>
              <w:spacing w:line="259" w:lineRule="auto" w:before="9"/>
              <w:ind w:left="162" w:right="101"/>
              <w:jc w:val="both"/>
              <w:rPr>
                <w:sz w:val="22"/>
              </w:rPr>
            </w:pPr>
            <w:r>
              <w:rPr>
                <w:sz w:val="22"/>
              </w:rPr>
              <w:t>Atomic and molecular masses, mole concept and molar mass, percentage composition, empirical</w:t>
            </w:r>
            <w:r>
              <w:rPr>
                <w:spacing w:val="-5"/>
                <w:sz w:val="22"/>
              </w:rPr>
              <w:t> </w:t>
            </w:r>
            <w:r>
              <w:rPr>
                <w:sz w:val="22"/>
              </w:rPr>
              <w:t>and</w:t>
            </w:r>
            <w:r>
              <w:rPr>
                <w:spacing w:val="-7"/>
                <w:sz w:val="22"/>
              </w:rPr>
              <w:t> </w:t>
            </w:r>
            <w:r>
              <w:rPr>
                <w:sz w:val="22"/>
              </w:rPr>
              <w:t>molecular</w:t>
            </w:r>
            <w:r>
              <w:rPr>
                <w:spacing w:val="-6"/>
                <w:sz w:val="22"/>
              </w:rPr>
              <w:t> </w:t>
            </w:r>
            <w:r>
              <w:rPr>
                <w:sz w:val="22"/>
              </w:rPr>
              <w:t>formula,</w:t>
            </w:r>
            <w:r>
              <w:rPr>
                <w:spacing w:val="-6"/>
                <w:sz w:val="22"/>
              </w:rPr>
              <w:t> </w:t>
            </w:r>
            <w:r>
              <w:rPr>
                <w:sz w:val="22"/>
              </w:rPr>
              <w:t>chemical</w:t>
            </w:r>
            <w:r>
              <w:rPr>
                <w:spacing w:val="-7"/>
                <w:sz w:val="22"/>
              </w:rPr>
              <w:t> </w:t>
            </w:r>
            <w:r>
              <w:rPr>
                <w:sz w:val="22"/>
              </w:rPr>
              <w:t>reactions,</w:t>
            </w:r>
            <w:r>
              <w:rPr>
                <w:spacing w:val="-7"/>
                <w:sz w:val="22"/>
              </w:rPr>
              <w:t> </w:t>
            </w:r>
            <w:r>
              <w:rPr>
                <w:sz w:val="22"/>
              </w:rPr>
              <w:t>stoichiometry</w:t>
            </w:r>
            <w:r>
              <w:rPr>
                <w:spacing w:val="-5"/>
                <w:sz w:val="22"/>
              </w:rPr>
              <w:t> </w:t>
            </w:r>
            <w:r>
              <w:rPr>
                <w:sz w:val="22"/>
              </w:rPr>
              <w:t>and</w:t>
            </w:r>
            <w:r>
              <w:rPr>
                <w:spacing w:val="-6"/>
                <w:sz w:val="22"/>
              </w:rPr>
              <w:t> </w:t>
            </w:r>
            <w:r>
              <w:rPr>
                <w:sz w:val="22"/>
              </w:rPr>
              <w:t>calculations</w:t>
            </w:r>
            <w:r>
              <w:rPr>
                <w:spacing w:val="-5"/>
                <w:sz w:val="22"/>
              </w:rPr>
              <w:t> </w:t>
            </w:r>
            <w:r>
              <w:rPr>
                <w:sz w:val="22"/>
              </w:rPr>
              <w:t>based</w:t>
            </w:r>
            <w:r>
              <w:rPr>
                <w:spacing w:val="-7"/>
                <w:sz w:val="22"/>
              </w:rPr>
              <w:t> </w:t>
            </w:r>
            <w:r>
              <w:rPr>
                <w:sz w:val="22"/>
              </w:rPr>
              <w:t>on </w:t>
            </w:r>
            <w:r>
              <w:rPr>
                <w:spacing w:val="-2"/>
                <w:sz w:val="22"/>
              </w:rPr>
              <w:t>stoichiometry.</w:t>
            </w:r>
          </w:p>
        </w:tc>
      </w:tr>
      <w:tr>
        <w:trPr>
          <w:trHeight w:val="463" w:hRule="atLeast"/>
        </w:trPr>
        <w:tc>
          <w:tcPr>
            <w:tcW w:w="835" w:type="dxa"/>
          </w:tcPr>
          <w:p>
            <w:pPr>
              <w:pStyle w:val="TableParagraph"/>
              <w:spacing w:before="135"/>
              <w:ind w:left="50"/>
              <w:rPr>
                <w:b/>
                <w:sz w:val="22"/>
              </w:rPr>
            </w:pPr>
            <w:r>
              <w:rPr>
                <w:b/>
                <w:sz w:val="22"/>
              </w:rPr>
              <w:t>Unit</w:t>
            </w:r>
            <w:r>
              <w:rPr>
                <w:b/>
                <w:spacing w:val="-2"/>
                <w:sz w:val="22"/>
              </w:rPr>
              <w:t> </w:t>
            </w:r>
            <w:r>
              <w:rPr>
                <w:b/>
                <w:spacing w:val="-5"/>
                <w:sz w:val="22"/>
              </w:rPr>
              <w:t>II:</w:t>
            </w:r>
          </w:p>
        </w:tc>
        <w:tc>
          <w:tcPr>
            <w:tcW w:w="8631" w:type="dxa"/>
          </w:tcPr>
          <w:p>
            <w:pPr>
              <w:pStyle w:val="TableParagraph"/>
              <w:tabs>
                <w:tab w:pos="7458" w:val="left" w:leader="none"/>
              </w:tabs>
              <w:spacing w:before="135"/>
              <w:ind w:left="162"/>
              <w:rPr>
                <w:b/>
                <w:sz w:val="22"/>
              </w:rPr>
            </w:pPr>
            <w:r>
              <w:rPr>
                <w:b/>
                <w:sz w:val="22"/>
              </w:rPr>
              <w:t>Structure</w:t>
            </w:r>
            <w:r>
              <w:rPr>
                <w:b/>
                <w:spacing w:val="-4"/>
                <w:sz w:val="22"/>
              </w:rPr>
              <w:t> </w:t>
            </w:r>
            <w:r>
              <w:rPr>
                <w:b/>
                <w:sz w:val="22"/>
              </w:rPr>
              <w:t>of</w:t>
            </w:r>
            <w:r>
              <w:rPr>
                <w:b/>
                <w:spacing w:val="-4"/>
                <w:sz w:val="22"/>
              </w:rPr>
              <w:t> Atom</w:t>
            </w:r>
            <w:r>
              <w:rPr>
                <w:b/>
                <w:sz w:val="22"/>
              </w:rPr>
              <w:tab/>
              <w:t>14</w:t>
            </w:r>
            <w:r>
              <w:rPr>
                <w:b/>
                <w:spacing w:val="-4"/>
                <w:sz w:val="22"/>
              </w:rPr>
              <w:t> </w:t>
            </w:r>
            <w:r>
              <w:rPr>
                <w:b/>
                <w:spacing w:val="-2"/>
                <w:sz w:val="22"/>
              </w:rPr>
              <w:t>Periods</w:t>
            </w:r>
          </w:p>
        </w:tc>
      </w:tr>
      <w:tr>
        <w:trPr>
          <w:trHeight w:val="2022" w:hRule="atLeast"/>
        </w:trPr>
        <w:tc>
          <w:tcPr>
            <w:tcW w:w="835" w:type="dxa"/>
          </w:tcPr>
          <w:p>
            <w:pPr>
              <w:pStyle w:val="TableParagraph"/>
              <w:rPr>
                <w:rFonts w:ascii="Times New Roman"/>
                <w:sz w:val="22"/>
              </w:rPr>
            </w:pPr>
          </w:p>
        </w:tc>
        <w:tc>
          <w:tcPr>
            <w:tcW w:w="8631" w:type="dxa"/>
          </w:tcPr>
          <w:p>
            <w:pPr>
              <w:pStyle w:val="TableParagraph"/>
              <w:spacing w:line="259" w:lineRule="auto" w:before="20"/>
              <w:ind w:left="162" w:right="95"/>
              <w:jc w:val="both"/>
              <w:rPr>
                <w:sz w:val="22"/>
              </w:rPr>
            </w:pPr>
            <w:r>
              <w:rPr>
                <w:sz w:val="22"/>
              </w:rPr>
              <w:t>Discovery of Electron, Proton and Neutron, atomic number, isotopes and isobars. Thomson's model and its limitations. Rutherford's model and its limitations, Bohr's model and its limitations, concept of shells and subshells, dual nature of matter and light, de Broglie's relationship,</w:t>
            </w:r>
            <w:r>
              <w:rPr>
                <w:spacing w:val="-3"/>
                <w:sz w:val="22"/>
              </w:rPr>
              <w:t> </w:t>
            </w:r>
            <w:r>
              <w:rPr>
                <w:sz w:val="22"/>
              </w:rPr>
              <w:t>Heisenberg</w:t>
            </w:r>
            <w:r>
              <w:rPr>
                <w:spacing w:val="-3"/>
                <w:sz w:val="22"/>
              </w:rPr>
              <w:t> </w:t>
            </w:r>
            <w:r>
              <w:rPr>
                <w:sz w:val="22"/>
              </w:rPr>
              <w:t>uncertainty</w:t>
            </w:r>
            <w:r>
              <w:rPr>
                <w:spacing w:val="-2"/>
                <w:sz w:val="22"/>
              </w:rPr>
              <w:t> </w:t>
            </w:r>
            <w:r>
              <w:rPr>
                <w:sz w:val="22"/>
              </w:rPr>
              <w:t>principle,</w:t>
            </w:r>
            <w:r>
              <w:rPr>
                <w:spacing w:val="-3"/>
                <w:sz w:val="22"/>
              </w:rPr>
              <w:t> </w:t>
            </w:r>
            <w:r>
              <w:rPr>
                <w:sz w:val="22"/>
              </w:rPr>
              <w:t>concept</w:t>
            </w:r>
            <w:r>
              <w:rPr>
                <w:spacing w:val="-3"/>
                <w:sz w:val="22"/>
              </w:rPr>
              <w:t> </w:t>
            </w:r>
            <w:r>
              <w:rPr>
                <w:sz w:val="22"/>
              </w:rPr>
              <w:t>of</w:t>
            </w:r>
            <w:r>
              <w:rPr>
                <w:spacing w:val="-3"/>
                <w:sz w:val="22"/>
              </w:rPr>
              <w:t> </w:t>
            </w:r>
            <w:r>
              <w:rPr>
                <w:sz w:val="22"/>
              </w:rPr>
              <w:t>orbitals,</w:t>
            </w:r>
            <w:r>
              <w:rPr>
                <w:spacing w:val="-3"/>
                <w:sz w:val="22"/>
              </w:rPr>
              <w:t> </w:t>
            </w:r>
            <w:r>
              <w:rPr>
                <w:sz w:val="22"/>
              </w:rPr>
              <w:t>quantum</w:t>
            </w:r>
            <w:r>
              <w:rPr>
                <w:spacing w:val="-2"/>
                <w:sz w:val="22"/>
              </w:rPr>
              <w:t> </w:t>
            </w:r>
            <w:r>
              <w:rPr>
                <w:sz w:val="22"/>
              </w:rPr>
              <w:t>numbers,</w:t>
            </w:r>
            <w:r>
              <w:rPr>
                <w:spacing w:val="-3"/>
                <w:sz w:val="22"/>
              </w:rPr>
              <w:t> </w:t>
            </w:r>
            <w:r>
              <w:rPr>
                <w:sz w:val="22"/>
              </w:rPr>
              <w:t>shapes of s, p and d orbitals, rules for filling electrons in orbitals - Aufbau principle, Pauli's exclusion principle</w:t>
            </w:r>
            <w:r>
              <w:rPr>
                <w:spacing w:val="60"/>
                <w:sz w:val="22"/>
              </w:rPr>
              <w:t> </w:t>
            </w:r>
            <w:r>
              <w:rPr>
                <w:sz w:val="22"/>
              </w:rPr>
              <w:t>and</w:t>
            </w:r>
            <w:r>
              <w:rPr>
                <w:spacing w:val="60"/>
                <w:sz w:val="22"/>
              </w:rPr>
              <w:t> </w:t>
            </w:r>
            <w:r>
              <w:rPr>
                <w:sz w:val="22"/>
              </w:rPr>
              <w:t>Hund's</w:t>
            </w:r>
            <w:r>
              <w:rPr>
                <w:spacing w:val="61"/>
                <w:sz w:val="22"/>
              </w:rPr>
              <w:t> </w:t>
            </w:r>
            <w:r>
              <w:rPr>
                <w:sz w:val="22"/>
              </w:rPr>
              <w:t>rule,</w:t>
            </w:r>
            <w:r>
              <w:rPr>
                <w:spacing w:val="61"/>
                <w:sz w:val="22"/>
              </w:rPr>
              <w:t> </w:t>
            </w:r>
            <w:r>
              <w:rPr>
                <w:sz w:val="22"/>
              </w:rPr>
              <w:t>electronic</w:t>
            </w:r>
            <w:r>
              <w:rPr>
                <w:spacing w:val="61"/>
                <w:sz w:val="22"/>
              </w:rPr>
              <w:t> </w:t>
            </w:r>
            <w:r>
              <w:rPr>
                <w:sz w:val="22"/>
              </w:rPr>
              <w:t>configuration</w:t>
            </w:r>
            <w:r>
              <w:rPr>
                <w:spacing w:val="57"/>
                <w:sz w:val="22"/>
              </w:rPr>
              <w:t> </w:t>
            </w:r>
            <w:r>
              <w:rPr>
                <w:sz w:val="22"/>
              </w:rPr>
              <w:t>of</w:t>
            </w:r>
            <w:r>
              <w:rPr>
                <w:spacing w:val="61"/>
                <w:sz w:val="22"/>
              </w:rPr>
              <w:t> </w:t>
            </w:r>
            <w:r>
              <w:rPr>
                <w:sz w:val="22"/>
              </w:rPr>
              <w:t>atoms,</w:t>
            </w:r>
            <w:r>
              <w:rPr>
                <w:spacing w:val="59"/>
                <w:sz w:val="22"/>
              </w:rPr>
              <w:t> </w:t>
            </w:r>
            <w:r>
              <w:rPr>
                <w:sz w:val="22"/>
              </w:rPr>
              <w:t>stability</w:t>
            </w:r>
            <w:r>
              <w:rPr>
                <w:spacing w:val="60"/>
                <w:sz w:val="22"/>
              </w:rPr>
              <w:t> </w:t>
            </w:r>
            <w:r>
              <w:rPr>
                <w:sz w:val="22"/>
              </w:rPr>
              <w:t>of</w:t>
            </w:r>
            <w:r>
              <w:rPr>
                <w:spacing w:val="61"/>
                <w:sz w:val="22"/>
              </w:rPr>
              <w:t> </w:t>
            </w:r>
            <w:r>
              <w:rPr>
                <w:sz w:val="22"/>
              </w:rPr>
              <w:t>half-filled</w:t>
            </w:r>
            <w:r>
              <w:rPr>
                <w:spacing w:val="60"/>
                <w:sz w:val="22"/>
              </w:rPr>
              <w:t> </w:t>
            </w:r>
            <w:r>
              <w:rPr>
                <w:spacing w:val="-5"/>
                <w:sz w:val="22"/>
              </w:rPr>
              <w:t>and</w:t>
            </w:r>
          </w:p>
          <w:p>
            <w:pPr>
              <w:pStyle w:val="TableParagraph"/>
              <w:spacing w:line="242" w:lineRule="exact"/>
              <w:ind w:left="162"/>
              <w:jc w:val="both"/>
              <w:rPr>
                <w:sz w:val="22"/>
              </w:rPr>
            </w:pPr>
            <w:r>
              <w:rPr>
                <w:sz w:val="22"/>
              </w:rPr>
              <w:t>completely</w:t>
            </w:r>
            <w:r>
              <w:rPr>
                <w:spacing w:val="-5"/>
                <w:sz w:val="22"/>
              </w:rPr>
              <w:t> </w:t>
            </w:r>
            <w:r>
              <w:rPr>
                <w:sz w:val="22"/>
              </w:rPr>
              <w:t>filled</w:t>
            </w:r>
            <w:r>
              <w:rPr>
                <w:spacing w:val="-4"/>
                <w:sz w:val="22"/>
              </w:rPr>
              <w:t> </w:t>
            </w:r>
            <w:r>
              <w:rPr>
                <w:spacing w:val="-2"/>
                <w:sz w:val="22"/>
              </w:rPr>
              <w:t>orbitals.</w:t>
            </w:r>
          </w:p>
        </w:tc>
      </w:tr>
    </w:tbl>
    <w:p>
      <w:pPr>
        <w:spacing w:after="0" w:line="242" w:lineRule="exact"/>
        <w:jc w:val="both"/>
        <w:rPr>
          <w:sz w:val="22"/>
        </w:rPr>
        <w:sectPr>
          <w:pgSz w:w="12240" w:h="15840"/>
          <w:pgMar w:top="1280" w:bottom="1632" w:left="440" w:right="1060"/>
        </w:sectPr>
      </w:pPr>
    </w:p>
    <w:tbl>
      <w:tblPr>
        <w:tblW w:w="0" w:type="auto"/>
        <w:jc w:val="left"/>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2"/>
        <w:gridCol w:w="6253"/>
        <w:gridCol w:w="2444"/>
      </w:tblGrid>
      <w:tr>
        <w:trPr>
          <w:trHeight w:val="255" w:hRule="atLeast"/>
        </w:trPr>
        <w:tc>
          <w:tcPr>
            <w:tcW w:w="922" w:type="dxa"/>
          </w:tcPr>
          <w:p>
            <w:pPr>
              <w:pStyle w:val="TableParagraph"/>
              <w:spacing w:line="225" w:lineRule="exact"/>
              <w:ind w:left="50"/>
              <w:rPr>
                <w:b/>
                <w:sz w:val="22"/>
              </w:rPr>
            </w:pPr>
            <w:r>
              <w:rPr>
                <w:b/>
                <w:sz w:val="22"/>
              </w:rPr>
              <w:t>Unit</w:t>
            </w:r>
            <w:r>
              <w:rPr>
                <w:b/>
                <w:spacing w:val="-2"/>
                <w:sz w:val="22"/>
              </w:rPr>
              <w:t> </w:t>
            </w:r>
            <w:r>
              <w:rPr>
                <w:b/>
                <w:spacing w:val="-4"/>
                <w:sz w:val="22"/>
              </w:rPr>
              <w:t>III:</w:t>
            </w:r>
          </w:p>
        </w:tc>
        <w:tc>
          <w:tcPr>
            <w:tcW w:w="6253" w:type="dxa"/>
          </w:tcPr>
          <w:p>
            <w:pPr>
              <w:pStyle w:val="TableParagraph"/>
              <w:spacing w:line="225" w:lineRule="exact"/>
              <w:ind w:left="119"/>
              <w:rPr>
                <w:b/>
                <w:sz w:val="22"/>
              </w:rPr>
            </w:pPr>
            <w:r>
              <w:rPr>
                <w:b/>
                <w:sz w:val="22"/>
              </w:rPr>
              <w:t>Classification</w:t>
            </w:r>
            <w:r>
              <w:rPr>
                <w:b/>
                <w:spacing w:val="-7"/>
                <w:sz w:val="22"/>
              </w:rPr>
              <w:t> </w:t>
            </w:r>
            <w:r>
              <w:rPr>
                <w:b/>
                <w:sz w:val="22"/>
              </w:rPr>
              <w:t>of</w:t>
            </w:r>
            <w:r>
              <w:rPr>
                <w:b/>
                <w:spacing w:val="-5"/>
                <w:sz w:val="22"/>
              </w:rPr>
              <w:t> </w:t>
            </w:r>
            <w:r>
              <w:rPr>
                <w:b/>
                <w:sz w:val="22"/>
              </w:rPr>
              <w:t>Elements</w:t>
            </w:r>
            <w:r>
              <w:rPr>
                <w:b/>
                <w:spacing w:val="-7"/>
                <w:sz w:val="22"/>
              </w:rPr>
              <w:t> </w:t>
            </w:r>
            <w:r>
              <w:rPr>
                <w:b/>
                <w:sz w:val="22"/>
              </w:rPr>
              <w:t>and</w:t>
            </w:r>
            <w:r>
              <w:rPr>
                <w:b/>
                <w:spacing w:val="-6"/>
                <w:sz w:val="22"/>
              </w:rPr>
              <w:t> </w:t>
            </w:r>
            <w:r>
              <w:rPr>
                <w:b/>
                <w:sz w:val="22"/>
              </w:rPr>
              <w:t>Periodicity</w:t>
            </w:r>
            <w:r>
              <w:rPr>
                <w:b/>
                <w:spacing w:val="-6"/>
                <w:sz w:val="22"/>
              </w:rPr>
              <w:t> </w:t>
            </w:r>
            <w:r>
              <w:rPr>
                <w:b/>
                <w:sz w:val="22"/>
              </w:rPr>
              <w:t>in</w:t>
            </w:r>
            <w:r>
              <w:rPr>
                <w:b/>
                <w:spacing w:val="-7"/>
                <w:sz w:val="22"/>
              </w:rPr>
              <w:t> </w:t>
            </w:r>
            <w:r>
              <w:rPr>
                <w:b/>
                <w:spacing w:val="-2"/>
                <w:sz w:val="22"/>
              </w:rPr>
              <w:t>Properties</w:t>
            </w:r>
          </w:p>
        </w:tc>
        <w:tc>
          <w:tcPr>
            <w:tcW w:w="2444" w:type="dxa"/>
          </w:tcPr>
          <w:p>
            <w:pPr>
              <w:pStyle w:val="TableParagraph"/>
              <w:spacing w:line="225" w:lineRule="exact"/>
              <w:ind w:left="1161"/>
              <w:rPr>
                <w:b/>
                <w:sz w:val="22"/>
              </w:rPr>
            </w:pPr>
            <w:r>
              <w:rPr>
                <w:b/>
                <w:sz w:val="22"/>
              </w:rPr>
              <w:t>08</w:t>
            </w:r>
            <w:r>
              <w:rPr>
                <w:b/>
                <w:spacing w:val="-2"/>
                <w:sz w:val="22"/>
              </w:rPr>
              <w:t> Periods</w:t>
            </w:r>
          </w:p>
        </w:tc>
      </w:tr>
      <w:tr>
        <w:trPr>
          <w:trHeight w:val="1304" w:hRule="atLeast"/>
        </w:trPr>
        <w:tc>
          <w:tcPr>
            <w:tcW w:w="922" w:type="dxa"/>
          </w:tcPr>
          <w:p>
            <w:pPr>
              <w:pStyle w:val="TableParagraph"/>
              <w:rPr>
                <w:rFonts w:ascii="Times New Roman"/>
                <w:sz w:val="22"/>
              </w:rPr>
            </w:pPr>
          </w:p>
        </w:tc>
        <w:tc>
          <w:tcPr>
            <w:tcW w:w="8697" w:type="dxa"/>
            <w:gridSpan w:val="2"/>
          </w:tcPr>
          <w:p>
            <w:pPr>
              <w:pStyle w:val="TableParagraph"/>
              <w:spacing w:line="259" w:lineRule="auto"/>
              <w:ind w:left="119" w:right="97"/>
              <w:jc w:val="both"/>
              <w:rPr>
                <w:sz w:val="22"/>
              </w:rPr>
            </w:pPr>
            <w:r>
              <w:rPr>
                <w:sz w:val="22"/>
              </w:rPr>
              <w:t>Significance</w:t>
            </w:r>
            <w:r>
              <w:rPr>
                <w:spacing w:val="-13"/>
                <w:sz w:val="22"/>
              </w:rPr>
              <w:t> </w:t>
            </w:r>
            <w:r>
              <w:rPr>
                <w:sz w:val="22"/>
              </w:rPr>
              <w:t>of</w:t>
            </w:r>
            <w:r>
              <w:rPr>
                <w:spacing w:val="-12"/>
                <w:sz w:val="22"/>
              </w:rPr>
              <w:t> </w:t>
            </w:r>
            <w:r>
              <w:rPr>
                <w:sz w:val="22"/>
              </w:rPr>
              <w:t>classification,</w:t>
            </w:r>
            <w:r>
              <w:rPr>
                <w:spacing w:val="-13"/>
                <w:sz w:val="22"/>
              </w:rPr>
              <w:t> </w:t>
            </w:r>
            <w:r>
              <w:rPr>
                <w:sz w:val="22"/>
              </w:rPr>
              <w:t>brief</w:t>
            </w:r>
            <w:r>
              <w:rPr>
                <w:spacing w:val="-12"/>
                <w:sz w:val="22"/>
              </w:rPr>
              <w:t> </w:t>
            </w:r>
            <w:r>
              <w:rPr>
                <w:sz w:val="22"/>
              </w:rPr>
              <w:t>history</w:t>
            </w:r>
            <w:r>
              <w:rPr>
                <w:spacing w:val="-13"/>
                <w:sz w:val="22"/>
              </w:rPr>
              <w:t> </w:t>
            </w:r>
            <w:r>
              <w:rPr>
                <w:sz w:val="22"/>
              </w:rPr>
              <w:t>of</w:t>
            </w:r>
            <w:r>
              <w:rPr>
                <w:spacing w:val="-12"/>
                <w:sz w:val="22"/>
              </w:rPr>
              <w:t> </w:t>
            </w:r>
            <w:r>
              <w:rPr>
                <w:sz w:val="22"/>
              </w:rPr>
              <w:t>the</w:t>
            </w:r>
            <w:r>
              <w:rPr>
                <w:spacing w:val="-13"/>
                <w:sz w:val="22"/>
              </w:rPr>
              <w:t> </w:t>
            </w:r>
            <w:r>
              <w:rPr>
                <w:sz w:val="22"/>
              </w:rPr>
              <w:t>development</w:t>
            </w:r>
            <w:r>
              <w:rPr>
                <w:spacing w:val="-12"/>
                <w:sz w:val="22"/>
              </w:rPr>
              <w:t> </w:t>
            </w:r>
            <w:r>
              <w:rPr>
                <w:sz w:val="22"/>
              </w:rPr>
              <w:t>of</w:t>
            </w:r>
            <w:r>
              <w:rPr>
                <w:spacing w:val="-12"/>
                <w:sz w:val="22"/>
              </w:rPr>
              <w:t> </w:t>
            </w:r>
            <w:r>
              <w:rPr>
                <w:sz w:val="22"/>
              </w:rPr>
              <w:t>periodic</w:t>
            </w:r>
            <w:r>
              <w:rPr>
                <w:spacing w:val="-13"/>
                <w:sz w:val="22"/>
              </w:rPr>
              <w:t> </w:t>
            </w:r>
            <w:r>
              <w:rPr>
                <w:sz w:val="22"/>
              </w:rPr>
              <w:t>table,</w:t>
            </w:r>
            <w:r>
              <w:rPr>
                <w:spacing w:val="-12"/>
                <w:sz w:val="22"/>
              </w:rPr>
              <w:t> </w:t>
            </w:r>
            <w:r>
              <w:rPr>
                <w:sz w:val="22"/>
              </w:rPr>
              <w:t>modern</w:t>
            </w:r>
            <w:r>
              <w:rPr>
                <w:spacing w:val="-13"/>
                <w:sz w:val="22"/>
              </w:rPr>
              <w:t> </w:t>
            </w:r>
            <w:r>
              <w:rPr>
                <w:sz w:val="22"/>
              </w:rPr>
              <w:t>periodic law and the present form of periodic table, periodic trends in properties of elements -atomic radii, ionic radii, inert gas radii, Ionization enthalpy, electron gain enthalpy, electronegativity, valency. Nomenclature of elements with atomic number greater than 100.</w:t>
            </w:r>
          </w:p>
        </w:tc>
      </w:tr>
      <w:tr>
        <w:trPr>
          <w:trHeight w:val="463" w:hRule="atLeast"/>
        </w:trPr>
        <w:tc>
          <w:tcPr>
            <w:tcW w:w="922" w:type="dxa"/>
          </w:tcPr>
          <w:p>
            <w:pPr>
              <w:pStyle w:val="TableParagraph"/>
              <w:spacing w:before="136"/>
              <w:ind w:left="50"/>
              <w:rPr>
                <w:b/>
                <w:sz w:val="22"/>
              </w:rPr>
            </w:pPr>
            <w:r>
              <w:rPr>
                <w:b/>
                <w:sz w:val="22"/>
              </w:rPr>
              <w:t>Unit</w:t>
            </w:r>
            <w:r>
              <w:rPr>
                <w:b/>
                <w:spacing w:val="-2"/>
                <w:sz w:val="22"/>
              </w:rPr>
              <w:t> </w:t>
            </w:r>
            <w:r>
              <w:rPr>
                <w:b/>
                <w:spacing w:val="-5"/>
                <w:sz w:val="22"/>
              </w:rPr>
              <w:t>IV:</w:t>
            </w:r>
          </w:p>
        </w:tc>
        <w:tc>
          <w:tcPr>
            <w:tcW w:w="6253" w:type="dxa"/>
          </w:tcPr>
          <w:p>
            <w:pPr>
              <w:pStyle w:val="TableParagraph"/>
              <w:spacing w:before="136"/>
              <w:ind w:left="119"/>
              <w:rPr>
                <w:b/>
                <w:sz w:val="22"/>
              </w:rPr>
            </w:pPr>
            <w:r>
              <w:rPr>
                <w:b/>
                <w:sz w:val="22"/>
              </w:rPr>
              <w:t>Chemical</w:t>
            </w:r>
            <w:r>
              <w:rPr>
                <w:b/>
                <w:spacing w:val="-7"/>
                <w:sz w:val="22"/>
              </w:rPr>
              <w:t> </w:t>
            </w:r>
            <w:r>
              <w:rPr>
                <w:b/>
                <w:sz w:val="22"/>
              </w:rPr>
              <w:t>Bonding</w:t>
            </w:r>
            <w:r>
              <w:rPr>
                <w:b/>
                <w:spacing w:val="-5"/>
                <w:sz w:val="22"/>
              </w:rPr>
              <w:t> </w:t>
            </w:r>
            <w:r>
              <w:rPr>
                <w:b/>
                <w:sz w:val="22"/>
              </w:rPr>
              <w:t>and</w:t>
            </w:r>
            <w:r>
              <w:rPr>
                <w:b/>
                <w:spacing w:val="-6"/>
                <w:sz w:val="22"/>
              </w:rPr>
              <w:t> </w:t>
            </w:r>
            <w:r>
              <w:rPr>
                <w:b/>
                <w:sz w:val="22"/>
              </w:rPr>
              <w:t>Molecular</w:t>
            </w:r>
            <w:r>
              <w:rPr>
                <w:b/>
                <w:spacing w:val="-4"/>
                <w:sz w:val="22"/>
              </w:rPr>
              <w:t> </w:t>
            </w:r>
            <w:r>
              <w:rPr>
                <w:b/>
                <w:spacing w:val="-2"/>
                <w:sz w:val="22"/>
              </w:rPr>
              <w:t>Structure</w:t>
            </w:r>
          </w:p>
        </w:tc>
        <w:tc>
          <w:tcPr>
            <w:tcW w:w="2444" w:type="dxa"/>
          </w:tcPr>
          <w:p>
            <w:pPr>
              <w:pStyle w:val="TableParagraph"/>
              <w:spacing w:before="136"/>
              <w:ind w:right="52"/>
              <w:jc w:val="right"/>
              <w:rPr>
                <w:b/>
                <w:sz w:val="22"/>
              </w:rPr>
            </w:pPr>
            <w:r>
              <w:rPr>
                <w:b/>
                <w:sz w:val="22"/>
              </w:rPr>
              <w:t>14</w:t>
            </w:r>
            <w:r>
              <w:rPr>
                <w:b/>
                <w:spacing w:val="-2"/>
                <w:sz w:val="22"/>
              </w:rPr>
              <w:t> Periods</w:t>
            </w:r>
          </w:p>
        </w:tc>
      </w:tr>
      <w:tr>
        <w:trPr>
          <w:trHeight w:val="1651" w:hRule="atLeast"/>
        </w:trPr>
        <w:tc>
          <w:tcPr>
            <w:tcW w:w="922" w:type="dxa"/>
          </w:tcPr>
          <w:p>
            <w:pPr>
              <w:pStyle w:val="TableParagraph"/>
              <w:rPr>
                <w:rFonts w:ascii="Times New Roman"/>
                <w:sz w:val="22"/>
              </w:rPr>
            </w:pPr>
          </w:p>
        </w:tc>
        <w:tc>
          <w:tcPr>
            <w:tcW w:w="8697" w:type="dxa"/>
            <w:gridSpan w:val="2"/>
          </w:tcPr>
          <w:p>
            <w:pPr>
              <w:pStyle w:val="TableParagraph"/>
              <w:spacing w:line="259" w:lineRule="auto" w:before="18"/>
              <w:ind w:left="119" w:right="100"/>
              <w:jc w:val="both"/>
              <w:rPr>
                <w:sz w:val="22"/>
              </w:rPr>
            </w:pPr>
            <w:r>
              <w:rPr>
                <w:sz w:val="22"/>
              </w:rPr>
              <w:t>Valence</w:t>
            </w:r>
            <w:r>
              <w:rPr>
                <w:spacing w:val="-13"/>
                <w:sz w:val="22"/>
              </w:rPr>
              <w:t> </w:t>
            </w:r>
            <w:r>
              <w:rPr>
                <w:sz w:val="22"/>
              </w:rPr>
              <w:t>electrons,</w:t>
            </w:r>
            <w:r>
              <w:rPr>
                <w:spacing w:val="-12"/>
                <w:sz w:val="22"/>
              </w:rPr>
              <w:t> </w:t>
            </w:r>
            <w:r>
              <w:rPr>
                <w:sz w:val="22"/>
              </w:rPr>
              <w:t>ionic</w:t>
            </w:r>
            <w:r>
              <w:rPr>
                <w:spacing w:val="-13"/>
                <w:sz w:val="22"/>
              </w:rPr>
              <w:t> </w:t>
            </w:r>
            <w:r>
              <w:rPr>
                <w:sz w:val="22"/>
              </w:rPr>
              <w:t>bond,</w:t>
            </w:r>
            <w:r>
              <w:rPr>
                <w:spacing w:val="-12"/>
                <w:sz w:val="22"/>
              </w:rPr>
              <w:t> </w:t>
            </w:r>
            <w:r>
              <w:rPr>
                <w:sz w:val="22"/>
              </w:rPr>
              <w:t>covalent</w:t>
            </w:r>
            <w:r>
              <w:rPr>
                <w:spacing w:val="-13"/>
                <w:sz w:val="22"/>
              </w:rPr>
              <w:t> </w:t>
            </w:r>
            <w:r>
              <w:rPr>
                <w:sz w:val="22"/>
              </w:rPr>
              <w:t>bond,</w:t>
            </w:r>
            <w:r>
              <w:rPr>
                <w:spacing w:val="-12"/>
                <w:sz w:val="22"/>
              </w:rPr>
              <w:t> </w:t>
            </w:r>
            <w:r>
              <w:rPr>
                <w:sz w:val="22"/>
              </w:rPr>
              <w:t>bond</w:t>
            </w:r>
            <w:r>
              <w:rPr>
                <w:spacing w:val="-13"/>
                <w:sz w:val="22"/>
              </w:rPr>
              <w:t> </w:t>
            </w:r>
            <w:r>
              <w:rPr>
                <w:sz w:val="22"/>
              </w:rPr>
              <w:t>parameters,</w:t>
            </w:r>
            <w:r>
              <w:rPr>
                <w:spacing w:val="-12"/>
                <w:sz w:val="22"/>
              </w:rPr>
              <w:t> </w:t>
            </w:r>
            <w:r>
              <w:rPr>
                <w:sz w:val="22"/>
              </w:rPr>
              <w:t>Lewis</w:t>
            </w:r>
            <w:r>
              <w:rPr>
                <w:spacing w:val="-12"/>
                <w:sz w:val="22"/>
              </w:rPr>
              <w:t> </w:t>
            </w:r>
            <w:r>
              <w:rPr>
                <w:sz w:val="22"/>
              </w:rPr>
              <w:t>structure,</w:t>
            </w:r>
            <w:r>
              <w:rPr>
                <w:spacing w:val="-13"/>
                <w:sz w:val="22"/>
              </w:rPr>
              <w:t> </w:t>
            </w:r>
            <w:r>
              <w:rPr>
                <w:sz w:val="22"/>
              </w:rPr>
              <w:t>polar</w:t>
            </w:r>
            <w:r>
              <w:rPr>
                <w:spacing w:val="-12"/>
                <w:sz w:val="22"/>
              </w:rPr>
              <w:t> </w:t>
            </w:r>
            <w:r>
              <w:rPr>
                <w:sz w:val="22"/>
              </w:rPr>
              <w:t>character of covalent bond, covalent</w:t>
            </w:r>
            <w:r>
              <w:rPr>
                <w:spacing w:val="-2"/>
                <w:sz w:val="22"/>
              </w:rPr>
              <w:t> </w:t>
            </w:r>
            <w:r>
              <w:rPr>
                <w:sz w:val="22"/>
              </w:rPr>
              <w:t>character</w:t>
            </w:r>
            <w:r>
              <w:rPr>
                <w:spacing w:val="-2"/>
                <w:sz w:val="22"/>
              </w:rPr>
              <w:t> </w:t>
            </w:r>
            <w:r>
              <w:rPr>
                <w:sz w:val="22"/>
              </w:rPr>
              <w:t>of ionic bond,</w:t>
            </w:r>
            <w:r>
              <w:rPr>
                <w:spacing w:val="-2"/>
                <w:sz w:val="22"/>
              </w:rPr>
              <w:t> </w:t>
            </w:r>
            <w:r>
              <w:rPr>
                <w:sz w:val="22"/>
              </w:rPr>
              <w:t>valence bond theory, resonance, geometry of</w:t>
            </w:r>
            <w:r>
              <w:rPr>
                <w:spacing w:val="-2"/>
                <w:sz w:val="22"/>
              </w:rPr>
              <w:t> </w:t>
            </w:r>
            <w:r>
              <w:rPr>
                <w:sz w:val="22"/>
              </w:rPr>
              <w:t>covalent</w:t>
            </w:r>
            <w:r>
              <w:rPr>
                <w:spacing w:val="-3"/>
                <w:sz w:val="22"/>
              </w:rPr>
              <w:t> </w:t>
            </w:r>
            <w:r>
              <w:rPr>
                <w:sz w:val="22"/>
              </w:rPr>
              <w:t>molecules,</w:t>
            </w:r>
            <w:r>
              <w:rPr>
                <w:spacing w:val="-2"/>
                <w:sz w:val="22"/>
              </w:rPr>
              <w:t> </w:t>
            </w:r>
            <w:r>
              <w:rPr>
                <w:sz w:val="22"/>
              </w:rPr>
              <w:t>VSEPR</w:t>
            </w:r>
            <w:r>
              <w:rPr>
                <w:spacing w:val="-2"/>
                <w:sz w:val="22"/>
              </w:rPr>
              <w:t> </w:t>
            </w:r>
            <w:r>
              <w:rPr>
                <w:sz w:val="22"/>
              </w:rPr>
              <w:t>theory,</w:t>
            </w:r>
            <w:r>
              <w:rPr>
                <w:spacing w:val="-2"/>
                <w:sz w:val="22"/>
              </w:rPr>
              <w:t> </w:t>
            </w:r>
            <w:r>
              <w:rPr>
                <w:sz w:val="22"/>
              </w:rPr>
              <w:t>concept</w:t>
            </w:r>
            <w:r>
              <w:rPr>
                <w:spacing w:val="-3"/>
                <w:sz w:val="22"/>
              </w:rPr>
              <w:t> </w:t>
            </w:r>
            <w:r>
              <w:rPr>
                <w:sz w:val="22"/>
              </w:rPr>
              <w:t>of</w:t>
            </w:r>
            <w:r>
              <w:rPr>
                <w:spacing w:val="-2"/>
                <w:sz w:val="22"/>
              </w:rPr>
              <w:t> </w:t>
            </w:r>
            <w:r>
              <w:rPr>
                <w:sz w:val="22"/>
              </w:rPr>
              <w:t>hybridization,</w:t>
            </w:r>
            <w:r>
              <w:rPr>
                <w:spacing w:val="-2"/>
                <w:sz w:val="22"/>
              </w:rPr>
              <w:t> </w:t>
            </w:r>
            <w:r>
              <w:rPr>
                <w:sz w:val="22"/>
              </w:rPr>
              <w:t>involving</w:t>
            </w:r>
            <w:r>
              <w:rPr>
                <w:spacing w:val="-3"/>
                <w:sz w:val="22"/>
              </w:rPr>
              <w:t> </w:t>
            </w:r>
            <w:r>
              <w:rPr>
                <w:sz w:val="22"/>
              </w:rPr>
              <w:t>s,</w:t>
            </w:r>
            <w:r>
              <w:rPr>
                <w:spacing w:val="-1"/>
                <w:sz w:val="22"/>
              </w:rPr>
              <w:t> </w:t>
            </w:r>
            <w:r>
              <w:rPr>
                <w:sz w:val="22"/>
              </w:rPr>
              <w:t>p</w:t>
            </w:r>
            <w:r>
              <w:rPr>
                <w:spacing w:val="-3"/>
                <w:sz w:val="22"/>
              </w:rPr>
              <w:t> </w:t>
            </w:r>
            <w:r>
              <w:rPr>
                <w:sz w:val="22"/>
              </w:rPr>
              <w:t>and</w:t>
            </w:r>
            <w:r>
              <w:rPr>
                <w:spacing w:val="-5"/>
                <w:sz w:val="22"/>
              </w:rPr>
              <w:t> </w:t>
            </w:r>
            <w:r>
              <w:rPr>
                <w:sz w:val="22"/>
              </w:rPr>
              <w:t>d</w:t>
            </w:r>
            <w:r>
              <w:rPr>
                <w:spacing w:val="-3"/>
                <w:sz w:val="22"/>
              </w:rPr>
              <w:t> </w:t>
            </w:r>
            <w:r>
              <w:rPr>
                <w:sz w:val="22"/>
              </w:rPr>
              <w:t>orbitals</w:t>
            </w:r>
            <w:r>
              <w:rPr>
                <w:spacing w:val="-2"/>
                <w:sz w:val="22"/>
              </w:rPr>
              <w:t> </w:t>
            </w:r>
            <w:r>
              <w:rPr>
                <w:sz w:val="22"/>
              </w:rPr>
              <w:t>and shapes of some simple molecules, molecular orbital theory of homonuclear diatomic molecules(qualitative idea only), Hydrogen bond.</w:t>
            </w:r>
          </w:p>
        </w:tc>
      </w:tr>
      <w:tr>
        <w:trPr>
          <w:trHeight w:val="492" w:hRule="atLeast"/>
        </w:trPr>
        <w:tc>
          <w:tcPr>
            <w:tcW w:w="922" w:type="dxa"/>
          </w:tcPr>
          <w:p>
            <w:pPr>
              <w:pStyle w:val="TableParagraph"/>
              <w:spacing w:before="165"/>
              <w:ind w:left="50"/>
              <w:rPr>
                <w:b/>
                <w:sz w:val="22"/>
              </w:rPr>
            </w:pPr>
            <w:r>
              <w:rPr>
                <w:b/>
                <w:sz w:val="22"/>
              </w:rPr>
              <w:t>Unit</w:t>
            </w:r>
            <w:r>
              <w:rPr>
                <w:b/>
                <w:spacing w:val="-2"/>
                <w:sz w:val="22"/>
              </w:rPr>
              <w:t> </w:t>
            </w:r>
            <w:r>
              <w:rPr>
                <w:b/>
                <w:spacing w:val="-5"/>
                <w:sz w:val="22"/>
              </w:rPr>
              <w:t>VI:</w:t>
            </w:r>
          </w:p>
        </w:tc>
        <w:tc>
          <w:tcPr>
            <w:tcW w:w="6253" w:type="dxa"/>
          </w:tcPr>
          <w:p>
            <w:pPr>
              <w:pStyle w:val="TableParagraph"/>
              <w:spacing w:before="165"/>
              <w:ind w:left="119"/>
              <w:rPr>
                <w:b/>
                <w:sz w:val="22"/>
              </w:rPr>
            </w:pPr>
            <w:r>
              <w:rPr>
                <w:b/>
                <w:sz w:val="22"/>
              </w:rPr>
              <w:t>Chemical</w:t>
            </w:r>
            <w:r>
              <w:rPr>
                <w:b/>
                <w:spacing w:val="-7"/>
                <w:sz w:val="22"/>
              </w:rPr>
              <w:t> </w:t>
            </w:r>
            <w:r>
              <w:rPr>
                <w:b/>
                <w:spacing w:val="-2"/>
                <w:sz w:val="22"/>
              </w:rPr>
              <w:t>Thermodynamics</w:t>
            </w:r>
          </w:p>
        </w:tc>
        <w:tc>
          <w:tcPr>
            <w:tcW w:w="2444" w:type="dxa"/>
          </w:tcPr>
          <w:p>
            <w:pPr>
              <w:pStyle w:val="TableParagraph"/>
              <w:spacing w:before="165"/>
              <w:ind w:right="52"/>
              <w:jc w:val="right"/>
              <w:rPr>
                <w:b/>
                <w:sz w:val="22"/>
              </w:rPr>
            </w:pPr>
            <w:r>
              <w:rPr>
                <w:b/>
                <w:sz w:val="22"/>
              </w:rPr>
              <w:t>16</w:t>
            </w:r>
            <w:r>
              <w:rPr>
                <w:b/>
                <w:spacing w:val="-2"/>
                <w:sz w:val="22"/>
              </w:rPr>
              <w:t> Periods</w:t>
            </w:r>
          </w:p>
        </w:tc>
      </w:tr>
      <w:tr>
        <w:trPr>
          <w:trHeight w:val="626" w:hRule="atLeast"/>
        </w:trPr>
        <w:tc>
          <w:tcPr>
            <w:tcW w:w="922" w:type="dxa"/>
          </w:tcPr>
          <w:p>
            <w:pPr>
              <w:pStyle w:val="TableParagraph"/>
              <w:rPr>
                <w:rFonts w:ascii="Times New Roman"/>
                <w:sz w:val="22"/>
              </w:rPr>
            </w:pPr>
          </w:p>
        </w:tc>
        <w:tc>
          <w:tcPr>
            <w:tcW w:w="8697" w:type="dxa"/>
            <w:gridSpan w:val="2"/>
          </w:tcPr>
          <w:p>
            <w:pPr>
              <w:pStyle w:val="TableParagraph"/>
              <w:spacing w:line="259" w:lineRule="auto" w:before="18"/>
              <w:ind w:left="119"/>
              <w:rPr>
                <w:sz w:val="22"/>
              </w:rPr>
            </w:pPr>
            <w:r>
              <w:rPr>
                <w:sz w:val="22"/>
              </w:rPr>
              <w:t>Concepts</w:t>
            </w:r>
            <w:r>
              <w:rPr>
                <w:spacing w:val="33"/>
                <w:sz w:val="22"/>
              </w:rPr>
              <w:t> </w:t>
            </w:r>
            <w:r>
              <w:rPr>
                <w:sz w:val="22"/>
              </w:rPr>
              <w:t>of</w:t>
            </w:r>
            <w:r>
              <w:rPr>
                <w:spacing w:val="33"/>
                <w:sz w:val="22"/>
              </w:rPr>
              <w:t> </w:t>
            </w:r>
            <w:r>
              <w:rPr>
                <w:sz w:val="22"/>
              </w:rPr>
              <w:t>System</w:t>
            </w:r>
            <w:r>
              <w:rPr>
                <w:spacing w:val="36"/>
                <w:sz w:val="22"/>
              </w:rPr>
              <w:t> </w:t>
            </w:r>
            <w:r>
              <w:rPr>
                <w:sz w:val="22"/>
              </w:rPr>
              <w:t>and</w:t>
            </w:r>
            <w:r>
              <w:rPr>
                <w:spacing w:val="32"/>
                <w:sz w:val="22"/>
              </w:rPr>
              <w:t> </w:t>
            </w:r>
            <w:r>
              <w:rPr>
                <w:sz w:val="22"/>
              </w:rPr>
              <w:t>types</w:t>
            </w:r>
            <w:r>
              <w:rPr>
                <w:spacing w:val="34"/>
                <w:sz w:val="22"/>
              </w:rPr>
              <w:t> </w:t>
            </w:r>
            <w:r>
              <w:rPr>
                <w:sz w:val="22"/>
              </w:rPr>
              <w:t>of</w:t>
            </w:r>
            <w:r>
              <w:rPr>
                <w:spacing w:val="33"/>
                <w:sz w:val="22"/>
              </w:rPr>
              <w:t> </w:t>
            </w:r>
            <w:r>
              <w:rPr>
                <w:sz w:val="22"/>
              </w:rPr>
              <w:t>systems,</w:t>
            </w:r>
            <w:r>
              <w:rPr>
                <w:spacing w:val="33"/>
                <w:sz w:val="22"/>
              </w:rPr>
              <w:t> </w:t>
            </w:r>
            <w:r>
              <w:rPr>
                <w:sz w:val="22"/>
              </w:rPr>
              <w:t>surroundings,</w:t>
            </w:r>
            <w:r>
              <w:rPr>
                <w:spacing w:val="36"/>
                <w:sz w:val="22"/>
              </w:rPr>
              <w:t> </w:t>
            </w:r>
            <w:r>
              <w:rPr>
                <w:sz w:val="22"/>
              </w:rPr>
              <w:t>work,</w:t>
            </w:r>
            <w:r>
              <w:rPr>
                <w:spacing w:val="33"/>
                <w:sz w:val="22"/>
              </w:rPr>
              <w:t> </w:t>
            </w:r>
            <w:r>
              <w:rPr>
                <w:sz w:val="22"/>
              </w:rPr>
              <w:t>heat,</w:t>
            </w:r>
            <w:r>
              <w:rPr>
                <w:spacing w:val="34"/>
                <w:sz w:val="22"/>
              </w:rPr>
              <w:t> </w:t>
            </w:r>
            <w:r>
              <w:rPr>
                <w:sz w:val="22"/>
              </w:rPr>
              <w:t>energy,</w:t>
            </w:r>
            <w:r>
              <w:rPr>
                <w:spacing w:val="33"/>
                <w:sz w:val="22"/>
              </w:rPr>
              <w:t> </w:t>
            </w:r>
            <w:r>
              <w:rPr>
                <w:sz w:val="22"/>
              </w:rPr>
              <w:t>extensive</w:t>
            </w:r>
            <w:r>
              <w:rPr>
                <w:spacing w:val="34"/>
                <w:sz w:val="22"/>
              </w:rPr>
              <w:t> </w:t>
            </w:r>
            <w:r>
              <w:rPr>
                <w:sz w:val="22"/>
              </w:rPr>
              <w:t>and intensive properties, state functions.</w:t>
            </w:r>
          </w:p>
        </w:tc>
      </w:tr>
      <w:tr>
        <w:trPr>
          <w:trHeight w:val="1208" w:hRule="atLeast"/>
        </w:trPr>
        <w:tc>
          <w:tcPr>
            <w:tcW w:w="922" w:type="dxa"/>
          </w:tcPr>
          <w:p>
            <w:pPr>
              <w:pStyle w:val="TableParagraph"/>
              <w:rPr>
                <w:rFonts w:ascii="Times New Roman"/>
                <w:sz w:val="22"/>
              </w:rPr>
            </w:pPr>
          </w:p>
        </w:tc>
        <w:tc>
          <w:tcPr>
            <w:tcW w:w="8697" w:type="dxa"/>
            <w:gridSpan w:val="2"/>
          </w:tcPr>
          <w:p>
            <w:pPr>
              <w:pStyle w:val="TableParagraph"/>
              <w:spacing w:line="271" w:lineRule="auto" w:before="9"/>
              <w:ind w:left="119" w:right="102"/>
              <w:jc w:val="both"/>
              <w:rPr>
                <w:sz w:val="22"/>
              </w:rPr>
            </w:pPr>
            <w:r>
              <w:rPr/>
              <mc:AlternateContent>
                <mc:Choice Requires="wps">
                  <w:drawing>
                    <wp:anchor distT="0" distB="0" distL="0" distR="0" allowOverlap="1" layoutInCell="1" locked="0" behindDoc="1" simplePos="0" relativeHeight="487049728">
                      <wp:simplePos x="0" y="0"/>
                      <wp:positionH relativeFrom="column">
                        <wp:posOffset>1121631</wp:posOffset>
                      </wp:positionH>
                      <wp:positionV relativeFrom="paragraph">
                        <wp:posOffset>190546</wp:posOffset>
                      </wp:positionV>
                      <wp:extent cx="180340" cy="18605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180340" cy="186055"/>
                                <a:chExt cx="180340" cy="186055"/>
                              </a:xfrm>
                            </wpg:grpSpPr>
                            <pic:pic>
                              <pic:nvPicPr>
                                <pic:cNvPr id="6" name="Image 6"/>
                                <pic:cNvPicPr/>
                              </pic:nvPicPr>
                              <pic:blipFill>
                                <a:blip r:embed="rId5" cstate="print"/>
                                <a:stretch>
                                  <a:fillRect/>
                                </a:stretch>
                              </pic:blipFill>
                              <pic:spPr>
                                <a:xfrm>
                                  <a:off x="0" y="0"/>
                                  <a:ext cx="179831" cy="185927"/>
                                </a:xfrm>
                                <a:prstGeom prst="rect">
                                  <a:avLst/>
                                </a:prstGeom>
                              </pic:spPr>
                            </pic:pic>
                          </wpg:wgp>
                        </a:graphicData>
                      </a:graphic>
                    </wp:anchor>
                  </w:drawing>
                </mc:Choice>
                <mc:Fallback>
                  <w:pict>
                    <v:group style="position:absolute;margin-left:88.317421pt;margin-top:15.003634pt;width:14.2pt;height:14.65pt;mso-position-horizontal-relative:column;mso-position-vertical-relative:paragraph;z-index:-16266752" id="docshapegroup5" coordorigin="1766,300" coordsize="284,293">
                      <v:shape style="position:absolute;left:1766;top:300;width:284;height:293" type="#_x0000_t75" id="docshape6" stroked="false">
                        <v:imagedata r:id="rId5" o:title=""/>
                      </v:shape>
                      <w10:wrap type="none"/>
                    </v:group>
                  </w:pict>
                </mc:Fallback>
              </mc:AlternateContent>
            </w:r>
            <w:r>
              <w:rPr/>
              <mc:AlternateContent>
                <mc:Choice Requires="wps">
                  <w:drawing>
                    <wp:anchor distT="0" distB="0" distL="0" distR="0" allowOverlap="1" layoutInCell="1" locked="0" behindDoc="1" simplePos="0" relativeHeight="487050240">
                      <wp:simplePos x="0" y="0"/>
                      <wp:positionH relativeFrom="column">
                        <wp:posOffset>1646268</wp:posOffset>
                      </wp:positionH>
                      <wp:positionV relativeFrom="paragraph">
                        <wp:posOffset>190546</wp:posOffset>
                      </wp:positionV>
                      <wp:extent cx="180340" cy="18605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180340" cy="186055"/>
                                <a:chExt cx="180340" cy="186055"/>
                              </a:xfrm>
                            </wpg:grpSpPr>
                            <pic:pic>
                              <pic:nvPicPr>
                                <pic:cNvPr id="8" name="Image 8"/>
                                <pic:cNvPicPr/>
                              </pic:nvPicPr>
                              <pic:blipFill>
                                <a:blip r:embed="rId5" cstate="print"/>
                                <a:stretch>
                                  <a:fillRect/>
                                </a:stretch>
                              </pic:blipFill>
                              <pic:spPr>
                                <a:xfrm>
                                  <a:off x="0" y="0"/>
                                  <a:ext cx="179831" cy="185927"/>
                                </a:xfrm>
                                <a:prstGeom prst="rect">
                                  <a:avLst/>
                                </a:prstGeom>
                              </pic:spPr>
                            </pic:pic>
                          </wpg:wgp>
                        </a:graphicData>
                      </a:graphic>
                    </wp:anchor>
                  </w:drawing>
                </mc:Choice>
                <mc:Fallback>
                  <w:pict>
                    <v:group style="position:absolute;margin-left:129.627426pt;margin-top:15.003634pt;width:14.2pt;height:14.65pt;mso-position-horizontal-relative:column;mso-position-vertical-relative:paragraph;z-index:-16266240" id="docshapegroup7" coordorigin="2593,300" coordsize="284,293">
                      <v:shape style="position:absolute;left:2592;top:300;width:284;height:293" type="#_x0000_t75" id="docshape8" stroked="false">
                        <v:imagedata r:id="rId5" o:title=""/>
                      </v:shape>
                      <w10:wrap type="none"/>
                    </v:group>
                  </w:pict>
                </mc:Fallback>
              </mc:AlternateContent>
            </w:r>
            <w:r>
              <w:rPr>
                <w:sz w:val="22"/>
              </w:rPr>
              <w:t>First law of thermodynamics -internal energy and enthalpy, heat capacity and specific heat, measurement of</w:t>
            </w:r>
            <w:r>
              <w:rPr>
                <w:spacing w:val="40"/>
                <w:sz w:val="22"/>
              </w:rPr>
              <w:t> </w:t>
            </w:r>
            <w:r>
              <w:rPr>
                <w:sz w:val="22"/>
              </w:rPr>
              <w:t>U and</w:t>
            </w:r>
            <w:r>
              <w:rPr>
                <w:spacing w:val="40"/>
                <w:sz w:val="22"/>
              </w:rPr>
              <w:t> </w:t>
            </w:r>
            <w:r>
              <w:rPr>
                <w:sz w:val="22"/>
              </w:rPr>
              <w:t>H, Hess's law of constant heat summation, enthalpy of bond dissociation,</w:t>
            </w:r>
            <w:r>
              <w:rPr>
                <w:spacing w:val="40"/>
                <w:sz w:val="22"/>
              </w:rPr>
              <w:t> </w:t>
            </w:r>
            <w:r>
              <w:rPr>
                <w:sz w:val="22"/>
              </w:rPr>
              <w:t>combustion,</w:t>
            </w:r>
            <w:r>
              <w:rPr>
                <w:spacing w:val="39"/>
                <w:sz w:val="22"/>
              </w:rPr>
              <w:t> </w:t>
            </w:r>
            <w:r>
              <w:rPr>
                <w:sz w:val="22"/>
              </w:rPr>
              <w:t>formation,</w:t>
            </w:r>
            <w:r>
              <w:rPr>
                <w:spacing w:val="40"/>
                <w:sz w:val="22"/>
              </w:rPr>
              <w:t> </w:t>
            </w:r>
            <w:r>
              <w:rPr>
                <w:sz w:val="22"/>
              </w:rPr>
              <w:t>atomization,</w:t>
            </w:r>
            <w:r>
              <w:rPr>
                <w:spacing w:val="40"/>
                <w:sz w:val="22"/>
              </w:rPr>
              <w:t> </w:t>
            </w:r>
            <w:r>
              <w:rPr>
                <w:sz w:val="22"/>
              </w:rPr>
              <w:t>sublimation,</w:t>
            </w:r>
            <w:r>
              <w:rPr>
                <w:spacing w:val="40"/>
                <w:sz w:val="22"/>
              </w:rPr>
              <w:t> </w:t>
            </w:r>
            <w:r>
              <w:rPr>
                <w:sz w:val="22"/>
              </w:rPr>
              <w:t>phase</w:t>
            </w:r>
            <w:r>
              <w:rPr>
                <w:spacing w:val="39"/>
                <w:sz w:val="22"/>
              </w:rPr>
              <w:t> </w:t>
            </w:r>
            <w:r>
              <w:rPr>
                <w:sz w:val="22"/>
              </w:rPr>
              <w:t>transition,</w:t>
            </w:r>
            <w:r>
              <w:rPr>
                <w:spacing w:val="40"/>
                <w:sz w:val="22"/>
              </w:rPr>
              <w:t> </w:t>
            </w:r>
            <w:r>
              <w:rPr>
                <w:sz w:val="22"/>
              </w:rPr>
              <w:t>ionization,</w:t>
            </w:r>
          </w:p>
          <w:p>
            <w:pPr>
              <w:pStyle w:val="TableParagraph"/>
              <w:spacing w:line="258" w:lineRule="exact"/>
              <w:ind w:left="119"/>
              <w:jc w:val="both"/>
              <w:rPr>
                <w:sz w:val="22"/>
              </w:rPr>
            </w:pPr>
            <w:r>
              <w:rPr>
                <w:sz w:val="22"/>
              </w:rPr>
              <w:t>solution</w:t>
            </w:r>
            <w:r>
              <w:rPr>
                <w:spacing w:val="-8"/>
                <w:sz w:val="22"/>
              </w:rPr>
              <w:t> </w:t>
            </w:r>
            <w:r>
              <w:rPr>
                <w:sz w:val="22"/>
              </w:rPr>
              <w:t>and</w:t>
            </w:r>
            <w:r>
              <w:rPr>
                <w:spacing w:val="-5"/>
                <w:sz w:val="22"/>
              </w:rPr>
              <w:t> </w:t>
            </w:r>
            <w:r>
              <w:rPr>
                <w:sz w:val="22"/>
              </w:rPr>
              <w:t>dilution.</w:t>
            </w:r>
            <w:r>
              <w:rPr>
                <w:spacing w:val="-5"/>
                <w:sz w:val="22"/>
              </w:rPr>
              <w:t> </w:t>
            </w:r>
            <w:r>
              <w:rPr>
                <w:sz w:val="22"/>
              </w:rPr>
              <w:t>Second</w:t>
            </w:r>
            <w:r>
              <w:rPr>
                <w:spacing w:val="-5"/>
                <w:sz w:val="22"/>
              </w:rPr>
              <w:t> </w:t>
            </w:r>
            <w:r>
              <w:rPr>
                <w:sz w:val="22"/>
              </w:rPr>
              <w:t>law</w:t>
            </w:r>
            <w:r>
              <w:rPr>
                <w:spacing w:val="-4"/>
                <w:sz w:val="22"/>
              </w:rPr>
              <w:t> </w:t>
            </w:r>
            <w:r>
              <w:rPr>
                <w:sz w:val="22"/>
              </w:rPr>
              <w:t>of</w:t>
            </w:r>
            <w:r>
              <w:rPr>
                <w:spacing w:val="-7"/>
                <w:sz w:val="22"/>
              </w:rPr>
              <w:t> </w:t>
            </w:r>
            <w:r>
              <w:rPr>
                <w:sz w:val="22"/>
              </w:rPr>
              <w:t>Thermodynamics</w:t>
            </w:r>
            <w:r>
              <w:rPr>
                <w:spacing w:val="-6"/>
                <w:sz w:val="22"/>
              </w:rPr>
              <w:t> </w:t>
            </w:r>
            <w:r>
              <w:rPr>
                <w:sz w:val="22"/>
              </w:rPr>
              <w:t>(brief</w:t>
            </w:r>
            <w:r>
              <w:rPr>
                <w:spacing w:val="-4"/>
                <w:sz w:val="22"/>
              </w:rPr>
              <w:t> </w:t>
            </w:r>
            <w:r>
              <w:rPr>
                <w:spacing w:val="-2"/>
                <w:sz w:val="22"/>
              </w:rPr>
              <w:t>introduction)</w:t>
            </w:r>
          </w:p>
        </w:tc>
      </w:tr>
      <w:tr>
        <w:trPr>
          <w:trHeight w:val="598" w:hRule="atLeast"/>
        </w:trPr>
        <w:tc>
          <w:tcPr>
            <w:tcW w:w="922" w:type="dxa"/>
          </w:tcPr>
          <w:p>
            <w:pPr>
              <w:pStyle w:val="TableParagraph"/>
              <w:rPr>
                <w:rFonts w:ascii="Times New Roman"/>
                <w:sz w:val="22"/>
              </w:rPr>
            </w:pPr>
          </w:p>
        </w:tc>
        <w:tc>
          <w:tcPr>
            <w:tcW w:w="8697" w:type="dxa"/>
            <w:gridSpan w:val="2"/>
          </w:tcPr>
          <w:p>
            <w:pPr>
              <w:pStyle w:val="TableParagraph"/>
              <w:spacing w:line="259" w:lineRule="auto"/>
              <w:ind w:left="119"/>
              <w:rPr>
                <w:sz w:val="22"/>
              </w:rPr>
            </w:pPr>
            <w:r>
              <w:rPr>
                <w:sz w:val="22"/>
              </w:rPr>
              <w:t>Introduction</w:t>
            </w:r>
            <w:r>
              <w:rPr>
                <w:spacing w:val="23"/>
                <w:sz w:val="22"/>
              </w:rPr>
              <w:t> </w:t>
            </w:r>
            <w:r>
              <w:rPr>
                <w:sz w:val="22"/>
              </w:rPr>
              <w:t>of entropy</w:t>
            </w:r>
            <w:r>
              <w:rPr>
                <w:spacing w:val="24"/>
                <w:sz w:val="22"/>
              </w:rPr>
              <w:t> </w:t>
            </w:r>
            <w:r>
              <w:rPr>
                <w:sz w:val="22"/>
              </w:rPr>
              <w:t>as a</w:t>
            </w:r>
            <w:r>
              <w:rPr>
                <w:spacing w:val="23"/>
                <w:sz w:val="22"/>
              </w:rPr>
              <w:t> </w:t>
            </w:r>
            <w:r>
              <w:rPr>
                <w:sz w:val="22"/>
              </w:rPr>
              <w:t>state</w:t>
            </w:r>
            <w:r>
              <w:rPr>
                <w:spacing w:val="24"/>
                <w:sz w:val="22"/>
              </w:rPr>
              <w:t> </w:t>
            </w:r>
            <w:r>
              <w:rPr>
                <w:sz w:val="22"/>
              </w:rPr>
              <w:t>function,</w:t>
            </w:r>
            <w:r>
              <w:rPr>
                <w:spacing w:val="24"/>
                <w:sz w:val="22"/>
              </w:rPr>
              <w:t> </w:t>
            </w:r>
            <w:r>
              <w:rPr>
                <w:sz w:val="22"/>
              </w:rPr>
              <w:t>Gibb's</w:t>
            </w:r>
            <w:r>
              <w:rPr>
                <w:spacing w:val="24"/>
                <w:sz w:val="22"/>
              </w:rPr>
              <w:t> </w:t>
            </w:r>
            <w:r>
              <w:rPr>
                <w:sz w:val="22"/>
              </w:rPr>
              <w:t>energy</w:t>
            </w:r>
            <w:r>
              <w:rPr>
                <w:spacing w:val="24"/>
                <w:sz w:val="22"/>
              </w:rPr>
              <w:t> </w:t>
            </w:r>
            <w:r>
              <w:rPr>
                <w:sz w:val="22"/>
              </w:rPr>
              <w:t>change</w:t>
            </w:r>
            <w:r>
              <w:rPr>
                <w:spacing w:val="24"/>
                <w:sz w:val="22"/>
              </w:rPr>
              <w:t> </w:t>
            </w:r>
            <w:r>
              <w:rPr>
                <w:sz w:val="22"/>
              </w:rPr>
              <w:t>for</w:t>
            </w:r>
            <w:r>
              <w:rPr>
                <w:spacing w:val="24"/>
                <w:sz w:val="22"/>
              </w:rPr>
              <w:t> </w:t>
            </w:r>
            <w:r>
              <w:rPr>
                <w:sz w:val="22"/>
              </w:rPr>
              <w:t>spontaneous</w:t>
            </w:r>
            <w:r>
              <w:rPr>
                <w:spacing w:val="24"/>
                <w:sz w:val="22"/>
              </w:rPr>
              <w:t> </w:t>
            </w:r>
            <w:r>
              <w:rPr>
                <w:sz w:val="22"/>
              </w:rPr>
              <w:t>and</w:t>
            </w:r>
            <w:r>
              <w:rPr>
                <w:spacing w:val="23"/>
                <w:sz w:val="22"/>
              </w:rPr>
              <w:t> </w:t>
            </w:r>
            <w:r>
              <w:rPr>
                <w:sz w:val="22"/>
              </w:rPr>
              <w:t>non- spontaneous processes, criteria for equilibrium.</w:t>
            </w:r>
          </w:p>
        </w:tc>
      </w:tr>
      <w:tr>
        <w:trPr>
          <w:trHeight w:val="337" w:hRule="atLeast"/>
        </w:trPr>
        <w:tc>
          <w:tcPr>
            <w:tcW w:w="922" w:type="dxa"/>
          </w:tcPr>
          <w:p>
            <w:pPr>
              <w:pStyle w:val="TableParagraph"/>
              <w:rPr>
                <w:rFonts w:ascii="Times New Roman"/>
                <w:sz w:val="22"/>
              </w:rPr>
            </w:pPr>
          </w:p>
        </w:tc>
        <w:tc>
          <w:tcPr>
            <w:tcW w:w="8697" w:type="dxa"/>
            <w:gridSpan w:val="2"/>
          </w:tcPr>
          <w:p>
            <w:pPr>
              <w:pStyle w:val="TableParagraph"/>
              <w:spacing w:before="9"/>
              <w:ind w:left="119"/>
              <w:rPr>
                <w:sz w:val="22"/>
              </w:rPr>
            </w:pPr>
            <w:r>
              <w:rPr>
                <w:sz w:val="22"/>
              </w:rPr>
              <w:t>Third</w:t>
            </w:r>
            <w:r>
              <w:rPr>
                <w:spacing w:val="-5"/>
                <w:sz w:val="22"/>
              </w:rPr>
              <w:t> </w:t>
            </w:r>
            <w:r>
              <w:rPr>
                <w:sz w:val="22"/>
              </w:rPr>
              <w:t>law</w:t>
            </w:r>
            <w:r>
              <w:rPr>
                <w:spacing w:val="-5"/>
                <w:sz w:val="22"/>
              </w:rPr>
              <w:t> </w:t>
            </w:r>
            <w:r>
              <w:rPr>
                <w:sz w:val="22"/>
              </w:rPr>
              <w:t>of</w:t>
            </w:r>
            <w:r>
              <w:rPr>
                <w:spacing w:val="-4"/>
                <w:sz w:val="22"/>
              </w:rPr>
              <w:t> </w:t>
            </w:r>
            <w:r>
              <w:rPr>
                <w:sz w:val="22"/>
              </w:rPr>
              <w:t>thermodynamics</w:t>
            </w:r>
            <w:r>
              <w:rPr>
                <w:spacing w:val="-3"/>
                <w:sz w:val="22"/>
              </w:rPr>
              <w:t> </w:t>
            </w:r>
            <w:r>
              <w:rPr>
                <w:sz w:val="22"/>
              </w:rPr>
              <w:t>(brief</w:t>
            </w:r>
            <w:r>
              <w:rPr>
                <w:spacing w:val="-3"/>
                <w:sz w:val="22"/>
              </w:rPr>
              <w:t> </w:t>
            </w:r>
            <w:r>
              <w:rPr>
                <w:spacing w:val="-2"/>
                <w:sz w:val="22"/>
              </w:rPr>
              <w:t>introduction).</w:t>
            </w:r>
          </w:p>
        </w:tc>
      </w:tr>
      <w:tr>
        <w:trPr>
          <w:trHeight w:val="522" w:hRule="atLeast"/>
        </w:trPr>
        <w:tc>
          <w:tcPr>
            <w:tcW w:w="922" w:type="dxa"/>
          </w:tcPr>
          <w:p>
            <w:pPr>
              <w:pStyle w:val="TableParagraph"/>
              <w:spacing w:before="19"/>
              <w:ind w:left="50"/>
              <w:rPr>
                <w:b/>
                <w:sz w:val="22"/>
              </w:rPr>
            </w:pPr>
            <w:r>
              <w:rPr>
                <w:b/>
                <w:sz w:val="22"/>
              </w:rPr>
              <w:t>Unit</w:t>
            </w:r>
            <w:r>
              <w:rPr>
                <w:b/>
                <w:spacing w:val="-2"/>
                <w:sz w:val="22"/>
              </w:rPr>
              <w:t> </w:t>
            </w:r>
            <w:r>
              <w:rPr>
                <w:b/>
                <w:spacing w:val="-4"/>
                <w:sz w:val="22"/>
              </w:rPr>
              <w:t>VII:</w:t>
            </w:r>
          </w:p>
        </w:tc>
        <w:tc>
          <w:tcPr>
            <w:tcW w:w="6253" w:type="dxa"/>
          </w:tcPr>
          <w:p>
            <w:pPr>
              <w:pStyle w:val="TableParagraph"/>
              <w:spacing w:before="19"/>
              <w:ind w:left="119"/>
              <w:rPr>
                <w:b/>
                <w:sz w:val="22"/>
              </w:rPr>
            </w:pPr>
            <w:r>
              <w:rPr>
                <w:b/>
                <w:spacing w:val="-2"/>
                <w:sz w:val="22"/>
              </w:rPr>
              <w:t>Equilibrium</w:t>
            </w:r>
          </w:p>
        </w:tc>
        <w:tc>
          <w:tcPr>
            <w:tcW w:w="2444" w:type="dxa"/>
          </w:tcPr>
          <w:p>
            <w:pPr>
              <w:pStyle w:val="TableParagraph"/>
              <w:spacing w:before="19"/>
              <w:ind w:right="52"/>
              <w:jc w:val="right"/>
              <w:rPr>
                <w:b/>
                <w:sz w:val="22"/>
              </w:rPr>
            </w:pPr>
            <w:r>
              <w:rPr>
                <w:b/>
                <w:sz w:val="22"/>
              </w:rPr>
              <w:t>14</w:t>
            </w:r>
            <w:r>
              <w:rPr>
                <w:b/>
                <w:spacing w:val="-2"/>
                <w:sz w:val="22"/>
              </w:rPr>
              <w:t> Periods</w:t>
            </w:r>
          </w:p>
        </w:tc>
      </w:tr>
      <w:tr>
        <w:trPr>
          <w:trHeight w:val="1942" w:hRule="atLeast"/>
        </w:trPr>
        <w:tc>
          <w:tcPr>
            <w:tcW w:w="922" w:type="dxa"/>
          </w:tcPr>
          <w:p>
            <w:pPr>
              <w:pStyle w:val="TableParagraph"/>
              <w:rPr>
                <w:rFonts w:ascii="Times New Roman"/>
                <w:sz w:val="22"/>
              </w:rPr>
            </w:pPr>
          </w:p>
        </w:tc>
        <w:tc>
          <w:tcPr>
            <w:tcW w:w="8697" w:type="dxa"/>
            <w:gridSpan w:val="2"/>
          </w:tcPr>
          <w:p>
            <w:pPr>
              <w:pStyle w:val="TableParagraph"/>
              <w:spacing w:line="259" w:lineRule="auto" w:before="194"/>
              <w:ind w:left="119" w:right="98"/>
              <w:jc w:val="both"/>
              <w:rPr>
                <w:sz w:val="22"/>
              </w:rPr>
            </w:pPr>
            <w:r>
              <w:rPr>
                <w:sz w:val="22"/>
              </w:rPr>
              <w:t>Equilibrium in physical and chemical processes, dynamic nature of equilibrium, law of mass action, equilibrium constant, factors affecting equilibrium - Le Chatelier's principle, ionic equilibrium- ionization of acids and bases, strong and weak electrolytes, degree of ionization, ionization</w:t>
            </w:r>
            <w:r>
              <w:rPr>
                <w:spacing w:val="-10"/>
                <w:sz w:val="22"/>
              </w:rPr>
              <w:t> </w:t>
            </w:r>
            <w:r>
              <w:rPr>
                <w:sz w:val="22"/>
              </w:rPr>
              <w:t>of</w:t>
            </w:r>
            <w:r>
              <w:rPr>
                <w:spacing w:val="-9"/>
                <w:sz w:val="22"/>
              </w:rPr>
              <w:t> </w:t>
            </w:r>
            <w:r>
              <w:rPr>
                <w:sz w:val="22"/>
              </w:rPr>
              <w:t>poly</w:t>
            </w:r>
            <w:r>
              <w:rPr>
                <w:spacing w:val="-8"/>
                <w:sz w:val="22"/>
              </w:rPr>
              <w:t> </w:t>
            </w:r>
            <w:r>
              <w:rPr>
                <w:sz w:val="22"/>
              </w:rPr>
              <w:t>basic</w:t>
            </w:r>
            <w:r>
              <w:rPr>
                <w:spacing w:val="-9"/>
                <w:sz w:val="22"/>
              </w:rPr>
              <w:t> </w:t>
            </w:r>
            <w:r>
              <w:rPr>
                <w:sz w:val="22"/>
              </w:rPr>
              <w:t>acids,</w:t>
            </w:r>
            <w:r>
              <w:rPr>
                <w:spacing w:val="-6"/>
                <w:sz w:val="22"/>
              </w:rPr>
              <w:t> </w:t>
            </w:r>
            <w:r>
              <w:rPr>
                <w:sz w:val="22"/>
              </w:rPr>
              <w:t>acid</w:t>
            </w:r>
            <w:r>
              <w:rPr>
                <w:spacing w:val="-10"/>
                <w:sz w:val="22"/>
              </w:rPr>
              <w:t> </w:t>
            </w:r>
            <w:r>
              <w:rPr>
                <w:sz w:val="22"/>
              </w:rPr>
              <w:t>strength,</w:t>
            </w:r>
            <w:r>
              <w:rPr>
                <w:spacing w:val="-7"/>
                <w:sz w:val="22"/>
              </w:rPr>
              <w:t> </w:t>
            </w:r>
            <w:r>
              <w:rPr>
                <w:sz w:val="22"/>
              </w:rPr>
              <w:t>concept</w:t>
            </w:r>
            <w:r>
              <w:rPr>
                <w:spacing w:val="-9"/>
                <w:sz w:val="22"/>
              </w:rPr>
              <w:t> </w:t>
            </w:r>
            <w:r>
              <w:rPr>
                <w:sz w:val="22"/>
              </w:rPr>
              <w:t>of</w:t>
            </w:r>
            <w:r>
              <w:rPr>
                <w:spacing w:val="-12"/>
                <w:sz w:val="22"/>
              </w:rPr>
              <w:t> </w:t>
            </w:r>
            <w:r>
              <w:rPr>
                <w:sz w:val="22"/>
              </w:rPr>
              <w:t>pH,</w:t>
            </w:r>
            <w:r>
              <w:rPr>
                <w:spacing w:val="-6"/>
                <w:sz w:val="22"/>
              </w:rPr>
              <w:t> </w:t>
            </w:r>
            <w:r>
              <w:rPr>
                <w:sz w:val="22"/>
              </w:rPr>
              <w:t>hydrolysis</w:t>
            </w:r>
            <w:r>
              <w:rPr>
                <w:spacing w:val="-9"/>
                <w:sz w:val="22"/>
              </w:rPr>
              <w:t> </w:t>
            </w:r>
            <w:r>
              <w:rPr>
                <w:sz w:val="22"/>
              </w:rPr>
              <w:t>of</w:t>
            </w:r>
            <w:r>
              <w:rPr>
                <w:spacing w:val="-9"/>
                <w:sz w:val="22"/>
              </w:rPr>
              <w:t> </w:t>
            </w:r>
            <w:r>
              <w:rPr>
                <w:sz w:val="22"/>
              </w:rPr>
              <w:t>salts</w:t>
            </w:r>
            <w:r>
              <w:rPr>
                <w:spacing w:val="-9"/>
                <w:sz w:val="22"/>
              </w:rPr>
              <w:t> </w:t>
            </w:r>
            <w:r>
              <w:rPr>
                <w:sz w:val="22"/>
              </w:rPr>
              <w:t>(elementary</w:t>
            </w:r>
            <w:r>
              <w:rPr>
                <w:spacing w:val="-8"/>
                <w:sz w:val="22"/>
              </w:rPr>
              <w:t> </w:t>
            </w:r>
            <w:r>
              <w:rPr>
                <w:sz w:val="22"/>
              </w:rPr>
              <w:t>idea), buffer</w:t>
            </w:r>
            <w:r>
              <w:rPr>
                <w:spacing w:val="21"/>
                <w:sz w:val="22"/>
              </w:rPr>
              <w:t> </w:t>
            </w:r>
            <w:r>
              <w:rPr>
                <w:sz w:val="22"/>
              </w:rPr>
              <w:t>solution,</w:t>
            </w:r>
            <w:r>
              <w:rPr>
                <w:spacing w:val="21"/>
                <w:sz w:val="22"/>
              </w:rPr>
              <w:t> </w:t>
            </w:r>
            <w:r>
              <w:rPr>
                <w:sz w:val="22"/>
              </w:rPr>
              <w:t>Henderson Equation,</w:t>
            </w:r>
            <w:r>
              <w:rPr>
                <w:spacing w:val="21"/>
                <w:sz w:val="22"/>
              </w:rPr>
              <w:t> </w:t>
            </w:r>
            <w:r>
              <w:rPr>
                <w:sz w:val="22"/>
              </w:rPr>
              <w:t>solubility product,</w:t>
            </w:r>
            <w:r>
              <w:rPr>
                <w:spacing w:val="21"/>
                <w:sz w:val="22"/>
              </w:rPr>
              <w:t> </w:t>
            </w:r>
            <w:r>
              <w:rPr>
                <w:sz w:val="22"/>
              </w:rPr>
              <w:t>common ion effect</w:t>
            </w:r>
            <w:r>
              <w:rPr>
                <w:spacing w:val="21"/>
                <w:sz w:val="22"/>
              </w:rPr>
              <w:t> </w:t>
            </w:r>
            <w:r>
              <w:rPr>
                <w:sz w:val="22"/>
              </w:rPr>
              <w:t>(with illustrative</w:t>
            </w:r>
          </w:p>
          <w:p>
            <w:pPr>
              <w:pStyle w:val="TableParagraph"/>
              <w:spacing w:line="268" w:lineRule="exact"/>
              <w:ind w:left="119"/>
              <w:rPr>
                <w:sz w:val="22"/>
              </w:rPr>
            </w:pPr>
            <w:r>
              <w:rPr>
                <w:spacing w:val="-2"/>
                <w:sz w:val="22"/>
              </w:rPr>
              <w:t>examples).</w:t>
            </w:r>
          </w:p>
        </w:tc>
      </w:tr>
      <w:tr>
        <w:trPr>
          <w:trHeight w:val="1138" w:hRule="atLeast"/>
        </w:trPr>
        <w:tc>
          <w:tcPr>
            <w:tcW w:w="9619" w:type="dxa"/>
            <w:gridSpan w:val="3"/>
          </w:tcPr>
          <w:p>
            <w:pPr>
              <w:pStyle w:val="TableParagraph"/>
              <w:tabs>
                <w:tab w:pos="8607" w:val="left" w:leader="none"/>
              </w:tabs>
              <w:spacing w:line="259" w:lineRule="exact"/>
              <w:ind w:left="50"/>
              <w:rPr>
                <w:b/>
                <w:sz w:val="22"/>
              </w:rPr>
            </w:pPr>
            <w:r>
              <w:rPr>
                <w:b/>
                <w:sz w:val="22"/>
              </w:rPr>
              <w:t>Unit</w:t>
            </w:r>
            <w:r>
              <w:rPr>
                <w:b/>
                <w:spacing w:val="-4"/>
                <w:sz w:val="22"/>
              </w:rPr>
              <w:t> </w:t>
            </w:r>
            <w:r>
              <w:rPr>
                <w:b/>
                <w:sz w:val="22"/>
              </w:rPr>
              <w:t>VIII:</w:t>
            </w:r>
            <w:r>
              <w:rPr>
                <w:b/>
                <w:spacing w:val="-5"/>
                <w:sz w:val="22"/>
              </w:rPr>
              <w:t> </w:t>
            </w:r>
            <w:r>
              <w:rPr>
                <w:b/>
                <w:sz w:val="22"/>
              </w:rPr>
              <w:t>Redox</w:t>
            </w:r>
            <w:r>
              <w:rPr>
                <w:b/>
                <w:spacing w:val="-3"/>
                <w:sz w:val="22"/>
              </w:rPr>
              <w:t> </w:t>
            </w:r>
            <w:r>
              <w:rPr>
                <w:b/>
                <w:spacing w:val="-2"/>
                <w:sz w:val="22"/>
              </w:rPr>
              <w:t>Reactions</w:t>
            </w:r>
            <w:r>
              <w:rPr>
                <w:b/>
                <w:sz w:val="22"/>
              </w:rPr>
              <w:tab/>
              <w:t>06</w:t>
            </w:r>
            <w:r>
              <w:rPr>
                <w:b/>
                <w:spacing w:val="-4"/>
                <w:sz w:val="22"/>
              </w:rPr>
              <w:t> </w:t>
            </w:r>
            <w:r>
              <w:rPr>
                <w:b/>
                <w:spacing w:val="-2"/>
                <w:sz w:val="22"/>
              </w:rPr>
              <w:t>Periods</w:t>
            </w:r>
          </w:p>
          <w:p>
            <w:pPr>
              <w:pStyle w:val="TableParagraph"/>
              <w:spacing w:line="237" w:lineRule="auto" w:before="81"/>
              <w:ind w:left="1041" w:hanging="44"/>
              <w:rPr>
                <w:sz w:val="22"/>
              </w:rPr>
            </w:pPr>
            <w:r>
              <w:rPr>
                <w:sz w:val="22"/>
              </w:rPr>
              <w:t>Concept</w:t>
            </w:r>
            <w:r>
              <w:rPr>
                <w:spacing w:val="40"/>
                <w:sz w:val="22"/>
              </w:rPr>
              <w:t> </w:t>
            </w:r>
            <w:r>
              <w:rPr>
                <w:sz w:val="22"/>
              </w:rPr>
              <w:t>of</w:t>
            </w:r>
            <w:r>
              <w:rPr>
                <w:spacing w:val="40"/>
                <w:sz w:val="22"/>
              </w:rPr>
              <w:t> </w:t>
            </w:r>
            <w:r>
              <w:rPr>
                <w:sz w:val="22"/>
              </w:rPr>
              <w:t>oxidation</w:t>
            </w:r>
            <w:r>
              <w:rPr>
                <w:spacing w:val="40"/>
                <w:sz w:val="22"/>
              </w:rPr>
              <w:t> </w:t>
            </w:r>
            <w:r>
              <w:rPr>
                <w:sz w:val="22"/>
              </w:rPr>
              <w:t>and</w:t>
            </w:r>
            <w:r>
              <w:rPr>
                <w:spacing w:val="40"/>
                <w:sz w:val="22"/>
              </w:rPr>
              <w:t> </w:t>
            </w:r>
            <w:r>
              <w:rPr>
                <w:sz w:val="22"/>
              </w:rPr>
              <w:t>reduction,</w:t>
            </w:r>
            <w:r>
              <w:rPr>
                <w:spacing w:val="40"/>
                <w:sz w:val="22"/>
              </w:rPr>
              <w:t> </w:t>
            </w:r>
            <w:r>
              <w:rPr>
                <w:sz w:val="22"/>
              </w:rPr>
              <w:t>redox</w:t>
            </w:r>
            <w:r>
              <w:rPr>
                <w:spacing w:val="40"/>
                <w:sz w:val="22"/>
              </w:rPr>
              <w:t> </w:t>
            </w:r>
            <w:r>
              <w:rPr>
                <w:sz w:val="22"/>
              </w:rPr>
              <w:t>reactions,</w:t>
            </w:r>
            <w:r>
              <w:rPr>
                <w:spacing w:val="40"/>
                <w:sz w:val="22"/>
              </w:rPr>
              <w:t> </w:t>
            </w:r>
            <w:r>
              <w:rPr>
                <w:sz w:val="22"/>
              </w:rPr>
              <w:t>oxidation</w:t>
            </w:r>
            <w:r>
              <w:rPr>
                <w:spacing w:val="40"/>
                <w:sz w:val="22"/>
              </w:rPr>
              <w:t> </w:t>
            </w:r>
            <w:r>
              <w:rPr>
                <w:sz w:val="22"/>
              </w:rPr>
              <w:t>number,</w:t>
            </w:r>
            <w:r>
              <w:rPr>
                <w:spacing w:val="40"/>
                <w:sz w:val="22"/>
              </w:rPr>
              <w:t> </w:t>
            </w:r>
            <w:r>
              <w:rPr>
                <w:sz w:val="22"/>
              </w:rPr>
              <w:t>balancing</w:t>
            </w:r>
            <w:r>
              <w:rPr>
                <w:spacing w:val="40"/>
                <w:sz w:val="22"/>
              </w:rPr>
              <w:t> </w:t>
            </w:r>
            <w:r>
              <w:rPr>
                <w:sz w:val="22"/>
              </w:rPr>
              <w:t>redox reactions,</w:t>
            </w:r>
            <w:r>
              <w:rPr>
                <w:spacing w:val="4"/>
                <w:sz w:val="22"/>
              </w:rPr>
              <w:t> </w:t>
            </w:r>
            <w:r>
              <w:rPr>
                <w:sz w:val="22"/>
              </w:rPr>
              <w:t>in</w:t>
            </w:r>
            <w:r>
              <w:rPr>
                <w:spacing w:val="5"/>
                <w:sz w:val="22"/>
              </w:rPr>
              <w:t> </w:t>
            </w:r>
            <w:r>
              <w:rPr>
                <w:sz w:val="22"/>
              </w:rPr>
              <w:t>terms</w:t>
            </w:r>
            <w:r>
              <w:rPr>
                <w:spacing w:val="4"/>
                <w:sz w:val="22"/>
              </w:rPr>
              <w:t> </w:t>
            </w:r>
            <w:r>
              <w:rPr>
                <w:sz w:val="22"/>
              </w:rPr>
              <w:t>of</w:t>
            </w:r>
            <w:r>
              <w:rPr>
                <w:spacing w:val="6"/>
                <w:sz w:val="22"/>
              </w:rPr>
              <w:t> </w:t>
            </w:r>
            <w:r>
              <w:rPr>
                <w:sz w:val="22"/>
              </w:rPr>
              <w:t>loss</w:t>
            </w:r>
            <w:r>
              <w:rPr>
                <w:spacing w:val="4"/>
                <w:sz w:val="22"/>
              </w:rPr>
              <w:t> </w:t>
            </w:r>
            <w:r>
              <w:rPr>
                <w:sz w:val="22"/>
              </w:rPr>
              <w:t>and</w:t>
            </w:r>
            <w:r>
              <w:rPr>
                <w:spacing w:val="6"/>
                <w:sz w:val="22"/>
              </w:rPr>
              <w:t> </w:t>
            </w:r>
            <w:r>
              <w:rPr>
                <w:sz w:val="22"/>
              </w:rPr>
              <w:t>gain</w:t>
            </w:r>
            <w:r>
              <w:rPr>
                <w:spacing w:val="5"/>
                <w:sz w:val="22"/>
              </w:rPr>
              <w:t> </w:t>
            </w:r>
            <w:r>
              <w:rPr>
                <w:sz w:val="22"/>
              </w:rPr>
              <w:t>of</w:t>
            </w:r>
            <w:r>
              <w:rPr>
                <w:spacing w:val="6"/>
                <w:sz w:val="22"/>
              </w:rPr>
              <w:t> </w:t>
            </w:r>
            <w:r>
              <w:rPr>
                <w:sz w:val="22"/>
              </w:rPr>
              <w:t>electrons</w:t>
            </w:r>
            <w:r>
              <w:rPr>
                <w:spacing w:val="6"/>
                <w:sz w:val="22"/>
              </w:rPr>
              <w:t> </w:t>
            </w:r>
            <w:r>
              <w:rPr>
                <w:sz w:val="22"/>
              </w:rPr>
              <w:t>and</w:t>
            </w:r>
            <w:r>
              <w:rPr>
                <w:spacing w:val="6"/>
                <w:sz w:val="22"/>
              </w:rPr>
              <w:t> </w:t>
            </w:r>
            <w:r>
              <w:rPr>
                <w:sz w:val="22"/>
              </w:rPr>
              <w:t>change</w:t>
            </w:r>
            <w:r>
              <w:rPr>
                <w:spacing w:val="7"/>
                <w:sz w:val="22"/>
              </w:rPr>
              <w:t> </w:t>
            </w:r>
            <w:r>
              <w:rPr>
                <w:sz w:val="22"/>
              </w:rPr>
              <w:t>in</w:t>
            </w:r>
            <w:r>
              <w:rPr>
                <w:spacing w:val="5"/>
                <w:sz w:val="22"/>
              </w:rPr>
              <w:t> </w:t>
            </w:r>
            <w:r>
              <w:rPr>
                <w:sz w:val="22"/>
              </w:rPr>
              <w:t>oxidation</w:t>
            </w:r>
            <w:r>
              <w:rPr>
                <w:spacing w:val="6"/>
                <w:sz w:val="22"/>
              </w:rPr>
              <w:t> </w:t>
            </w:r>
            <w:r>
              <w:rPr>
                <w:sz w:val="22"/>
              </w:rPr>
              <w:t>number,</w:t>
            </w:r>
            <w:r>
              <w:rPr>
                <w:spacing w:val="7"/>
                <w:sz w:val="22"/>
              </w:rPr>
              <w:t> </w:t>
            </w:r>
            <w:r>
              <w:rPr>
                <w:spacing w:val="-2"/>
                <w:sz w:val="22"/>
              </w:rPr>
              <w:t>applications</w:t>
            </w:r>
          </w:p>
          <w:p>
            <w:pPr>
              <w:pStyle w:val="TableParagraph"/>
              <w:spacing w:line="245" w:lineRule="exact" w:before="2"/>
              <w:ind w:left="1041"/>
              <w:rPr>
                <w:sz w:val="22"/>
              </w:rPr>
            </w:pPr>
            <w:r>
              <w:rPr>
                <w:sz w:val="22"/>
              </w:rPr>
              <w:t>of</w:t>
            </w:r>
            <w:r>
              <w:rPr>
                <w:spacing w:val="-2"/>
                <w:sz w:val="22"/>
              </w:rPr>
              <w:t> </w:t>
            </w:r>
            <w:r>
              <w:rPr>
                <w:sz w:val="22"/>
              </w:rPr>
              <w:t>redox</w:t>
            </w:r>
            <w:r>
              <w:rPr>
                <w:spacing w:val="-1"/>
                <w:sz w:val="22"/>
              </w:rPr>
              <w:t> </w:t>
            </w:r>
            <w:r>
              <w:rPr>
                <w:spacing w:val="-2"/>
                <w:sz w:val="22"/>
              </w:rPr>
              <w:t>reactions.</w:t>
            </w:r>
          </w:p>
        </w:tc>
      </w:tr>
    </w:tbl>
    <w:p>
      <w:pPr>
        <w:pStyle w:val="BodyText"/>
        <w:spacing w:before="0"/>
        <w:rPr>
          <w:rFonts w:ascii="Trebuchet MS"/>
          <w:b/>
          <w:sz w:val="20"/>
        </w:rPr>
      </w:pPr>
    </w:p>
    <w:p>
      <w:pPr>
        <w:pStyle w:val="BodyText"/>
        <w:spacing w:before="0"/>
        <w:rPr>
          <w:rFonts w:ascii="Trebuchet MS"/>
          <w:b/>
          <w:sz w:val="20"/>
        </w:rPr>
      </w:pPr>
    </w:p>
    <w:p>
      <w:pPr>
        <w:pStyle w:val="BodyText"/>
        <w:spacing w:before="50" w:after="1"/>
        <w:rPr>
          <w:rFonts w:ascii="Trebuchet MS"/>
          <w:b/>
          <w:sz w:val="20"/>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17"/>
      </w:tblGrid>
      <w:tr>
        <w:trPr>
          <w:trHeight w:val="306" w:hRule="atLeast"/>
        </w:trPr>
        <w:tc>
          <w:tcPr>
            <w:tcW w:w="9617" w:type="dxa"/>
          </w:tcPr>
          <w:p>
            <w:pPr>
              <w:pStyle w:val="TableParagraph"/>
              <w:tabs>
                <w:tab w:pos="8607" w:val="left" w:leader="none"/>
              </w:tabs>
              <w:spacing w:line="225" w:lineRule="exact"/>
              <w:ind w:left="50"/>
              <w:rPr>
                <w:b/>
                <w:sz w:val="22"/>
              </w:rPr>
            </w:pPr>
            <w:r>
              <w:rPr>
                <w:b/>
                <w:sz w:val="22"/>
              </w:rPr>
              <w:t>Unit</w:t>
            </w:r>
            <w:r>
              <w:rPr>
                <w:b/>
                <w:spacing w:val="-5"/>
                <w:sz w:val="22"/>
              </w:rPr>
              <w:t> </w:t>
            </w:r>
            <w:r>
              <w:rPr>
                <w:b/>
                <w:sz w:val="22"/>
              </w:rPr>
              <w:t>XII:</w:t>
            </w:r>
            <w:r>
              <w:rPr>
                <w:b/>
                <w:spacing w:val="61"/>
                <w:w w:val="150"/>
                <w:sz w:val="22"/>
              </w:rPr>
              <w:t> </w:t>
            </w:r>
            <w:r>
              <w:rPr>
                <w:b/>
                <w:sz w:val="22"/>
              </w:rPr>
              <w:t>Organic</w:t>
            </w:r>
            <w:r>
              <w:rPr>
                <w:b/>
                <w:spacing w:val="-3"/>
                <w:sz w:val="22"/>
              </w:rPr>
              <w:t> </w:t>
            </w:r>
            <w:r>
              <w:rPr>
                <w:b/>
                <w:sz w:val="22"/>
              </w:rPr>
              <w:t>Chemistry</w:t>
            </w:r>
            <w:r>
              <w:rPr>
                <w:b/>
                <w:spacing w:val="-2"/>
                <w:sz w:val="22"/>
              </w:rPr>
              <w:t> </w:t>
            </w:r>
            <w:r>
              <w:rPr>
                <w:b/>
                <w:sz w:val="22"/>
              </w:rPr>
              <w:t>-Some</w:t>
            </w:r>
            <w:r>
              <w:rPr>
                <w:b/>
                <w:spacing w:val="-7"/>
                <w:sz w:val="22"/>
              </w:rPr>
              <w:t> </w:t>
            </w:r>
            <w:r>
              <w:rPr>
                <w:b/>
                <w:sz w:val="22"/>
              </w:rPr>
              <w:t>Basic</w:t>
            </w:r>
            <w:r>
              <w:rPr>
                <w:b/>
                <w:spacing w:val="-5"/>
                <w:sz w:val="22"/>
              </w:rPr>
              <w:t> </w:t>
            </w:r>
            <w:r>
              <w:rPr>
                <w:b/>
                <w:sz w:val="22"/>
              </w:rPr>
              <w:t>Principles</w:t>
            </w:r>
            <w:r>
              <w:rPr>
                <w:b/>
                <w:spacing w:val="-4"/>
                <w:sz w:val="22"/>
              </w:rPr>
              <w:t> </w:t>
            </w:r>
            <w:r>
              <w:rPr>
                <w:b/>
                <w:sz w:val="22"/>
              </w:rPr>
              <w:t>and</w:t>
            </w:r>
            <w:r>
              <w:rPr>
                <w:b/>
                <w:spacing w:val="-6"/>
                <w:sz w:val="22"/>
              </w:rPr>
              <w:t> </w:t>
            </w:r>
            <w:r>
              <w:rPr>
                <w:b/>
                <w:spacing w:val="-2"/>
                <w:sz w:val="22"/>
              </w:rPr>
              <w:t>Techniques</w:t>
            </w:r>
            <w:r>
              <w:rPr>
                <w:b/>
                <w:sz w:val="22"/>
              </w:rPr>
              <w:tab/>
              <w:t>14</w:t>
            </w:r>
            <w:r>
              <w:rPr>
                <w:b/>
                <w:spacing w:val="-4"/>
                <w:sz w:val="22"/>
              </w:rPr>
              <w:t> </w:t>
            </w:r>
            <w:r>
              <w:rPr>
                <w:b/>
                <w:spacing w:val="-2"/>
                <w:sz w:val="22"/>
              </w:rPr>
              <w:t>Periods</w:t>
            </w:r>
          </w:p>
        </w:tc>
      </w:tr>
      <w:tr>
        <w:trPr>
          <w:trHeight w:val="1465" w:hRule="atLeast"/>
        </w:trPr>
        <w:tc>
          <w:tcPr>
            <w:tcW w:w="9617" w:type="dxa"/>
          </w:tcPr>
          <w:p>
            <w:pPr>
              <w:pStyle w:val="TableParagraph"/>
              <w:spacing w:line="259" w:lineRule="auto" w:before="41"/>
              <w:ind w:left="861" w:right="63" w:hanging="3"/>
              <w:jc w:val="both"/>
              <w:rPr>
                <w:sz w:val="22"/>
              </w:rPr>
            </w:pPr>
            <w:r>
              <w:rPr>
                <w:sz w:val="22"/>
              </w:rPr>
              <w:t>General introduction,</w:t>
            </w:r>
            <w:r>
              <w:rPr>
                <w:spacing w:val="-1"/>
                <w:sz w:val="22"/>
              </w:rPr>
              <w:t> </w:t>
            </w:r>
            <w:r>
              <w:rPr>
                <w:sz w:val="22"/>
              </w:rPr>
              <w:t>methods</w:t>
            </w:r>
            <w:r>
              <w:rPr>
                <w:spacing w:val="-1"/>
                <w:sz w:val="22"/>
              </w:rPr>
              <w:t> </w:t>
            </w:r>
            <w:r>
              <w:rPr>
                <w:sz w:val="22"/>
              </w:rPr>
              <w:t>of purification,</w:t>
            </w:r>
            <w:r>
              <w:rPr>
                <w:spacing w:val="-1"/>
                <w:sz w:val="22"/>
              </w:rPr>
              <w:t> </w:t>
            </w:r>
            <w:r>
              <w:rPr>
                <w:sz w:val="22"/>
              </w:rPr>
              <w:t>qualitative and quantitative analysis, classification and IUPAC nomenclature of organic compounds. Electronic displacements in a covalent bond: inductive</w:t>
            </w:r>
            <w:r>
              <w:rPr>
                <w:spacing w:val="-7"/>
                <w:sz w:val="22"/>
              </w:rPr>
              <w:t> </w:t>
            </w:r>
            <w:r>
              <w:rPr>
                <w:sz w:val="22"/>
              </w:rPr>
              <w:t>effect,</w:t>
            </w:r>
            <w:r>
              <w:rPr>
                <w:spacing w:val="-7"/>
                <w:sz w:val="22"/>
              </w:rPr>
              <w:t> </w:t>
            </w:r>
            <w:r>
              <w:rPr>
                <w:sz w:val="22"/>
              </w:rPr>
              <w:t>electromeric</w:t>
            </w:r>
            <w:r>
              <w:rPr>
                <w:spacing w:val="-7"/>
                <w:sz w:val="22"/>
              </w:rPr>
              <w:t> </w:t>
            </w:r>
            <w:r>
              <w:rPr>
                <w:sz w:val="22"/>
              </w:rPr>
              <w:t>effect,</w:t>
            </w:r>
            <w:r>
              <w:rPr>
                <w:spacing w:val="-7"/>
                <w:sz w:val="22"/>
              </w:rPr>
              <w:t> </w:t>
            </w:r>
            <w:r>
              <w:rPr>
                <w:sz w:val="22"/>
              </w:rPr>
              <w:t>resonance</w:t>
            </w:r>
            <w:r>
              <w:rPr>
                <w:spacing w:val="-7"/>
                <w:sz w:val="22"/>
              </w:rPr>
              <w:t> </w:t>
            </w:r>
            <w:r>
              <w:rPr>
                <w:sz w:val="22"/>
              </w:rPr>
              <w:t>and</w:t>
            </w:r>
            <w:r>
              <w:rPr>
                <w:spacing w:val="-7"/>
                <w:sz w:val="22"/>
              </w:rPr>
              <w:t> </w:t>
            </w:r>
            <w:r>
              <w:rPr>
                <w:sz w:val="22"/>
              </w:rPr>
              <w:t>hyper</w:t>
            </w:r>
            <w:r>
              <w:rPr>
                <w:spacing w:val="-6"/>
                <w:sz w:val="22"/>
              </w:rPr>
              <w:t> </w:t>
            </w:r>
            <w:r>
              <w:rPr>
                <w:sz w:val="22"/>
              </w:rPr>
              <w:t>conjugation.</w:t>
            </w:r>
            <w:r>
              <w:rPr>
                <w:spacing w:val="-7"/>
                <w:sz w:val="22"/>
              </w:rPr>
              <w:t> </w:t>
            </w:r>
            <w:r>
              <w:rPr>
                <w:sz w:val="22"/>
              </w:rPr>
              <w:t>Homolytic</w:t>
            </w:r>
            <w:r>
              <w:rPr>
                <w:spacing w:val="-6"/>
                <w:sz w:val="22"/>
              </w:rPr>
              <w:t> </w:t>
            </w:r>
            <w:r>
              <w:rPr>
                <w:sz w:val="22"/>
              </w:rPr>
              <w:t>and</w:t>
            </w:r>
            <w:r>
              <w:rPr>
                <w:spacing w:val="-7"/>
                <w:sz w:val="22"/>
              </w:rPr>
              <w:t> </w:t>
            </w:r>
            <w:r>
              <w:rPr>
                <w:sz w:val="22"/>
              </w:rPr>
              <w:t>heterolytic fission</w:t>
            </w:r>
            <w:r>
              <w:rPr>
                <w:spacing w:val="-6"/>
                <w:sz w:val="22"/>
              </w:rPr>
              <w:t> </w:t>
            </w:r>
            <w:r>
              <w:rPr>
                <w:sz w:val="22"/>
              </w:rPr>
              <w:t>of</w:t>
            </w:r>
            <w:r>
              <w:rPr>
                <w:spacing w:val="-5"/>
                <w:sz w:val="22"/>
              </w:rPr>
              <w:t> </w:t>
            </w:r>
            <w:r>
              <w:rPr>
                <w:sz w:val="22"/>
              </w:rPr>
              <w:t>a</w:t>
            </w:r>
            <w:r>
              <w:rPr>
                <w:spacing w:val="-8"/>
                <w:sz w:val="22"/>
              </w:rPr>
              <w:t> </w:t>
            </w:r>
            <w:r>
              <w:rPr>
                <w:sz w:val="22"/>
              </w:rPr>
              <w:t>covalent</w:t>
            </w:r>
            <w:r>
              <w:rPr>
                <w:spacing w:val="-5"/>
                <w:sz w:val="22"/>
              </w:rPr>
              <w:t> </w:t>
            </w:r>
            <w:r>
              <w:rPr>
                <w:sz w:val="22"/>
              </w:rPr>
              <w:t>bond:</w:t>
            </w:r>
            <w:r>
              <w:rPr>
                <w:spacing w:val="-5"/>
                <w:sz w:val="22"/>
              </w:rPr>
              <w:t> </w:t>
            </w:r>
            <w:r>
              <w:rPr>
                <w:sz w:val="22"/>
              </w:rPr>
              <w:t>free</w:t>
            </w:r>
            <w:r>
              <w:rPr>
                <w:spacing w:val="-5"/>
                <w:sz w:val="22"/>
              </w:rPr>
              <w:t> </w:t>
            </w:r>
            <w:r>
              <w:rPr>
                <w:sz w:val="22"/>
              </w:rPr>
              <w:t>radicals,</w:t>
            </w:r>
            <w:r>
              <w:rPr>
                <w:spacing w:val="-5"/>
                <w:sz w:val="22"/>
              </w:rPr>
              <w:t> </w:t>
            </w:r>
            <w:r>
              <w:rPr>
                <w:sz w:val="22"/>
              </w:rPr>
              <w:t>carbocations,</w:t>
            </w:r>
            <w:r>
              <w:rPr>
                <w:spacing w:val="-7"/>
                <w:sz w:val="22"/>
              </w:rPr>
              <w:t> </w:t>
            </w:r>
            <w:r>
              <w:rPr>
                <w:sz w:val="22"/>
              </w:rPr>
              <w:t>carbanions,</w:t>
            </w:r>
            <w:r>
              <w:rPr>
                <w:spacing w:val="-5"/>
                <w:sz w:val="22"/>
              </w:rPr>
              <w:t> </w:t>
            </w:r>
            <w:r>
              <w:rPr>
                <w:sz w:val="22"/>
              </w:rPr>
              <w:t>electrophiles</w:t>
            </w:r>
            <w:r>
              <w:rPr>
                <w:spacing w:val="-5"/>
                <w:sz w:val="22"/>
              </w:rPr>
              <w:t> </w:t>
            </w:r>
            <w:r>
              <w:rPr>
                <w:sz w:val="22"/>
              </w:rPr>
              <w:t>and</w:t>
            </w:r>
            <w:r>
              <w:rPr>
                <w:spacing w:val="-6"/>
                <w:sz w:val="22"/>
              </w:rPr>
              <w:t> </w:t>
            </w:r>
            <w:r>
              <w:rPr>
                <w:sz w:val="22"/>
              </w:rPr>
              <w:t>nucleophiles,</w:t>
            </w:r>
          </w:p>
          <w:p>
            <w:pPr>
              <w:pStyle w:val="TableParagraph"/>
              <w:spacing w:line="244" w:lineRule="exact"/>
              <w:ind w:left="861"/>
              <w:jc w:val="both"/>
              <w:rPr>
                <w:sz w:val="22"/>
              </w:rPr>
            </w:pPr>
            <w:r>
              <w:rPr>
                <w:sz w:val="22"/>
              </w:rPr>
              <w:t>types</w:t>
            </w:r>
            <w:r>
              <w:rPr>
                <w:spacing w:val="-4"/>
                <w:sz w:val="22"/>
              </w:rPr>
              <w:t> </w:t>
            </w:r>
            <w:r>
              <w:rPr>
                <w:sz w:val="22"/>
              </w:rPr>
              <w:t>of</w:t>
            </w:r>
            <w:r>
              <w:rPr>
                <w:spacing w:val="-3"/>
                <w:sz w:val="22"/>
              </w:rPr>
              <w:t> </w:t>
            </w:r>
            <w:r>
              <w:rPr>
                <w:sz w:val="22"/>
              </w:rPr>
              <w:t>organic</w:t>
            </w:r>
            <w:r>
              <w:rPr>
                <w:spacing w:val="-1"/>
                <w:sz w:val="22"/>
              </w:rPr>
              <w:t> </w:t>
            </w:r>
            <w:r>
              <w:rPr>
                <w:spacing w:val="-2"/>
                <w:sz w:val="22"/>
              </w:rPr>
              <w:t>reactions.</w:t>
            </w:r>
          </w:p>
        </w:tc>
      </w:tr>
    </w:tbl>
    <w:p>
      <w:pPr>
        <w:spacing w:after="0" w:line="244" w:lineRule="exact"/>
        <w:jc w:val="both"/>
        <w:rPr>
          <w:sz w:val="22"/>
        </w:rPr>
        <w:sectPr>
          <w:type w:val="continuous"/>
          <w:pgSz w:w="12240" w:h="15840"/>
          <w:pgMar w:top="1400" w:bottom="1185" w:left="440" w:right="1060"/>
        </w:sectPr>
      </w:pPr>
    </w:p>
    <w:tbl>
      <w:tblPr>
        <w:tblW w:w="0" w:type="auto"/>
        <w:jc w:val="left"/>
        <w:tblInd w:w="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8"/>
        <w:gridCol w:w="8797"/>
      </w:tblGrid>
      <w:tr>
        <w:trPr>
          <w:trHeight w:val="400" w:hRule="atLeast"/>
        </w:trPr>
        <w:tc>
          <w:tcPr>
            <w:tcW w:w="858" w:type="dxa"/>
          </w:tcPr>
          <w:p>
            <w:pPr>
              <w:pStyle w:val="TableParagraph"/>
              <w:spacing w:line="225" w:lineRule="exact"/>
              <w:ind w:left="50"/>
              <w:rPr>
                <w:b/>
                <w:sz w:val="22"/>
              </w:rPr>
            </w:pPr>
            <w:r>
              <w:rPr>
                <w:b/>
                <w:sz w:val="22"/>
              </w:rPr>
              <w:t>Unit</w:t>
            </w:r>
            <w:r>
              <w:rPr>
                <w:b/>
                <w:spacing w:val="-2"/>
                <w:sz w:val="22"/>
              </w:rPr>
              <w:t> XIII:</w:t>
            </w:r>
          </w:p>
        </w:tc>
        <w:tc>
          <w:tcPr>
            <w:tcW w:w="8797" w:type="dxa"/>
          </w:tcPr>
          <w:p>
            <w:pPr>
              <w:pStyle w:val="TableParagraph"/>
              <w:tabs>
                <w:tab w:pos="7300" w:val="left" w:leader="none"/>
              </w:tabs>
              <w:spacing w:line="225" w:lineRule="exact"/>
              <w:ind w:left="5"/>
              <w:rPr>
                <w:b/>
                <w:sz w:val="22"/>
              </w:rPr>
            </w:pPr>
            <w:r>
              <w:rPr>
                <w:b/>
                <w:spacing w:val="-2"/>
                <w:sz w:val="22"/>
              </w:rPr>
              <w:t>Hydrocarbons</w:t>
            </w:r>
            <w:r>
              <w:rPr>
                <w:b/>
                <w:sz w:val="22"/>
              </w:rPr>
              <w:tab/>
              <w:t>12</w:t>
            </w:r>
            <w:r>
              <w:rPr>
                <w:b/>
                <w:spacing w:val="-4"/>
                <w:sz w:val="22"/>
              </w:rPr>
              <w:t> </w:t>
            </w:r>
            <w:r>
              <w:rPr>
                <w:b/>
                <w:spacing w:val="-2"/>
                <w:sz w:val="22"/>
              </w:rPr>
              <w:t>Periods</w:t>
            </w:r>
          </w:p>
        </w:tc>
      </w:tr>
      <w:tr>
        <w:trPr>
          <w:trHeight w:val="444" w:hRule="atLeast"/>
        </w:trPr>
        <w:tc>
          <w:tcPr>
            <w:tcW w:w="858" w:type="dxa"/>
          </w:tcPr>
          <w:p>
            <w:pPr>
              <w:pStyle w:val="TableParagraph"/>
              <w:rPr>
                <w:rFonts w:ascii="Times New Roman"/>
                <w:sz w:val="22"/>
              </w:rPr>
            </w:pPr>
          </w:p>
        </w:tc>
        <w:tc>
          <w:tcPr>
            <w:tcW w:w="8797" w:type="dxa"/>
          </w:tcPr>
          <w:p>
            <w:pPr>
              <w:pStyle w:val="TableParagraph"/>
              <w:spacing w:before="136"/>
              <w:ind w:left="5"/>
              <w:rPr>
                <w:b/>
                <w:sz w:val="22"/>
              </w:rPr>
            </w:pPr>
            <w:r>
              <w:rPr>
                <w:b/>
                <w:sz w:val="22"/>
              </w:rPr>
              <w:t>Classification</w:t>
            </w:r>
            <w:r>
              <w:rPr>
                <w:b/>
                <w:spacing w:val="-8"/>
                <w:sz w:val="22"/>
              </w:rPr>
              <w:t> </w:t>
            </w:r>
            <w:r>
              <w:rPr>
                <w:b/>
                <w:sz w:val="22"/>
              </w:rPr>
              <w:t>of</w:t>
            </w:r>
            <w:r>
              <w:rPr>
                <w:b/>
                <w:spacing w:val="-7"/>
                <w:sz w:val="22"/>
              </w:rPr>
              <w:t> </w:t>
            </w:r>
            <w:r>
              <w:rPr>
                <w:b/>
                <w:spacing w:val="-2"/>
                <w:sz w:val="22"/>
              </w:rPr>
              <w:t>Hydrocarbons</w:t>
            </w:r>
          </w:p>
        </w:tc>
      </w:tr>
      <w:tr>
        <w:trPr>
          <w:trHeight w:val="307" w:hRule="atLeast"/>
        </w:trPr>
        <w:tc>
          <w:tcPr>
            <w:tcW w:w="858" w:type="dxa"/>
          </w:tcPr>
          <w:p>
            <w:pPr>
              <w:pStyle w:val="TableParagraph"/>
              <w:rPr>
                <w:rFonts w:ascii="Times New Roman"/>
                <w:sz w:val="22"/>
              </w:rPr>
            </w:pPr>
          </w:p>
        </w:tc>
        <w:tc>
          <w:tcPr>
            <w:tcW w:w="8797" w:type="dxa"/>
          </w:tcPr>
          <w:p>
            <w:pPr>
              <w:pStyle w:val="TableParagraph"/>
              <w:spacing w:line="268" w:lineRule="exact"/>
              <w:ind w:left="55"/>
              <w:rPr>
                <w:b/>
                <w:sz w:val="22"/>
              </w:rPr>
            </w:pPr>
            <w:r>
              <w:rPr>
                <w:b/>
                <w:sz w:val="22"/>
              </w:rPr>
              <w:t>Aliphatic</w:t>
            </w:r>
            <w:r>
              <w:rPr>
                <w:b/>
                <w:spacing w:val="-7"/>
                <w:sz w:val="22"/>
              </w:rPr>
              <w:t> </w:t>
            </w:r>
            <w:r>
              <w:rPr>
                <w:b/>
                <w:spacing w:val="-2"/>
                <w:sz w:val="22"/>
              </w:rPr>
              <w:t>Hydrocarbons:</w:t>
            </w:r>
          </w:p>
        </w:tc>
      </w:tr>
      <w:tr>
        <w:trPr>
          <w:trHeight w:val="589" w:hRule="atLeast"/>
        </w:trPr>
        <w:tc>
          <w:tcPr>
            <w:tcW w:w="858" w:type="dxa"/>
          </w:tcPr>
          <w:p>
            <w:pPr>
              <w:pStyle w:val="TableParagraph"/>
              <w:rPr>
                <w:rFonts w:ascii="Times New Roman"/>
                <w:sz w:val="22"/>
              </w:rPr>
            </w:pPr>
          </w:p>
        </w:tc>
        <w:tc>
          <w:tcPr>
            <w:tcW w:w="8797" w:type="dxa"/>
          </w:tcPr>
          <w:p>
            <w:pPr>
              <w:pStyle w:val="TableParagraph"/>
              <w:spacing w:line="268" w:lineRule="exact"/>
              <w:ind w:left="5"/>
              <w:rPr>
                <w:sz w:val="22"/>
              </w:rPr>
            </w:pPr>
            <w:r>
              <w:rPr>
                <w:sz w:val="22"/>
              </w:rPr>
              <w:t>Alkanes</w:t>
            </w:r>
            <w:r>
              <w:rPr>
                <w:spacing w:val="25"/>
                <w:sz w:val="22"/>
              </w:rPr>
              <w:t> </w:t>
            </w:r>
            <w:r>
              <w:rPr>
                <w:sz w:val="22"/>
              </w:rPr>
              <w:t>-</w:t>
            </w:r>
            <w:r>
              <w:rPr>
                <w:spacing w:val="24"/>
                <w:sz w:val="22"/>
              </w:rPr>
              <w:t> </w:t>
            </w:r>
            <w:r>
              <w:rPr>
                <w:sz w:val="22"/>
              </w:rPr>
              <w:t>Nomenclature,</w:t>
            </w:r>
            <w:r>
              <w:rPr>
                <w:spacing w:val="25"/>
                <w:sz w:val="22"/>
              </w:rPr>
              <w:t> </w:t>
            </w:r>
            <w:r>
              <w:rPr>
                <w:sz w:val="22"/>
              </w:rPr>
              <w:t>isomerism,</w:t>
            </w:r>
            <w:r>
              <w:rPr>
                <w:spacing w:val="24"/>
                <w:sz w:val="22"/>
              </w:rPr>
              <w:t> </w:t>
            </w:r>
            <w:r>
              <w:rPr>
                <w:sz w:val="22"/>
              </w:rPr>
              <w:t>conformation</w:t>
            </w:r>
            <w:r>
              <w:rPr>
                <w:spacing w:val="26"/>
                <w:sz w:val="22"/>
              </w:rPr>
              <w:t> </w:t>
            </w:r>
            <w:r>
              <w:rPr>
                <w:sz w:val="22"/>
              </w:rPr>
              <w:t>(ethane</w:t>
            </w:r>
            <w:r>
              <w:rPr>
                <w:spacing w:val="26"/>
                <w:sz w:val="22"/>
              </w:rPr>
              <w:t> </w:t>
            </w:r>
            <w:r>
              <w:rPr>
                <w:sz w:val="22"/>
              </w:rPr>
              <w:t>only),</w:t>
            </w:r>
            <w:r>
              <w:rPr>
                <w:spacing w:val="27"/>
                <w:sz w:val="22"/>
              </w:rPr>
              <w:t> </w:t>
            </w:r>
            <w:r>
              <w:rPr>
                <w:sz w:val="22"/>
              </w:rPr>
              <w:t>physical</w:t>
            </w:r>
            <w:r>
              <w:rPr>
                <w:spacing w:val="26"/>
                <w:sz w:val="22"/>
              </w:rPr>
              <w:t> </w:t>
            </w:r>
            <w:r>
              <w:rPr>
                <w:sz w:val="22"/>
              </w:rPr>
              <w:t>properties,</w:t>
            </w:r>
            <w:r>
              <w:rPr>
                <w:spacing w:val="25"/>
                <w:sz w:val="22"/>
              </w:rPr>
              <w:t> </w:t>
            </w:r>
            <w:r>
              <w:rPr>
                <w:spacing w:val="-2"/>
                <w:sz w:val="22"/>
              </w:rPr>
              <w:t>chemical</w:t>
            </w:r>
          </w:p>
          <w:p>
            <w:pPr>
              <w:pStyle w:val="TableParagraph"/>
              <w:spacing w:before="22"/>
              <w:ind w:left="7"/>
              <w:rPr>
                <w:sz w:val="22"/>
              </w:rPr>
            </w:pPr>
            <w:r>
              <w:rPr>
                <w:sz w:val="22"/>
              </w:rPr>
              <w:t>reactions</w:t>
            </w:r>
            <w:r>
              <w:rPr>
                <w:spacing w:val="-8"/>
                <w:sz w:val="22"/>
              </w:rPr>
              <w:t> </w:t>
            </w:r>
            <w:r>
              <w:rPr>
                <w:sz w:val="22"/>
              </w:rPr>
              <w:t>including</w:t>
            </w:r>
            <w:r>
              <w:rPr>
                <w:spacing w:val="-6"/>
                <w:sz w:val="22"/>
              </w:rPr>
              <w:t> </w:t>
            </w:r>
            <w:r>
              <w:rPr>
                <w:sz w:val="22"/>
              </w:rPr>
              <w:t>free</w:t>
            </w:r>
            <w:r>
              <w:rPr>
                <w:spacing w:val="-7"/>
                <w:sz w:val="22"/>
              </w:rPr>
              <w:t> </w:t>
            </w:r>
            <w:r>
              <w:rPr>
                <w:sz w:val="22"/>
              </w:rPr>
              <w:t>radical</w:t>
            </w:r>
            <w:r>
              <w:rPr>
                <w:spacing w:val="-6"/>
                <w:sz w:val="22"/>
              </w:rPr>
              <w:t> </w:t>
            </w:r>
            <w:r>
              <w:rPr>
                <w:sz w:val="22"/>
              </w:rPr>
              <w:t>mechanism</w:t>
            </w:r>
            <w:r>
              <w:rPr>
                <w:spacing w:val="-4"/>
                <w:sz w:val="22"/>
              </w:rPr>
              <w:t> </w:t>
            </w:r>
            <w:r>
              <w:rPr>
                <w:sz w:val="22"/>
              </w:rPr>
              <w:t>of</w:t>
            </w:r>
            <w:r>
              <w:rPr>
                <w:spacing w:val="-5"/>
                <w:sz w:val="22"/>
              </w:rPr>
              <w:t> </w:t>
            </w:r>
            <w:r>
              <w:rPr>
                <w:sz w:val="22"/>
              </w:rPr>
              <w:t>halogenation,</w:t>
            </w:r>
            <w:r>
              <w:rPr>
                <w:spacing w:val="-5"/>
                <w:sz w:val="22"/>
              </w:rPr>
              <w:t> </w:t>
            </w:r>
            <w:r>
              <w:rPr>
                <w:sz w:val="22"/>
              </w:rPr>
              <w:t>combustion</w:t>
            </w:r>
            <w:r>
              <w:rPr>
                <w:spacing w:val="-7"/>
                <w:sz w:val="22"/>
              </w:rPr>
              <w:t> </w:t>
            </w:r>
            <w:r>
              <w:rPr>
                <w:sz w:val="22"/>
              </w:rPr>
              <w:t>and</w:t>
            </w:r>
            <w:r>
              <w:rPr>
                <w:spacing w:val="-6"/>
                <w:sz w:val="22"/>
              </w:rPr>
              <w:t> </w:t>
            </w:r>
            <w:r>
              <w:rPr>
                <w:spacing w:val="-2"/>
                <w:sz w:val="22"/>
              </w:rPr>
              <w:t>pyrolysis.</w:t>
            </w:r>
          </w:p>
        </w:tc>
      </w:tr>
      <w:tr>
        <w:trPr>
          <w:trHeight w:val="1159" w:hRule="atLeast"/>
        </w:trPr>
        <w:tc>
          <w:tcPr>
            <w:tcW w:w="858" w:type="dxa"/>
          </w:tcPr>
          <w:p>
            <w:pPr>
              <w:pStyle w:val="TableParagraph"/>
              <w:rPr>
                <w:rFonts w:ascii="Times New Roman"/>
                <w:sz w:val="22"/>
              </w:rPr>
            </w:pPr>
          </w:p>
        </w:tc>
        <w:tc>
          <w:tcPr>
            <w:tcW w:w="8797" w:type="dxa"/>
          </w:tcPr>
          <w:p>
            <w:pPr>
              <w:pStyle w:val="TableParagraph"/>
              <w:spacing w:line="259" w:lineRule="auto"/>
              <w:ind w:left="7" w:right="99" w:hanging="3"/>
              <w:jc w:val="both"/>
              <w:rPr>
                <w:sz w:val="22"/>
              </w:rPr>
            </w:pPr>
            <w:r>
              <w:rPr>
                <w:sz w:val="22"/>
              </w:rPr>
              <w:t>Alkenes - Nomenclature, structure of double bond (ethene), geometrical isomerism, physical properties, methods of preparation, chemical reactions: addition of hydrogen, halogen, water, hydrogen</w:t>
            </w:r>
            <w:r>
              <w:rPr>
                <w:spacing w:val="-6"/>
                <w:sz w:val="22"/>
              </w:rPr>
              <w:t> </w:t>
            </w:r>
            <w:r>
              <w:rPr>
                <w:sz w:val="22"/>
              </w:rPr>
              <w:t>halides</w:t>
            </w:r>
            <w:r>
              <w:rPr>
                <w:spacing w:val="-7"/>
                <w:sz w:val="22"/>
              </w:rPr>
              <w:t> </w:t>
            </w:r>
            <w:r>
              <w:rPr>
                <w:sz w:val="22"/>
              </w:rPr>
              <w:t>(Markovnikov's</w:t>
            </w:r>
            <w:r>
              <w:rPr>
                <w:spacing w:val="-6"/>
                <w:sz w:val="22"/>
              </w:rPr>
              <w:t> </w:t>
            </w:r>
            <w:r>
              <w:rPr>
                <w:sz w:val="22"/>
              </w:rPr>
              <w:t>addition</w:t>
            </w:r>
            <w:r>
              <w:rPr>
                <w:spacing w:val="-8"/>
                <w:sz w:val="22"/>
              </w:rPr>
              <w:t> </w:t>
            </w:r>
            <w:r>
              <w:rPr>
                <w:sz w:val="22"/>
              </w:rPr>
              <w:t>and</w:t>
            </w:r>
            <w:r>
              <w:rPr>
                <w:spacing w:val="-6"/>
                <w:sz w:val="22"/>
              </w:rPr>
              <w:t> </w:t>
            </w:r>
            <w:r>
              <w:rPr>
                <w:sz w:val="22"/>
              </w:rPr>
              <w:t>peroxide</w:t>
            </w:r>
            <w:r>
              <w:rPr>
                <w:spacing w:val="-6"/>
                <w:sz w:val="22"/>
              </w:rPr>
              <w:t> </w:t>
            </w:r>
            <w:r>
              <w:rPr>
                <w:sz w:val="22"/>
              </w:rPr>
              <w:t>effect),</w:t>
            </w:r>
            <w:r>
              <w:rPr>
                <w:spacing w:val="-7"/>
                <w:sz w:val="22"/>
              </w:rPr>
              <w:t> </w:t>
            </w:r>
            <w:r>
              <w:rPr>
                <w:sz w:val="22"/>
              </w:rPr>
              <w:t>ozonolysis,</w:t>
            </w:r>
            <w:r>
              <w:rPr>
                <w:spacing w:val="-8"/>
                <w:sz w:val="22"/>
              </w:rPr>
              <w:t> </w:t>
            </w:r>
            <w:r>
              <w:rPr>
                <w:sz w:val="22"/>
              </w:rPr>
              <w:t>oxidation,</w:t>
            </w:r>
            <w:r>
              <w:rPr>
                <w:spacing w:val="-7"/>
                <w:sz w:val="22"/>
              </w:rPr>
              <w:t> </w:t>
            </w:r>
            <w:r>
              <w:rPr>
                <w:sz w:val="22"/>
              </w:rPr>
              <w:t>mechanism</w:t>
            </w:r>
          </w:p>
          <w:p>
            <w:pPr>
              <w:pStyle w:val="TableParagraph"/>
              <w:spacing w:line="267" w:lineRule="exact"/>
              <w:ind w:left="7"/>
              <w:jc w:val="both"/>
              <w:rPr>
                <w:sz w:val="22"/>
              </w:rPr>
            </w:pPr>
            <w:r>
              <w:rPr>
                <w:sz w:val="22"/>
              </w:rPr>
              <w:t>of</w:t>
            </w:r>
            <w:r>
              <w:rPr>
                <w:spacing w:val="-4"/>
                <w:sz w:val="22"/>
              </w:rPr>
              <w:t> </w:t>
            </w:r>
            <w:r>
              <w:rPr>
                <w:sz w:val="22"/>
              </w:rPr>
              <w:t>electrophilic</w:t>
            </w:r>
            <w:r>
              <w:rPr>
                <w:spacing w:val="-3"/>
                <w:sz w:val="22"/>
              </w:rPr>
              <w:t> </w:t>
            </w:r>
            <w:r>
              <w:rPr>
                <w:spacing w:val="-2"/>
                <w:sz w:val="22"/>
              </w:rPr>
              <w:t>addition.</w:t>
            </w:r>
          </w:p>
        </w:tc>
      </w:tr>
      <w:tr>
        <w:trPr>
          <w:trHeight w:val="869" w:hRule="atLeast"/>
        </w:trPr>
        <w:tc>
          <w:tcPr>
            <w:tcW w:w="858" w:type="dxa"/>
          </w:tcPr>
          <w:p>
            <w:pPr>
              <w:pStyle w:val="TableParagraph"/>
              <w:rPr>
                <w:rFonts w:ascii="Times New Roman"/>
                <w:sz w:val="22"/>
              </w:rPr>
            </w:pPr>
          </w:p>
        </w:tc>
        <w:tc>
          <w:tcPr>
            <w:tcW w:w="8797" w:type="dxa"/>
          </w:tcPr>
          <w:p>
            <w:pPr>
              <w:pStyle w:val="TableParagraph"/>
              <w:spacing w:line="259" w:lineRule="exact"/>
              <w:ind w:left="7" w:hanging="3"/>
              <w:rPr>
                <w:sz w:val="22"/>
              </w:rPr>
            </w:pPr>
            <w:r>
              <w:rPr>
                <w:sz w:val="22"/>
              </w:rPr>
              <w:t>Alkynes</w:t>
            </w:r>
            <w:r>
              <w:rPr>
                <w:spacing w:val="48"/>
                <w:sz w:val="22"/>
              </w:rPr>
              <w:t> </w:t>
            </w:r>
            <w:r>
              <w:rPr>
                <w:sz w:val="22"/>
              </w:rPr>
              <w:t>-</w:t>
            </w:r>
            <w:r>
              <w:rPr>
                <w:spacing w:val="50"/>
                <w:sz w:val="22"/>
              </w:rPr>
              <w:t> </w:t>
            </w:r>
            <w:r>
              <w:rPr>
                <w:sz w:val="22"/>
              </w:rPr>
              <w:t>Nomenclature,</w:t>
            </w:r>
            <w:r>
              <w:rPr>
                <w:spacing w:val="48"/>
                <w:sz w:val="22"/>
              </w:rPr>
              <w:t> </w:t>
            </w:r>
            <w:r>
              <w:rPr>
                <w:sz w:val="22"/>
              </w:rPr>
              <w:t>structure</w:t>
            </w:r>
            <w:r>
              <w:rPr>
                <w:spacing w:val="51"/>
                <w:sz w:val="22"/>
              </w:rPr>
              <w:t> </w:t>
            </w:r>
            <w:r>
              <w:rPr>
                <w:sz w:val="22"/>
              </w:rPr>
              <w:t>of</w:t>
            </w:r>
            <w:r>
              <w:rPr>
                <w:spacing w:val="50"/>
                <w:sz w:val="22"/>
              </w:rPr>
              <w:t> </w:t>
            </w:r>
            <w:r>
              <w:rPr>
                <w:sz w:val="22"/>
              </w:rPr>
              <w:t>triple</w:t>
            </w:r>
            <w:r>
              <w:rPr>
                <w:spacing w:val="53"/>
                <w:sz w:val="22"/>
              </w:rPr>
              <w:t> </w:t>
            </w:r>
            <w:r>
              <w:rPr>
                <w:sz w:val="22"/>
              </w:rPr>
              <w:t>bond</w:t>
            </w:r>
            <w:r>
              <w:rPr>
                <w:spacing w:val="50"/>
                <w:sz w:val="22"/>
              </w:rPr>
              <w:t> </w:t>
            </w:r>
            <w:r>
              <w:rPr>
                <w:sz w:val="22"/>
              </w:rPr>
              <w:t>(ethyne),</w:t>
            </w:r>
            <w:r>
              <w:rPr>
                <w:spacing w:val="53"/>
                <w:sz w:val="22"/>
              </w:rPr>
              <w:t> </w:t>
            </w:r>
            <w:r>
              <w:rPr>
                <w:sz w:val="22"/>
              </w:rPr>
              <w:t>physical</w:t>
            </w:r>
            <w:r>
              <w:rPr>
                <w:spacing w:val="50"/>
                <w:sz w:val="22"/>
              </w:rPr>
              <w:t> </w:t>
            </w:r>
            <w:r>
              <w:rPr>
                <w:sz w:val="22"/>
              </w:rPr>
              <w:t>properties,</w:t>
            </w:r>
            <w:r>
              <w:rPr>
                <w:spacing w:val="51"/>
                <w:sz w:val="22"/>
              </w:rPr>
              <w:t> </w:t>
            </w:r>
            <w:r>
              <w:rPr>
                <w:sz w:val="22"/>
              </w:rPr>
              <w:t>methods</w:t>
            </w:r>
            <w:r>
              <w:rPr>
                <w:spacing w:val="48"/>
                <w:sz w:val="22"/>
              </w:rPr>
              <w:t> </w:t>
            </w:r>
            <w:r>
              <w:rPr>
                <w:spacing w:val="-5"/>
                <w:sz w:val="22"/>
              </w:rPr>
              <w:t>of</w:t>
            </w:r>
          </w:p>
          <w:p>
            <w:pPr>
              <w:pStyle w:val="TableParagraph"/>
              <w:spacing w:line="290" w:lineRule="atLeast"/>
              <w:ind w:left="7"/>
              <w:rPr>
                <w:sz w:val="22"/>
              </w:rPr>
            </w:pPr>
            <w:r>
              <w:rPr>
                <w:sz w:val="22"/>
              </w:rPr>
              <w:t>preparation,</w:t>
            </w:r>
            <w:r>
              <w:rPr>
                <w:spacing w:val="36"/>
                <w:sz w:val="22"/>
              </w:rPr>
              <w:t> </w:t>
            </w:r>
            <w:r>
              <w:rPr>
                <w:sz w:val="22"/>
              </w:rPr>
              <w:t>chemical</w:t>
            </w:r>
            <w:r>
              <w:rPr>
                <w:spacing w:val="37"/>
                <w:sz w:val="22"/>
              </w:rPr>
              <w:t> </w:t>
            </w:r>
            <w:r>
              <w:rPr>
                <w:sz w:val="22"/>
              </w:rPr>
              <w:t>reactions:</w:t>
            </w:r>
            <w:r>
              <w:rPr>
                <w:spacing w:val="39"/>
                <w:sz w:val="22"/>
              </w:rPr>
              <w:t> </w:t>
            </w:r>
            <w:r>
              <w:rPr>
                <w:sz w:val="22"/>
              </w:rPr>
              <w:t>acidic</w:t>
            </w:r>
            <w:r>
              <w:rPr>
                <w:spacing w:val="35"/>
                <w:sz w:val="22"/>
              </w:rPr>
              <w:t> </w:t>
            </w:r>
            <w:r>
              <w:rPr>
                <w:sz w:val="22"/>
              </w:rPr>
              <w:t>character</w:t>
            </w:r>
            <w:r>
              <w:rPr>
                <w:spacing w:val="36"/>
                <w:sz w:val="22"/>
              </w:rPr>
              <w:t> </w:t>
            </w:r>
            <w:r>
              <w:rPr>
                <w:sz w:val="22"/>
              </w:rPr>
              <w:t>of</w:t>
            </w:r>
            <w:r>
              <w:rPr>
                <w:spacing w:val="35"/>
                <w:sz w:val="22"/>
              </w:rPr>
              <w:t> </w:t>
            </w:r>
            <w:r>
              <w:rPr>
                <w:sz w:val="22"/>
              </w:rPr>
              <w:t>alkynes,</w:t>
            </w:r>
            <w:r>
              <w:rPr>
                <w:spacing w:val="38"/>
                <w:sz w:val="22"/>
              </w:rPr>
              <w:t> </w:t>
            </w:r>
            <w:r>
              <w:rPr>
                <w:sz w:val="22"/>
              </w:rPr>
              <w:t>addition</w:t>
            </w:r>
            <w:r>
              <w:rPr>
                <w:spacing w:val="37"/>
                <w:sz w:val="22"/>
              </w:rPr>
              <w:t> </w:t>
            </w:r>
            <w:r>
              <w:rPr>
                <w:sz w:val="22"/>
              </w:rPr>
              <w:t>reaction</w:t>
            </w:r>
            <w:r>
              <w:rPr>
                <w:spacing w:val="37"/>
                <w:sz w:val="22"/>
              </w:rPr>
              <w:t> </w:t>
            </w:r>
            <w:r>
              <w:rPr>
                <w:sz w:val="22"/>
              </w:rPr>
              <w:t>of</w:t>
            </w:r>
            <w:r>
              <w:rPr>
                <w:spacing w:val="40"/>
                <w:sz w:val="22"/>
              </w:rPr>
              <w:t> </w:t>
            </w:r>
            <w:r>
              <w:rPr>
                <w:sz w:val="22"/>
              </w:rPr>
              <w:t>-</w:t>
            </w:r>
            <w:r>
              <w:rPr>
                <w:spacing w:val="38"/>
                <w:sz w:val="22"/>
              </w:rPr>
              <w:t> </w:t>
            </w:r>
            <w:r>
              <w:rPr>
                <w:sz w:val="22"/>
              </w:rPr>
              <w:t>hydrogen, halogens, hydrogen halides and water.</w:t>
            </w:r>
          </w:p>
        </w:tc>
      </w:tr>
      <w:tr>
        <w:trPr>
          <w:trHeight w:val="299" w:hRule="atLeast"/>
        </w:trPr>
        <w:tc>
          <w:tcPr>
            <w:tcW w:w="858" w:type="dxa"/>
          </w:tcPr>
          <w:p>
            <w:pPr>
              <w:pStyle w:val="TableParagraph"/>
              <w:rPr>
                <w:rFonts w:ascii="Times New Roman"/>
                <w:sz w:val="22"/>
              </w:rPr>
            </w:pPr>
          </w:p>
        </w:tc>
        <w:tc>
          <w:tcPr>
            <w:tcW w:w="8797" w:type="dxa"/>
          </w:tcPr>
          <w:p>
            <w:pPr>
              <w:pStyle w:val="TableParagraph"/>
              <w:spacing w:line="260" w:lineRule="exact"/>
              <w:ind w:left="5"/>
              <w:rPr>
                <w:b/>
                <w:sz w:val="22"/>
              </w:rPr>
            </w:pPr>
            <w:r>
              <w:rPr>
                <w:b/>
                <w:sz w:val="22"/>
              </w:rPr>
              <w:t>Aromatic</w:t>
            </w:r>
            <w:r>
              <w:rPr>
                <w:b/>
                <w:spacing w:val="-5"/>
                <w:sz w:val="22"/>
              </w:rPr>
              <w:t> </w:t>
            </w:r>
            <w:r>
              <w:rPr>
                <w:b/>
                <w:spacing w:val="-2"/>
                <w:sz w:val="22"/>
              </w:rPr>
              <w:t>Hydrocarbons:</w:t>
            </w:r>
          </w:p>
        </w:tc>
      </w:tr>
      <w:tr>
        <w:trPr>
          <w:trHeight w:val="1135" w:hRule="atLeast"/>
        </w:trPr>
        <w:tc>
          <w:tcPr>
            <w:tcW w:w="858" w:type="dxa"/>
          </w:tcPr>
          <w:p>
            <w:pPr>
              <w:pStyle w:val="TableParagraph"/>
              <w:rPr>
                <w:rFonts w:ascii="Times New Roman"/>
                <w:sz w:val="22"/>
              </w:rPr>
            </w:pPr>
          </w:p>
        </w:tc>
        <w:tc>
          <w:tcPr>
            <w:tcW w:w="8797" w:type="dxa"/>
          </w:tcPr>
          <w:p>
            <w:pPr>
              <w:pStyle w:val="TableParagraph"/>
              <w:spacing w:line="259" w:lineRule="auto"/>
              <w:ind w:left="7" w:right="92" w:hanging="3"/>
              <w:jc w:val="both"/>
              <w:rPr>
                <w:sz w:val="22"/>
              </w:rPr>
            </w:pPr>
            <w:r>
              <w:rPr>
                <w:sz w:val="22"/>
              </w:rPr>
              <w:t>Introduction, IUPAC nomenclature, benzene: resonance, aromaticity, chemical properties: mechanism of electrophilic substitution. Nitration, sulphonation, halogenation, Friedel Craft's alkylation</w:t>
            </w:r>
            <w:r>
              <w:rPr>
                <w:spacing w:val="35"/>
                <w:sz w:val="22"/>
              </w:rPr>
              <w:t> </w:t>
            </w:r>
            <w:r>
              <w:rPr>
                <w:sz w:val="22"/>
              </w:rPr>
              <w:t>and</w:t>
            </w:r>
            <w:r>
              <w:rPr>
                <w:spacing w:val="35"/>
                <w:sz w:val="22"/>
              </w:rPr>
              <w:t> </w:t>
            </w:r>
            <w:r>
              <w:rPr>
                <w:sz w:val="22"/>
              </w:rPr>
              <w:t>acylation,</w:t>
            </w:r>
            <w:r>
              <w:rPr>
                <w:spacing w:val="36"/>
                <w:sz w:val="22"/>
              </w:rPr>
              <w:t> </w:t>
            </w:r>
            <w:r>
              <w:rPr>
                <w:sz w:val="22"/>
              </w:rPr>
              <w:t>directive</w:t>
            </w:r>
            <w:r>
              <w:rPr>
                <w:spacing w:val="36"/>
                <w:sz w:val="22"/>
              </w:rPr>
              <w:t> </w:t>
            </w:r>
            <w:r>
              <w:rPr>
                <w:sz w:val="22"/>
              </w:rPr>
              <w:t>influence</w:t>
            </w:r>
            <w:r>
              <w:rPr>
                <w:spacing w:val="34"/>
                <w:sz w:val="22"/>
              </w:rPr>
              <w:t> </w:t>
            </w:r>
            <w:r>
              <w:rPr>
                <w:sz w:val="22"/>
              </w:rPr>
              <w:t>of</w:t>
            </w:r>
            <w:r>
              <w:rPr>
                <w:spacing w:val="36"/>
                <w:sz w:val="22"/>
              </w:rPr>
              <w:t> </w:t>
            </w:r>
            <w:r>
              <w:rPr>
                <w:sz w:val="22"/>
              </w:rPr>
              <w:t>functional</w:t>
            </w:r>
            <w:r>
              <w:rPr>
                <w:spacing w:val="35"/>
                <w:sz w:val="22"/>
              </w:rPr>
              <w:t> </w:t>
            </w:r>
            <w:r>
              <w:rPr>
                <w:sz w:val="22"/>
              </w:rPr>
              <w:t>group</w:t>
            </w:r>
            <w:r>
              <w:rPr>
                <w:spacing w:val="35"/>
                <w:sz w:val="22"/>
              </w:rPr>
              <w:t> </w:t>
            </w:r>
            <w:r>
              <w:rPr>
                <w:sz w:val="22"/>
              </w:rPr>
              <w:t>in</w:t>
            </w:r>
            <w:r>
              <w:rPr>
                <w:spacing w:val="32"/>
                <w:sz w:val="22"/>
              </w:rPr>
              <w:t> </w:t>
            </w:r>
            <w:r>
              <w:rPr>
                <w:sz w:val="22"/>
              </w:rPr>
              <w:t>monosubstituted</w:t>
            </w:r>
            <w:r>
              <w:rPr>
                <w:spacing w:val="35"/>
                <w:sz w:val="22"/>
              </w:rPr>
              <w:t> </w:t>
            </w:r>
            <w:r>
              <w:rPr>
                <w:sz w:val="22"/>
              </w:rPr>
              <w:t>benzene.</w:t>
            </w:r>
          </w:p>
          <w:p>
            <w:pPr>
              <w:pStyle w:val="TableParagraph"/>
              <w:spacing w:line="245" w:lineRule="exact"/>
              <w:ind w:left="7"/>
              <w:jc w:val="both"/>
              <w:rPr>
                <w:sz w:val="22"/>
              </w:rPr>
            </w:pPr>
            <w:r>
              <w:rPr>
                <w:sz w:val="22"/>
              </w:rPr>
              <w:t>Carcinogenicity</w:t>
            </w:r>
            <w:r>
              <w:rPr>
                <w:spacing w:val="-5"/>
                <w:sz w:val="22"/>
              </w:rPr>
              <w:t> </w:t>
            </w:r>
            <w:r>
              <w:rPr>
                <w:sz w:val="22"/>
              </w:rPr>
              <w:t>and</w:t>
            </w:r>
            <w:r>
              <w:rPr>
                <w:spacing w:val="-7"/>
                <w:sz w:val="22"/>
              </w:rPr>
              <w:t> </w:t>
            </w:r>
            <w:r>
              <w:rPr>
                <w:spacing w:val="-2"/>
                <w:sz w:val="22"/>
              </w:rPr>
              <w:t>toxicity.</w:t>
            </w:r>
          </w:p>
        </w:tc>
      </w:tr>
    </w:tbl>
    <w:p>
      <w:pPr>
        <w:pStyle w:val="BodyText"/>
        <w:spacing w:before="78"/>
        <w:rPr>
          <w:rFonts w:ascii="Trebuchet MS"/>
          <w:b/>
        </w:rPr>
      </w:pPr>
    </w:p>
    <w:p>
      <w:pPr>
        <w:spacing w:before="1"/>
        <w:ind w:left="824" w:right="0" w:firstLine="0"/>
        <w:jc w:val="left"/>
        <w:rPr>
          <w:b/>
          <w:sz w:val="22"/>
        </w:rPr>
      </w:pPr>
      <w:r>
        <w:rPr>
          <w:b/>
          <w:spacing w:val="-2"/>
          <w:sz w:val="22"/>
        </w:rPr>
        <w:t>PRACTICALS</w:t>
      </w:r>
    </w:p>
    <w:p>
      <w:pPr>
        <w:pStyle w:val="BodyText"/>
        <w:spacing w:before="68"/>
        <w:rPr>
          <w:b/>
          <w:sz w:val="20"/>
        </w:rPr>
      </w:pPr>
    </w:p>
    <w:tbl>
      <w:tblPr>
        <w:tblW w:w="0" w:type="auto"/>
        <w:jc w:val="left"/>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15"/>
        <w:gridCol w:w="1349"/>
      </w:tblGrid>
      <w:tr>
        <w:trPr>
          <w:trHeight w:val="419" w:hRule="atLeast"/>
        </w:trPr>
        <w:tc>
          <w:tcPr>
            <w:tcW w:w="8015" w:type="dxa"/>
          </w:tcPr>
          <w:p>
            <w:pPr>
              <w:pStyle w:val="TableParagraph"/>
              <w:spacing w:before="73"/>
              <w:ind w:left="10" w:right="2"/>
              <w:jc w:val="center"/>
              <w:rPr>
                <w:b/>
                <w:sz w:val="22"/>
              </w:rPr>
            </w:pPr>
            <w:r>
              <w:rPr>
                <w:b/>
                <w:sz w:val="22"/>
              </w:rPr>
              <w:t>Evaluation</w:t>
            </w:r>
            <w:r>
              <w:rPr>
                <w:b/>
                <w:spacing w:val="-6"/>
                <w:sz w:val="22"/>
              </w:rPr>
              <w:t> </w:t>
            </w:r>
            <w:r>
              <w:rPr>
                <w:b/>
                <w:sz w:val="22"/>
              </w:rPr>
              <w:t>Scheme</w:t>
            </w:r>
            <w:r>
              <w:rPr>
                <w:b/>
                <w:spacing w:val="-5"/>
                <w:sz w:val="22"/>
              </w:rPr>
              <w:t> </w:t>
            </w:r>
            <w:r>
              <w:rPr>
                <w:b/>
                <w:sz w:val="22"/>
              </w:rPr>
              <w:t>for</w:t>
            </w:r>
            <w:r>
              <w:rPr>
                <w:b/>
                <w:spacing w:val="-5"/>
                <w:sz w:val="22"/>
              </w:rPr>
              <w:t> </w:t>
            </w:r>
            <w:r>
              <w:rPr>
                <w:b/>
                <w:spacing w:val="-2"/>
                <w:sz w:val="22"/>
              </w:rPr>
              <w:t>Examination</w:t>
            </w:r>
          </w:p>
        </w:tc>
        <w:tc>
          <w:tcPr>
            <w:tcW w:w="1349" w:type="dxa"/>
          </w:tcPr>
          <w:p>
            <w:pPr>
              <w:pStyle w:val="TableParagraph"/>
              <w:spacing w:before="73"/>
              <w:ind w:left="14" w:right="8"/>
              <w:jc w:val="center"/>
              <w:rPr>
                <w:b/>
                <w:sz w:val="22"/>
              </w:rPr>
            </w:pPr>
            <w:r>
              <w:rPr>
                <w:b/>
                <w:spacing w:val="-2"/>
                <w:sz w:val="22"/>
              </w:rPr>
              <w:t>Marks</w:t>
            </w:r>
          </w:p>
        </w:tc>
      </w:tr>
      <w:tr>
        <w:trPr>
          <w:trHeight w:val="422" w:hRule="atLeast"/>
        </w:trPr>
        <w:tc>
          <w:tcPr>
            <w:tcW w:w="8015" w:type="dxa"/>
          </w:tcPr>
          <w:p>
            <w:pPr>
              <w:pStyle w:val="TableParagraph"/>
              <w:spacing w:before="73"/>
              <w:ind w:left="115"/>
              <w:rPr>
                <w:sz w:val="22"/>
              </w:rPr>
            </w:pPr>
            <w:r>
              <w:rPr>
                <w:sz w:val="22"/>
              </w:rPr>
              <w:t>Volumetric</w:t>
            </w:r>
            <w:r>
              <w:rPr>
                <w:spacing w:val="-6"/>
                <w:sz w:val="22"/>
              </w:rPr>
              <w:t> </w:t>
            </w:r>
            <w:r>
              <w:rPr>
                <w:spacing w:val="-2"/>
                <w:sz w:val="22"/>
              </w:rPr>
              <w:t>Analysis</w:t>
            </w:r>
          </w:p>
        </w:tc>
        <w:tc>
          <w:tcPr>
            <w:tcW w:w="1349" w:type="dxa"/>
          </w:tcPr>
          <w:p>
            <w:pPr>
              <w:pStyle w:val="TableParagraph"/>
              <w:spacing w:before="73"/>
              <w:ind w:left="14" w:right="5"/>
              <w:jc w:val="center"/>
              <w:rPr>
                <w:sz w:val="22"/>
              </w:rPr>
            </w:pPr>
            <w:r>
              <w:rPr>
                <w:spacing w:val="-5"/>
                <w:sz w:val="22"/>
              </w:rPr>
              <w:t>08</w:t>
            </w:r>
          </w:p>
        </w:tc>
      </w:tr>
      <w:tr>
        <w:trPr>
          <w:trHeight w:val="422" w:hRule="atLeast"/>
        </w:trPr>
        <w:tc>
          <w:tcPr>
            <w:tcW w:w="8015" w:type="dxa"/>
          </w:tcPr>
          <w:p>
            <w:pPr>
              <w:pStyle w:val="TableParagraph"/>
              <w:spacing w:before="76"/>
              <w:ind w:left="115"/>
              <w:rPr>
                <w:sz w:val="22"/>
              </w:rPr>
            </w:pPr>
            <w:r>
              <w:rPr>
                <w:sz w:val="22"/>
              </w:rPr>
              <w:t>Salt</w:t>
            </w:r>
            <w:r>
              <w:rPr>
                <w:spacing w:val="-1"/>
                <w:sz w:val="22"/>
              </w:rPr>
              <w:t> </w:t>
            </w:r>
            <w:r>
              <w:rPr>
                <w:spacing w:val="-2"/>
                <w:sz w:val="22"/>
              </w:rPr>
              <w:t>Analysis</w:t>
            </w:r>
          </w:p>
        </w:tc>
        <w:tc>
          <w:tcPr>
            <w:tcW w:w="1349" w:type="dxa"/>
          </w:tcPr>
          <w:p>
            <w:pPr>
              <w:pStyle w:val="TableParagraph"/>
              <w:spacing w:before="76"/>
              <w:ind w:left="14" w:right="5"/>
              <w:jc w:val="center"/>
              <w:rPr>
                <w:sz w:val="22"/>
              </w:rPr>
            </w:pPr>
            <w:r>
              <w:rPr>
                <w:spacing w:val="-5"/>
                <w:sz w:val="22"/>
              </w:rPr>
              <w:t>08</w:t>
            </w:r>
          </w:p>
        </w:tc>
      </w:tr>
      <w:tr>
        <w:trPr>
          <w:trHeight w:val="419" w:hRule="atLeast"/>
        </w:trPr>
        <w:tc>
          <w:tcPr>
            <w:tcW w:w="8015" w:type="dxa"/>
          </w:tcPr>
          <w:p>
            <w:pPr>
              <w:pStyle w:val="TableParagraph"/>
              <w:spacing w:before="73"/>
              <w:ind w:left="115"/>
              <w:rPr>
                <w:sz w:val="22"/>
              </w:rPr>
            </w:pPr>
            <w:r>
              <w:rPr>
                <w:sz w:val="22"/>
              </w:rPr>
              <w:t>Content</w:t>
            </w:r>
            <w:r>
              <w:rPr>
                <w:spacing w:val="-4"/>
                <w:sz w:val="22"/>
              </w:rPr>
              <w:t> </w:t>
            </w:r>
            <w:r>
              <w:rPr>
                <w:sz w:val="22"/>
              </w:rPr>
              <w:t>Based</w:t>
            </w:r>
            <w:r>
              <w:rPr>
                <w:spacing w:val="-5"/>
                <w:sz w:val="22"/>
              </w:rPr>
              <w:t> </w:t>
            </w:r>
            <w:r>
              <w:rPr>
                <w:spacing w:val="-2"/>
                <w:sz w:val="22"/>
              </w:rPr>
              <w:t>Experiment</w:t>
            </w:r>
          </w:p>
        </w:tc>
        <w:tc>
          <w:tcPr>
            <w:tcW w:w="1349" w:type="dxa"/>
          </w:tcPr>
          <w:p>
            <w:pPr>
              <w:pStyle w:val="TableParagraph"/>
              <w:spacing w:before="73"/>
              <w:ind w:left="14" w:right="5"/>
              <w:jc w:val="center"/>
              <w:rPr>
                <w:sz w:val="22"/>
              </w:rPr>
            </w:pPr>
            <w:r>
              <w:rPr>
                <w:spacing w:val="-5"/>
                <w:sz w:val="22"/>
              </w:rPr>
              <w:t>06</w:t>
            </w:r>
          </w:p>
        </w:tc>
      </w:tr>
      <w:tr>
        <w:trPr>
          <w:trHeight w:val="419" w:hRule="atLeast"/>
        </w:trPr>
        <w:tc>
          <w:tcPr>
            <w:tcW w:w="8015" w:type="dxa"/>
          </w:tcPr>
          <w:p>
            <w:pPr>
              <w:pStyle w:val="TableParagraph"/>
              <w:spacing w:before="73"/>
              <w:ind w:left="115"/>
              <w:rPr>
                <w:sz w:val="22"/>
              </w:rPr>
            </w:pPr>
            <w:r>
              <w:rPr>
                <w:sz w:val="22"/>
              </w:rPr>
              <w:t>Project</w:t>
            </w:r>
            <w:r>
              <w:rPr>
                <w:spacing w:val="-8"/>
                <w:sz w:val="22"/>
              </w:rPr>
              <w:t> </w:t>
            </w:r>
            <w:r>
              <w:rPr>
                <w:spacing w:val="-4"/>
                <w:sz w:val="22"/>
              </w:rPr>
              <w:t>Work</w:t>
            </w:r>
          </w:p>
        </w:tc>
        <w:tc>
          <w:tcPr>
            <w:tcW w:w="1349" w:type="dxa"/>
          </w:tcPr>
          <w:p>
            <w:pPr>
              <w:pStyle w:val="TableParagraph"/>
              <w:spacing w:before="73"/>
              <w:ind w:left="14" w:right="5"/>
              <w:jc w:val="center"/>
              <w:rPr>
                <w:sz w:val="22"/>
              </w:rPr>
            </w:pPr>
            <w:r>
              <w:rPr>
                <w:spacing w:val="-5"/>
                <w:sz w:val="22"/>
              </w:rPr>
              <w:t>04</w:t>
            </w:r>
          </w:p>
        </w:tc>
      </w:tr>
      <w:tr>
        <w:trPr>
          <w:trHeight w:val="422" w:hRule="atLeast"/>
        </w:trPr>
        <w:tc>
          <w:tcPr>
            <w:tcW w:w="8015" w:type="dxa"/>
          </w:tcPr>
          <w:p>
            <w:pPr>
              <w:pStyle w:val="TableParagraph"/>
              <w:spacing w:before="76"/>
              <w:ind w:left="115"/>
              <w:rPr>
                <w:sz w:val="22"/>
              </w:rPr>
            </w:pPr>
            <w:r>
              <w:rPr>
                <w:sz w:val="22"/>
              </w:rPr>
              <w:t>Class</w:t>
            </w:r>
            <w:r>
              <w:rPr>
                <w:spacing w:val="-5"/>
                <w:sz w:val="22"/>
              </w:rPr>
              <w:t> </w:t>
            </w:r>
            <w:r>
              <w:rPr>
                <w:sz w:val="22"/>
              </w:rPr>
              <w:t>record</w:t>
            </w:r>
            <w:r>
              <w:rPr>
                <w:spacing w:val="-4"/>
                <w:sz w:val="22"/>
              </w:rPr>
              <w:t> </w:t>
            </w:r>
            <w:r>
              <w:rPr>
                <w:sz w:val="22"/>
              </w:rPr>
              <w:t>and</w:t>
            </w:r>
            <w:r>
              <w:rPr>
                <w:spacing w:val="-6"/>
                <w:sz w:val="22"/>
              </w:rPr>
              <w:t> </w:t>
            </w:r>
            <w:r>
              <w:rPr>
                <w:spacing w:val="-4"/>
                <w:sz w:val="22"/>
              </w:rPr>
              <w:t>viva</w:t>
            </w:r>
          </w:p>
        </w:tc>
        <w:tc>
          <w:tcPr>
            <w:tcW w:w="1349" w:type="dxa"/>
          </w:tcPr>
          <w:p>
            <w:pPr>
              <w:pStyle w:val="TableParagraph"/>
              <w:spacing w:before="76"/>
              <w:ind w:left="14" w:right="5"/>
              <w:jc w:val="center"/>
              <w:rPr>
                <w:sz w:val="22"/>
              </w:rPr>
            </w:pPr>
            <w:r>
              <w:rPr>
                <w:spacing w:val="-5"/>
                <w:sz w:val="22"/>
              </w:rPr>
              <w:t>04</w:t>
            </w:r>
          </w:p>
        </w:tc>
      </w:tr>
      <w:tr>
        <w:trPr>
          <w:trHeight w:val="419" w:hRule="atLeast"/>
        </w:trPr>
        <w:tc>
          <w:tcPr>
            <w:tcW w:w="8015" w:type="dxa"/>
          </w:tcPr>
          <w:p>
            <w:pPr>
              <w:pStyle w:val="TableParagraph"/>
              <w:spacing w:before="73"/>
              <w:ind w:left="10" w:right="2"/>
              <w:jc w:val="center"/>
              <w:rPr>
                <w:b/>
                <w:sz w:val="22"/>
              </w:rPr>
            </w:pPr>
            <w:r>
              <w:rPr>
                <w:b/>
                <w:spacing w:val="-2"/>
                <w:sz w:val="22"/>
              </w:rPr>
              <w:t>Total</w:t>
            </w:r>
          </w:p>
        </w:tc>
        <w:tc>
          <w:tcPr>
            <w:tcW w:w="1349" w:type="dxa"/>
          </w:tcPr>
          <w:p>
            <w:pPr>
              <w:pStyle w:val="TableParagraph"/>
              <w:spacing w:before="73"/>
              <w:ind w:left="14" w:right="5"/>
              <w:jc w:val="center"/>
              <w:rPr>
                <w:b/>
                <w:sz w:val="22"/>
              </w:rPr>
            </w:pPr>
            <w:r>
              <w:rPr>
                <w:b/>
                <w:spacing w:val="-5"/>
                <w:sz w:val="22"/>
              </w:rPr>
              <w:t>30</w:t>
            </w:r>
          </w:p>
        </w:tc>
      </w:tr>
    </w:tbl>
    <w:p>
      <w:pPr>
        <w:pStyle w:val="BodyText"/>
        <w:spacing w:before="237"/>
        <w:rPr>
          <w:b/>
        </w:rPr>
      </w:pPr>
    </w:p>
    <w:p>
      <w:pPr>
        <w:tabs>
          <w:tab w:pos="8683" w:val="left" w:leader="none"/>
        </w:tabs>
        <w:spacing w:before="0"/>
        <w:ind w:left="841" w:right="0" w:firstLine="0"/>
        <w:jc w:val="left"/>
        <w:rPr>
          <w:b/>
          <w:sz w:val="22"/>
        </w:rPr>
      </w:pPr>
      <w:r>
        <w:rPr>
          <w:b/>
          <w:sz w:val="22"/>
        </w:rPr>
        <w:t>PRACTICAL</w:t>
      </w:r>
      <w:r>
        <w:rPr>
          <w:b/>
          <w:spacing w:val="-6"/>
          <w:sz w:val="22"/>
        </w:rPr>
        <w:t> </w:t>
      </w:r>
      <w:r>
        <w:rPr>
          <w:b/>
          <w:spacing w:val="-2"/>
          <w:sz w:val="22"/>
        </w:rPr>
        <w:t>SYLLABUS</w:t>
      </w:r>
      <w:r>
        <w:rPr>
          <w:b/>
          <w:sz w:val="22"/>
        </w:rPr>
        <w:tab/>
        <w:t>Total</w:t>
      </w:r>
      <w:r>
        <w:rPr>
          <w:b/>
          <w:spacing w:val="-8"/>
          <w:sz w:val="22"/>
        </w:rPr>
        <w:t> </w:t>
      </w:r>
      <w:r>
        <w:rPr>
          <w:b/>
          <w:sz w:val="22"/>
        </w:rPr>
        <w:t>Periods:</w:t>
      </w:r>
      <w:r>
        <w:rPr>
          <w:b/>
          <w:spacing w:val="-5"/>
          <w:sz w:val="22"/>
        </w:rPr>
        <w:t> 60</w:t>
      </w:r>
    </w:p>
    <w:p>
      <w:pPr>
        <w:spacing w:line="386" w:lineRule="auto" w:before="130"/>
        <w:ind w:left="834" w:right="0" w:hanging="10"/>
        <w:jc w:val="left"/>
        <w:rPr>
          <w:b/>
          <w:sz w:val="22"/>
        </w:rPr>
      </w:pPr>
      <w:r>
        <w:rPr>
          <w:b/>
          <w:sz w:val="22"/>
        </w:rPr>
        <w:t>Micro-chemical</w:t>
      </w:r>
      <w:r>
        <w:rPr>
          <w:b/>
          <w:spacing w:val="-5"/>
          <w:sz w:val="22"/>
        </w:rPr>
        <w:t> </w:t>
      </w:r>
      <w:r>
        <w:rPr>
          <w:b/>
          <w:sz w:val="22"/>
        </w:rPr>
        <w:t>methods</w:t>
      </w:r>
      <w:r>
        <w:rPr>
          <w:b/>
          <w:spacing w:val="-3"/>
          <w:sz w:val="22"/>
        </w:rPr>
        <w:t> </w:t>
      </w:r>
      <w:r>
        <w:rPr>
          <w:b/>
          <w:sz w:val="22"/>
        </w:rPr>
        <w:t>are</w:t>
      </w:r>
      <w:r>
        <w:rPr>
          <w:b/>
          <w:spacing w:val="-4"/>
          <w:sz w:val="22"/>
        </w:rPr>
        <w:t> </w:t>
      </w:r>
      <w:r>
        <w:rPr>
          <w:b/>
          <w:sz w:val="22"/>
        </w:rPr>
        <w:t>available</w:t>
      </w:r>
      <w:r>
        <w:rPr>
          <w:b/>
          <w:spacing w:val="-4"/>
          <w:sz w:val="22"/>
        </w:rPr>
        <w:t> </w:t>
      </w:r>
      <w:r>
        <w:rPr>
          <w:b/>
          <w:sz w:val="22"/>
        </w:rPr>
        <w:t>for</w:t>
      </w:r>
      <w:r>
        <w:rPr>
          <w:b/>
          <w:spacing w:val="-5"/>
          <w:sz w:val="22"/>
        </w:rPr>
        <w:t> </w:t>
      </w:r>
      <w:r>
        <w:rPr>
          <w:b/>
          <w:sz w:val="22"/>
        </w:rPr>
        <w:t>several</w:t>
      </w:r>
      <w:r>
        <w:rPr>
          <w:b/>
          <w:spacing w:val="-3"/>
          <w:sz w:val="22"/>
        </w:rPr>
        <w:t> </w:t>
      </w:r>
      <w:r>
        <w:rPr>
          <w:b/>
          <w:sz w:val="22"/>
        </w:rPr>
        <w:t>of</w:t>
      </w:r>
      <w:r>
        <w:rPr>
          <w:b/>
          <w:spacing w:val="-3"/>
          <w:sz w:val="22"/>
        </w:rPr>
        <w:t> </w:t>
      </w:r>
      <w:r>
        <w:rPr>
          <w:b/>
          <w:sz w:val="22"/>
        </w:rPr>
        <w:t>the</w:t>
      </w:r>
      <w:r>
        <w:rPr>
          <w:b/>
          <w:spacing w:val="-4"/>
          <w:sz w:val="22"/>
        </w:rPr>
        <w:t> </w:t>
      </w:r>
      <w:r>
        <w:rPr>
          <w:b/>
          <w:sz w:val="22"/>
        </w:rPr>
        <w:t>practical</w:t>
      </w:r>
      <w:r>
        <w:rPr>
          <w:b/>
          <w:spacing w:val="-3"/>
          <w:sz w:val="22"/>
        </w:rPr>
        <w:t> </w:t>
      </w:r>
      <w:r>
        <w:rPr>
          <w:b/>
          <w:sz w:val="22"/>
        </w:rPr>
        <w:t>experiments,</w:t>
      </w:r>
      <w:r>
        <w:rPr>
          <w:b/>
          <w:spacing w:val="-5"/>
          <w:sz w:val="22"/>
        </w:rPr>
        <w:t> </w:t>
      </w:r>
      <w:r>
        <w:rPr>
          <w:b/>
          <w:sz w:val="22"/>
        </w:rPr>
        <w:t>wherever</w:t>
      </w:r>
      <w:r>
        <w:rPr>
          <w:b/>
          <w:spacing w:val="-5"/>
          <w:sz w:val="22"/>
        </w:rPr>
        <w:t> </w:t>
      </w:r>
      <w:r>
        <w:rPr>
          <w:b/>
          <w:sz w:val="22"/>
        </w:rPr>
        <w:t>possible</w:t>
      </w:r>
      <w:r>
        <w:rPr>
          <w:b/>
          <w:spacing w:val="-4"/>
          <w:sz w:val="22"/>
        </w:rPr>
        <w:t> </w:t>
      </w:r>
      <w:r>
        <w:rPr>
          <w:b/>
          <w:sz w:val="22"/>
        </w:rPr>
        <w:t>such techniques should be used.</w:t>
      </w:r>
    </w:p>
    <w:p>
      <w:pPr>
        <w:pStyle w:val="BodyText"/>
        <w:spacing w:before="261"/>
        <w:rPr>
          <w:b/>
        </w:rPr>
      </w:pPr>
    </w:p>
    <w:p>
      <w:pPr>
        <w:pStyle w:val="ListParagraph"/>
        <w:numPr>
          <w:ilvl w:val="0"/>
          <w:numId w:val="2"/>
        </w:numPr>
        <w:tabs>
          <w:tab w:pos="1065" w:val="left" w:leader="none"/>
        </w:tabs>
        <w:spacing w:line="240" w:lineRule="auto" w:before="0" w:after="0"/>
        <w:ind w:left="1065" w:right="0" w:hanging="241"/>
        <w:jc w:val="left"/>
        <w:rPr>
          <w:rFonts w:ascii="Trebuchet MS"/>
          <w:b/>
          <w:sz w:val="19"/>
        </w:rPr>
      </w:pPr>
      <w:r>
        <w:rPr>
          <w:b/>
          <w:sz w:val="22"/>
        </w:rPr>
        <w:t>Basic</w:t>
      </w:r>
      <w:r>
        <w:rPr>
          <w:b/>
          <w:spacing w:val="-7"/>
          <w:sz w:val="22"/>
        </w:rPr>
        <w:t> </w:t>
      </w:r>
      <w:r>
        <w:rPr>
          <w:b/>
          <w:sz w:val="22"/>
        </w:rPr>
        <w:t>Laboratory</w:t>
      </w:r>
      <w:r>
        <w:rPr>
          <w:b/>
          <w:spacing w:val="-7"/>
          <w:sz w:val="22"/>
        </w:rPr>
        <w:t> </w:t>
      </w:r>
      <w:r>
        <w:rPr>
          <w:b/>
          <w:spacing w:val="-2"/>
          <w:sz w:val="22"/>
        </w:rPr>
        <w:t>Techniques</w:t>
      </w:r>
    </w:p>
    <w:p>
      <w:pPr>
        <w:pStyle w:val="ListParagraph"/>
        <w:numPr>
          <w:ilvl w:val="1"/>
          <w:numId w:val="2"/>
        </w:numPr>
        <w:tabs>
          <w:tab w:pos="1557" w:val="left" w:leader="none"/>
        </w:tabs>
        <w:spacing w:line="240" w:lineRule="auto" w:before="29" w:after="0"/>
        <w:ind w:left="1557" w:right="0" w:hanging="358"/>
        <w:jc w:val="left"/>
        <w:rPr>
          <w:sz w:val="22"/>
        </w:rPr>
      </w:pPr>
      <w:r>
        <w:rPr>
          <w:sz w:val="22"/>
        </w:rPr>
        <w:t>Cutting</w:t>
      </w:r>
      <w:r>
        <w:rPr>
          <w:spacing w:val="-5"/>
          <w:sz w:val="22"/>
        </w:rPr>
        <w:t> </w:t>
      </w:r>
      <w:r>
        <w:rPr>
          <w:sz w:val="22"/>
        </w:rPr>
        <w:t>glass</w:t>
      </w:r>
      <w:r>
        <w:rPr>
          <w:spacing w:val="-3"/>
          <w:sz w:val="22"/>
        </w:rPr>
        <w:t> </w:t>
      </w:r>
      <w:r>
        <w:rPr>
          <w:sz w:val="22"/>
        </w:rPr>
        <w:t>tube</w:t>
      </w:r>
      <w:r>
        <w:rPr>
          <w:spacing w:val="-6"/>
          <w:sz w:val="22"/>
        </w:rPr>
        <w:t> </w:t>
      </w:r>
      <w:r>
        <w:rPr>
          <w:sz w:val="22"/>
        </w:rPr>
        <w:t>and</w:t>
      </w:r>
      <w:r>
        <w:rPr>
          <w:spacing w:val="-5"/>
          <w:sz w:val="22"/>
        </w:rPr>
        <w:t> </w:t>
      </w:r>
      <w:r>
        <w:rPr>
          <w:sz w:val="22"/>
        </w:rPr>
        <w:t>glass</w:t>
      </w:r>
      <w:r>
        <w:rPr>
          <w:spacing w:val="-3"/>
          <w:sz w:val="22"/>
        </w:rPr>
        <w:t> </w:t>
      </w:r>
      <w:r>
        <w:rPr>
          <w:spacing w:val="-5"/>
          <w:sz w:val="22"/>
        </w:rPr>
        <w:t>rod</w:t>
      </w:r>
    </w:p>
    <w:p>
      <w:pPr>
        <w:pStyle w:val="ListParagraph"/>
        <w:numPr>
          <w:ilvl w:val="1"/>
          <w:numId w:val="2"/>
        </w:numPr>
        <w:tabs>
          <w:tab w:pos="1557" w:val="left" w:leader="none"/>
        </w:tabs>
        <w:spacing w:line="240" w:lineRule="auto" w:before="126" w:after="0"/>
        <w:ind w:left="1557" w:right="0" w:hanging="358"/>
        <w:jc w:val="left"/>
        <w:rPr>
          <w:sz w:val="22"/>
        </w:rPr>
      </w:pPr>
      <w:r>
        <w:rPr>
          <w:sz w:val="22"/>
        </w:rPr>
        <w:t>Bending</w:t>
      </w:r>
      <w:r>
        <w:rPr>
          <w:spacing w:val="-5"/>
          <w:sz w:val="22"/>
        </w:rPr>
        <w:t> </w:t>
      </w:r>
      <w:r>
        <w:rPr>
          <w:sz w:val="22"/>
        </w:rPr>
        <w:t>a</w:t>
      </w:r>
      <w:r>
        <w:rPr>
          <w:spacing w:val="-4"/>
          <w:sz w:val="22"/>
        </w:rPr>
        <w:t> </w:t>
      </w:r>
      <w:r>
        <w:rPr>
          <w:sz w:val="22"/>
        </w:rPr>
        <w:t>glass</w:t>
      </w:r>
      <w:r>
        <w:rPr>
          <w:spacing w:val="-4"/>
          <w:sz w:val="22"/>
        </w:rPr>
        <w:t> tube</w:t>
      </w:r>
    </w:p>
    <w:p>
      <w:pPr>
        <w:pStyle w:val="ListParagraph"/>
        <w:numPr>
          <w:ilvl w:val="1"/>
          <w:numId w:val="2"/>
        </w:numPr>
        <w:tabs>
          <w:tab w:pos="1557" w:val="left" w:leader="none"/>
        </w:tabs>
        <w:spacing w:line="240" w:lineRule="auto" w:before="124" w:after="0"/>
        <w:ind w:left="1557" w:right="0" w:hanging="358"/>
        <w:jc w:val="left"/>
        <w:rPr>
          <w:sz w:val="22"/>
        </w:rPr>
      </w:pPr>
      <w:r>
        <w:rPr>
          <w:sz w:val="22"/>
        </w:rPr>
        <w:t>Drawing</w:t>
      </w:r>
      <w:r>
        <w:rPr>
          <w:spacing w:val="-6"/>
          <w:sz w:val="22"/>
        </w:rPr>
        <w:t> </w:t>
      </w:r>
      <w:r>
        <w:rPr>
          <w:sz w:val="22"/>
        </w:rPr>
        <w:t>out</w:t>
      </w:r>
      <w:r>
        <w:rPr>
          <w:spacing w:val="-2"/>
          <w:sz w:val="22"/>
        </w:rPr>
        <w:t> </w:t>
      </w:r>
      <w:r>
        <w:rPr>
          <w:sz w:val="22"/>
        </w:rPr>
        <w:t>a</w:t>
      </w:r>
      <w:r>
        <w:rPr>
          <w:spacing w:val="-5"/>
          <w:sz w:val="22"/>
        </w:rPr>
        <w:t> </w:t>
      </w:r>
      <w:r>
        <w:rPr>
          <w:sz w:val="22"/>
        </w:rPr>
        <w:t>glass</w:t>
      </w:r>
      <w:r>
        <w:rPr>
          <w:spacing w:val="-2"/>
          <w:sz w:val="22"/>
        </w:rPr>
        <w:t> </w:t>
      </w:r>
      <w:r>
        <w:rPr>
          <w:spacing w:val="-5"/>
          <w:sz w:val="22"/>
        </w:rPr>
        <w:t>jet</w:t>
      </w:r>
    </w:p>
    <w:p>
      <w:pPr>
        <w:pStyle w:val="ListParagraph"/>
        <w:numPr>
          <w:ilvl w:val="1"/>
          <w:numId w:val="2"/>
        </w:numPr>
        <w:tabs>
          <w:tab w:pos="1557" w:val="left" w:leader="none"/>
        </w:tabs>
        <w:spacing w:line="240" w:lineRule="auto" w:before="126" w:after="0"/>
        <w:ind w:left="1557" w:right="0" w:hanging="358"/>
        <w:jc w:val="left"/>
        <w:rPr>
          <w:sz w:val="22"/>
        </w:rPr>
      </w:pPr>
      <w:r>
        <w:rPr>
          <w:sz w:val="22"/>
        </w:rPr>
        <w:t>Boring</w:t>
      </w:r>
      <w:r>
        <w:rPr>
          <w:spacing w:val="-4"/>
          <w:sz w:val="22"/>
        </w:rPr>
        <w:t> </w:t>
      </w:r>
      <w:r>
        <w:rPr>
          <w:sz w:val="22"/>
        </w:rPr>
        <w:t>a</w:t>
      </w:r>
      <w:r>
        <w:rPr>
          <w:spacing w:val="-2"/>
          <w:sz w:val="22"/>
        </w:rPr>
        <w:t> </w:t>
      </w:r>
      <w:r>
        <w:rPr>
          <w:spacing w:val="-4"/>
          <w:sz w:val="22"/>
        </w:rPr>
        <w:t>cork</w:t>
      </w:r>
    </w:p>
    <w:p>
      <w:pPr>
        <w:spacing w:after="0" w:line="240" w:lineRule="auto"/>
        <w:jc w:val="left"/>
        <w:rPr>
          <w:sz w:val="22"/>
        </w:rPr>
        <w:sectPr>
          <w:type w:val="continuous"/>
          <w:pgSz w:w="12240" w:h="15840"/>
          <w:pgMar w:top="1400" w:bottom="280" w:left="440" w:right="1060"/>
        </w:sectPr>
      </w:pPr>
    </w:p>
    <w:p>
      <w:pPr>
        <w:pStyle w:val="Heading2"/>
        <w:numPr>
          <w:ilvl w:val="0"/>
          <w:numId w:val="2"/>
        </w:numPr>
        <w:tabs>
          <w:tab w:pos="1198" w:val="left" w:leader="none"/>
        </w:tabs>
        <w:spacing w:line="240" w:lineRule="auto" w:before="86" w:after="0"/>
        <w:ind w:left="1198" w:right="0" w:hanging="359"/>
        <w:jc w:val="left"/>
        <w:rPr>
          <w:rFonts w:ascii="Trebuchet MS"/>
          <w:sz w:val="19"/>
        </w:rPr>
      </w:pPr>
      <w:r>
        <w:rPr>
          <w:rFonts w:ascii="Trebuchet MS"/>
        </w:rPr>
        <w:t>Characterization</w:t>
      </w:r>
      <w:r>
        <w:rPr>
          <w:rFonts w:ascii="Trebuchet MS"/>
          <w:spacing w:val="-11"/>
        </w:rPr>
        <w:t> </w:t>
      </w:r>
      <w:r>
        <w:rPr>
          <w:rFonts w:ascii="Trebuchet MS"/>
        </w:rPr>
        <w:t>and</w:t>
      </w:r>
      <w:r>
        <w:rPr>
          <w:rFonts w:ascii="Trebuchet MS"/>
          <w:spacing w:val="-9"/>
        </w:rPr>
        <w:t> </w:t>
      </w:r>
      <w:r>
        <w:rPr>
          <w:rFonts w:ascii="Trebuchet MS"/>
        </w:rPr>
        <w:t>Purification</w:t>
      </w:r>
      <w:r>
        <w:rPr>
          <w:rFonts w:ascii="Trebuchet MS"/>
          <w:spacing w:val="-9"/>
        </w:rPr>
        <w:t> </w:t>
      </w:r>
      <w:r>
        <w:rPr>
          <w:rFonts w:ascii="Trebuchet MS"/>
        </w:rPr>
        <w:t>of</w:t>
      </w:r>
      <w:r>
        <w:rPr>
          <w:rFonts w:ascii="Trebuchet MS"/>
          <w:spacing w:val="-8"/>
        </w:rPr>
        <w:t> </w:t>
      </w:r>
      <w:r>
        <w:rPr>
          <w:rFonts w:ascii="Trebuchet MS"/>
        </w:rPr>
        <w:t>Chemical</w:t>
      </w:r>
      <w:r>
        <w:rPr>
          <w:rFonts w:ascii="Trebuchet MS"/>
          <w:spacing w:val="-10"/>
        </w:rPr>
        <w:t> </w:t>
      </w:r>
      <w:r>
        <w:rPr>
          <w:rFonts w:ascii="Trebuchet MS"/>
          <w:spacing w:val="-2"/>
        </w:rPr>
        <w:t>Substances</w:t>
      </w:r>
    </w:p>
    <w:p>
      <w:pPr>
        <w:pStyle w:val="ListParagraph"/>
        <w:numPr>
          <w:ilvl w:val="1"/>
          <w:numId w:val="2"/>
        </w:numPr>
        <w:tabs>
          <w:tab w:pos="1559" w:val="left" w:leader="none"/>
        </w:tabs>
        <w:spacing w:line="240" w:lineRule="auto" w:before="123" w:after="0"/>
        <w:ind w:left="1559" w:right="0" w:hanging="360"/>
        <w:jc w:val="left"/>
        <w:rPr>
          <w:sz w:val="19"/>
        </w:rPr>
      </w:pPr>
      <w:r>
        <w:rPr>
          <w:sz w:val="22"/>
        </w:rPr>
        <w:t>Determination</w:t>
      </w:r>
      <w:r>
        <w:rPr>
          <w:spacing w:val="-6"/>
          <w:sz w:val="22"/>
        </w:rPr>
        <w:t> </w:t>
      </w:r>
      <w:r>
        <w:rPr>
          <w:sz w:val="22"/>
        </w:rPr>
        <w:t>of</w:t>
      </w:r>
      <w:r>
        <w:rPr>
          <w:spacing w:val="-5"/>
          <w:sz w:val="22"/>
        </w:rPr>
        <w:t> </w:t>
      </w:r>
      <w:r>
        <w:rPr>
          <w:sz w:val="22"/>
        </w:rPr>
        <w:t>melting</w:t>
      </w:r>
      <w:r>
        <w:rPr>
          <w:spacing w:val="-4"/>
          <w:sz w:val="22"/>
        </w:rPr>
        <w:t> </w:t>
      </w:r>
      <w:r>
        <w:rPr>
          <w:sz w:val="22"/>
        </w:rPr>
        <w:t>point</w:t>
      </w:r>
      <w:r>
        <w:rPr>
          <w:spacing w:val="-5"/>
          <w:sz w:val="22"/>
        </w:rPr>
        <w:t> </w:t>
      </w:r>
      <w:r>
        <w:rPr>
          <w:sz w:val="22"/>
        </w:rPr>
        <w:t>of</w:t>
      </w:r>
      <w:r>
        <w:rPr>
          <w:spacing w:val="-3"/>
          <w:sz w:val="22"/>
        </w:rPr>
        <w:t> </w:t>
      </w:r>
      <w:r>
        <w:rPr>
          <w:sz w:val="22"/>
        </w:rPr>
        <w:t>an</w:t>
      </w:r>
      <w:r>
        <w:rPr>
          <w:spacing w:val="-6"/>
          <w:sz w:val="22"/>
        </w:rPr>
        <w:t> </w:t>
      </w:r>
      <w:r>
        <w:rPr>
          <w:sz w:val="22"/>
        </w:rPr>
        <w:t>organic</w:t>
      </w:r>
      <w:r>
        <w:rPr>
          <w:spacing w:val="-3"/>
          <w:sz w:val="22"/>
        </w:rPr>
        <w:t> </w:t>
      </w:r>
      <w:r>
        <w:rPr>
          <w:spacing w:val="-2"/>
          <w:sz w:val="22"/>
        </w:rPr>
        <w:t>compound.</w:t>
      </w:r>
    </w:p>
    <w:p>
      <w:pPr>
        <w:pStyle w:val="ListParagraph"/>
        <w:numPr>
          <w:ilvl w:val="1"/>
          <w:numId w:val="2"/>
        </w:numPr>
        <w:tabs>
          <w:tab w:pos="1559" w:val="left" w:leader="none"/>
        </w:tabs>
        <w:spacing w:line="240" w:lineRule="auto" w:before="96" w:after="0"/>
        <w:ind w:left="1559" w:right="0" w:hanging="360"/>
        <w:jc w:val="left"/>
        <w:rPr>
          <w:sz w:val="19"/>
        </w:rPr>
      </w:pPr>
      <w:r>
        <w:rPr>
          <w:sz w:val="22"/>
        </w:rPr>
        <w:t>Determination</w:t>
      </w:r>
      <w:r>
        <w:rPr>
          <w:spacing w:val="-6"/>
          <w:sz w:val="22"/>
        </w:rPr>
        <w:t> </w:t>
      </w:r>
      <w:r>
        <w:rPr>
          <w:sz w:val="22"/>
        </w:rPr>
        <w:t>of</w:t>
      </w:r>
      <w:r>
        <w:rPr>
          <w:spacing w:val="-3"/>
          <w:sz w:val="22"/>
        </w:rPr>
        <w:t> </w:t>
      </w:r>
      <w:r>
        <w:rPr>
          <w:sz w:val="22"/>
        </w:rPr>
        <w:t>boiling</w:t>
      </w:r>
      <w:r>
        <w:rPr>
          <w:spacing w:val="-4"/>
          <w:sz w:val="22"/>
        </w:rPr>
        <w:t> </w:t>
      </w:r>
      <w:r>
        <w:rPr>
          <w:sz w:val="22"/>
        </w:rPr>
        <w:t>point</w:t>
      </w:r>
      <w:r>
        <w:rPr>
          <w:spacing w:val="-5"/>
          <w:sz w:val="22"/>
        </w:rPr>
        <w:t> </w:t>
      </w:r>
      <w:r>
        <w:rPr>
          <w:sz w:val="22"/>
        </w:rPr>
        <w:t>of</w:t>
      </w:r>
      <w:r>
        <w:rPr>
          <w:spacing w:val="-4"/>
          <w:sz w:val="22"/>
        </w:rPr>
        <w:t> </w:t>
      </w:r>
      <w:r>
        <w:rPr>
          <w:sz w:val="22"/>
        </w:rPr>
        <w:t>an</w:t>
      </w:r>
      <w:r>
        <w:rPr>
          <w:spacing w:val="-5"/>
          <w:sz w:val="22"/>
        </w:rPr>
        <w:t> </w:t>
      </w:r>
      <w:r>
        <w:rPr>
          <w:sz w:val="22"/>
        </w:rPr>
        <w:t>organic</w:t>
      </w:r>
      <w:r>
        <w:rPr>
          <w:spacing w:val="-3"/>
          <w:sz w:val="22"/>
        </w:rPr>
        <w:t> </w:t>
      </w:r>
      <w:r>
        <w:rPr>
          <w:spacing w:val="-2"/>
          <w:sz w:val="22"/>
        </w:rPr>
        <w:t>compound.</w:t>
      </w:r>
    </w:p>
    <w:p>
      <w:pPr>
        <w:pStyle w:val="ListParagraph"/>
        <w:numPr>
          <w:ilvl w:val="1"/>
          <w:numId w:val="2"/>
        </w:numPr>
        <w:tabs>
          <w:tab w:pos="1559" w:val="left" w:leader="none"/>
        </w:tabs>
        <w:spacing w:line="240" w:lineRule="auto" w:before="101" w:after="0"/>
        <w:ind w:left="1559" w:right="0" w:hanging="360"/>
        <w:jc w:val="left"/>
        <w:rPr>
          <w:sz w:val="19"/>
        </w:rPr>
      </w:pPr>
      <w:r>
        <w:rPr>
          <w:sz w:val="22"/>
        </w:rPr>
        <w:t>Crystallization</w:t>
      </w:r>
      <w:r>
        <w:rPr>
          <w:spacing w:val="-8"/>
          <w:sz w:val="22"/>
        </w:rPr>
        <w:t> </w:t>
      </w:r>
      <w:r>
        <w:rPr>
          <w:sz w:val="22"/>
        </w:rPr>
        <w:t>of</w:t>
      </w:r>
      <w:r>
        <w:rPr>
          <w:spacing w:val="-3"/>
          <w:sz w:val="22"/>
        </w:rPr>
        <w:t> </w:t>
      </w:r>
      <w:r>
        <w:rPr>
          <w:sz w:val="22"/>
        </w:rPr>
        <w:t>impure</w:t>
      </w:r>
      <w:r>
        <w:rPr>
          <w:spacing w:val="-3"/>
          <w:sz w:val="22"/>
        </w:rPr>
        <w:t> </w:t>
      </w:r>
      <w:r>
        <w:rPr>
          <w:sz w:val="22"/>
        </w:rPr>
        <w:t>sample</w:t>
      </w:r>
      <w:r>
        <w:rPr>
          <w:spacing w:val="-5"/>
          <w:sz w:val="22"/>
        </w:rPr>
        <w:t> </w:t>
      </w:r>
      <w:r>
        <w:rPr>
          <w:sz w:val="22"/>
        </w:rPr>
        <w:t>of</w:t>
      </w:r>
      <w:r>
        <w:rPr>
          <w:spacing w:val="-3"/>
          <w:sz w:val="22"/>
        </w:rPr>
        <w:t> </w:t>
      </w:r>
      <w:r>
        <w:rPr>
          <w:sz w:val="22"/>
        </w:rPr>
        <w:t>any</w:t>
      </w:r>
      <w:r>
        <w:rPr>
          <w:spacing w:val="-5"/>
          <w:sz w:val="22"/>
        </w:rPr>
        <w:t> </w:t>
      </w:r>
      <w:r>
        <w:rPr>
          <w:sz w:val="22"/>
        </w:rPr>
        <w:t>one</w:t>
      </w:r>
      <w:r>
        <w:rPr>
          <w:spacing w:val="-4"/>
          <w:sz w:val="22"/>
        </w:rPr>
        <w:t> </w:t>
      </w:r>
      <w:r>
        <w:rPr>
          <w:sz w:val="22"/>
        </w:rPr>
        <w:t>of</w:t>
      </w:r>
      <w:r>
        <w:rPr>
          <w:spacing w:val="-3"/>
          <w:sz w:val="22"/>
        </w:rPr>
        <w:t> </w:t>
      </w:r>
      <w:r>
        <w:rPr>
          <w:sz w:val="22"/>
        </w:rPr>
        <w:t>the</w:t>
      </w:r>
      <w:r>
        <w:rPr>
          <w:spacing w:val="-3"/>
          <w:sz w:val="22"/>
        </w:rPr>
        <w:t> </w:t>
      </w:r>
      <w:r>
        <w:rPr>
          <w:sz w:val="22"/>
        </w:rPr>
        <w:t>following:</w:t>
      </w:r>
      <w:r>
        <w:rPr>
          <w:spacing w:val="-5"/>
          <w:sz w:val="22"/>
        </w:rPr>
        <w:t> </w:t>
      </w:r>
      <w:r>
        <w:rPr>
          <w:sz w:val="22"/>
        </w:rPr>
        <w:t>Alum,</w:t>
      </w:r>
      <w:r>
        <w:rPr>
          <w:spacing w:val="-5"/>
          <w:sz w:val="22"/>
        </w:rPr>
        <w:t> </w:t>
      </w:r>
      <w:r>
        <w:rPr>
          <w:sz w:val="22"/>
        </w:rPr>
        <w:t>Copper</w:t>
      </w:r>
      <w:r>
        <w:rPr>
          <w:spacing w:val="-5"/>
          <w:sz w:val="22"/>
        </w:rPr>
        <w:t> </w:t>
      </w:r>
      <w:r>
        <w:rPr>
          <w:sz w:val="22"/>
        </w:rPr>
        <w:t>Sulphate,</w:t>
      </w:r>
      <w:r>
        <w:rPr>
          <w:spacing w:val="-3"/>
          <w:sz w:val="22"/>
        </w:rPr>
        <w:t> </w:t>
      </w:r>
      <w:r>
        <w:rPr>
          <w:sz w:val="22"/>
        </w:rPr>
        <w:t>Benzoic</w:t>
      </w:r>
      <w:r>
        <w:rPr>
          <w:spacing w:val="-2"/>
          <w:sz w:val="22"/>
        </w:rPr>
        <w:t> Acid.</w:t>
      </w:r>
    </w:p>
    <w:p>
      <w:pPr>
        <w:pStyle w:val="Heading2"/>
        <w:numPr>
          <w:ilvl w:val="0"/>
          <w:numId w:val="2"/>
        </w:numPr>
        <w:tabs>
          <w:tab w:pos="1199" w:val="left" w:leader="none"/>
        </w:tabs>
        <w:spacing w:line="240" w:lineRule="auto" w:before="80" w:after="0"/>
        <w:ind w:left="1199" w:right="0" w:hanging="360"/>
        <w:jc w:val="left"/>
        <w:rPr>
          <w:rFonts w:ascii="Trebuchet MS"/>
          <w:sz w:val="19"/>
        </w:rPr>
      </w:pPr>
      <w:r>
        <w:rPr>
          <w:rFonts w:ascii="Trebuchet MS"/>
        </w:rPr>
        <w:t>Experiments</w:t>
      </w:r>
      <w:r>
        <w:rPr>
          <w:rFonts w:ascii="Trebuchet MS"/>
          <w:spacing w:val="-8"/>
        </w:rPr>
        <w:t> </w:t>
      </w:r>
      <w:r>
        <w:rPr>
          <w:rFonts w:ascii="Trebuchet MS"/>
        </w:rPr>
        <w:t>based</w:t>
      </w:r>
      <w:r>
        <w:rPr>
          <w:rFonts w:ascii="Trebuchet MS"/>
          <w:spacing w:val="-7"/>
        </w:rPr>
        <w:t> </w:t>
      </w:r>
      <w:r>
        <w:rPr>
          <w:rFonts w:ascii="Trebuchet MS"/>
        </w:rPr>
        <w:t>on</w:t>
      </w:r>
      <w:r>
        <w:rPr>
          <w:rFonts w:ascii="Trebuchet MS"/>
          <w:spacing w:val="-7"/>
        </w:rPr>
        <w:t> </w:t>
      </w:r>
      <w:r>
        <w:rPr>
          <w:rFonts w:ascii="Trebuchet MS"/>
          <w:spacing w:val="-5"/>
        </w:rPr>
        <w:t>pH</w:t>
      </w:r>
    </w:p>
    <w:p>
      <w:pPr>
        <w:pStyle w:val="ListParagraph"/>
        <w:numPr>
          <w:ilvl w:val="0"/>
          <w:numId w:val="3"/>
        </w:numPr>
        <w:tabs>
          <w:tab w:pos="1720" w:val="left" w:leader="none"/>
        </w:tabs>
        <w:spacing w:line="240" w:lineRule="auto" w:before="126" w:after="0"/>
        <w:ind w:left="1720" w:right="0" w:hanging="521"/>
        <w:jc w:val="left"/>
        <w:rPr>
          <w:sz w:val="22"/>
        </w:rPr>
      </w:pPr>
      <w:r>
        <w:rPr>
          <w:sz w:val="22"/>
        </w:rPr>
        <w:t>Any</w:t>
      </w:r>
      <w:r>
        <w:rPr>
          <w:spacing w:val="-2"/>
          <w:sz w:val="22"/>
        </w:rPr>
        <w:t> </w:t>
      </w:r>
      <w:r>
        <w:rPr>
          <w:sz w:val="22"/>
        </w:rPr>
        <w:t>one</w:t>
      </w:r>
      <w:r>
        <w:rPr>
          <w:spacing w:val="-3"/>
          <w:sz w:val="22"/>
        </w:rPr>
        <w:t> </w:t>
      </w:r>
      <w:r>
        <w:rPr>
          <w:sz w:val="22"/>
        </w:rPr>
        <w:t>of</w:t>
      </w:r>
      <w:r>
        <w:rPr>
          <w:spacing w:val="-5"/>
          <w:sz w:val="22"/>
        </w:rPr>
        <w:t> </w:t>
      </w:r>
      <w:r>
        <w:rPr>
          <w:sz w:val="22"/>
        </w:rPr>
        <w:t>the</w:t>
      </w:r>
      <w:r>
        <w:rPr>
          <w:spacing w:val="-1"/>
          <w:sz w:val="22"/>
        </w:rPr>
        <w:t> </w:t>
      </w:r>
      <w:r>
        <w:rPr>
          <w:sz w:val="22"/>
        </w:rPr>
        <w:t>following</w:t>
      </w:r>
      <w:r>
        <w:rPr>
          <w:spacing w:val="-5"/>
          <w:sz w:val="22"/>
        </w:rPr>
        <w:t> </w:t>
      </w:r>
      <w:r>
        <w:rPr>
          <w:spacing w:val="-2"/>
          <w:sz w:val="22"/>
        </w:rPr>
        <w:t>experiments:</w:t>
      </w:r>
    </w:p>
    <w:p>
      <w:pPr>
        <w:pStyle w:val="ListParagraph"/>
        <w:numPr>
          <w:ilvl w:val="1"/>
          <w:numId w:val="3"/>
        </w:numPr>
        <w:tabs>
          <w:tab w:pos="2010" w:val="left" w:leader="none"/>
        </w:tabs>
        <w:spacing w:line="247" w:lineRule="auto" w:before="139" w:after="0"/>
        <w:ind w:left="2010" w:right="824" w:hanging="360"/>
        <w:jc w:val="left"/>
        <w:rPr>
          <w:sz w:val="22"/>
        </w:rPr>
      </w:pPr>
      <w:r>
        <w:rPr>
          <w:sz w:val="22"/>
        </w:rPr>
        <w:t>Determination</w:t>
      </w:r>
      <w:r>
        <w:rPr>
          <w:spacing w:val="-5"/>
          <w:sz w:val="22"/>
        </w:rPr>
        <w:t> </w:t>
      </w:r>
      <w:r>
        <w:rPr>
          <w:sz w:val="22"/>
        </w:rPr>
        <w:t>of</w:t>
      </w:r>
      <w:r>
        <w:rPr>
          <w:spacing w:val="-2"/>
          <w:sz w:val="22"/>
        </w:rPr>
        <w:t> </w:t>
      </w:r>
      <w:r>
        <w:rPr>
          <w:sz w:val="22"/>
        </w:rPr>
        <w:t>pH</w:t>
      </w:r>
      <w:r>
        <w:rPr>
          <w:spacing w:val="-5"/>
          <w:sz w:val="22"/>
        </w:rPr>
        <w:t> </w:t>
      </w:r>
      <w:r>
        <w:rPr>
          <w:sz w:val="22"/>
        </w:rPr>
        <w:t>of</w:t>
      </w:r>
      <w:r>
        <w:rPr>
          <w:spacing w:val="-2"/>
          <w:sz w:val="22"/>
        </w:rPr>
        <w:t> </w:t>
      </w:r>
      <w:r>
        <w:rPr>
          <w:sz w:val="22"/>
        </w:rPr>
        <w:t>some</w:t>
      </w:r>
      <w:r>
        <w:rPr>
          <w:spacing w:val="-4"/>
          <w:sz w:val="22"/>
        </w:rPr>
        <w:t> </w:t>
      </w:r>
      <w:r>
        <w:rPr>
          <w:sz w:val="22"/>
        </w:rPr>
        <w:t>solutions</w:t>
      </w:r>
      <w:r>
        <w:rPr>
          <w:spacing w:val="-4"/>
          <w:sz w:val="22"/>
        </w:rPr>
        <w:t> </w:t>
      </w:r>
      <w:r>
        <w:rPr>
          <w:sz w:val="22"/>
        </w:rPr>
        <w:t>obtained</w:t>
      </w:r>
      <w:r>
        <w:rPr>
          <w:spacing w:val="-2"/>
          <w:sz w:val="22"/>
        </w:rPr>
        <w:t> </w:t>
      </w:r>
      <w:r>
        <w:rPr>
          <w:sz w:val="22"/>
        </w:rPr>
        <w:t>from</w:t>
      </w:r>
      <w:r>
        <w:rPr>
          <w:spacing w:val="-1"/>
          <w:sz w:val="22"/>
        </w:rPr>
        <w:t> </w:t>
      </w:r>
      <w:r>
        <w:rPr>
          <w:sz w:val="22"/>
        </w:rPr>
        <w:t>fruit</w:t>
      </w:r>
      <w:r>
        <w:rPr>
          <w:spacing w:val="-2"/>
          <w:sz w:val="22"/>
        </w:rPr>
        <w:t> </w:t>
      </w:r>
      <w:r>
        <w:rPr>
          <w:sz w:val="22"/>
        </w:rPr>
        <w:t>juices,</w:t>
      </w:r>
      <w:r>
        <w:rPr>
          <w:spacing w:val="-1"/>
          <w:sz w:val="22"/>
        </w:rPr>
        <w:t> </w:t>
      </w:r>
      <w:r>
        <w:rPr>
          <w:sz w:val="22"/>
        </w:rPr>
        <w:t>solution</w:t>
      </w:r>
      <w:r>
        <w:rPr>
          <w:spacing w:val="-3"/>
          <w:sz w:val="22"/>
        </w:rPr>
        <w:t> </w:t>
      </w:r>
      <w:r>
        <w:rPr>
          <w:sz w:val="22"/>
        </w:rPr>
        <w:t>of</w:t>
      </w:r>
      <w:r>
        <w:rPr>
          <w:spacing w:val="-5"/>
          <w:sz w:val="22"/>
        </w:rPr>
        <w:t> </w:t>
      </w:r>
      <w:r>
        <w:rPr>
          <w:sz w:val="22"/>
        </w:rPr>
        <w:t>known</w:t>
      </w:r>
      <w:r>
        <w:rPr>
          <w:spacing w:val="-2"/>
          <w:sz w:val="22"/>
        </w:rPr>
        <w:t> </w:t>
      </w:r>
      <w:r>
        <w:rPr>
          <w:sz w:val="22"/>
        </w:rPr>
        <w:t>and varied concentrations of acids, bases and salts using pH paper or universal indicator.</w:t>
      </w:r>
    </w:p>
    <w:p>
      <w:pPr>
        <w:pStyle w:val="ListParagraph"/>
        <w:numPr>
          <w:ilvl w:val="1"/>
          <w:numId w:val="3"/>
        </w:numPr>
        <w:tabs>
          <w:tab w:pos="2010" w:val="left" w:leader="none"/>
          <w:tab w:pos="2279" w:val="left" w:leader="none"/>
        </w:tabs>
        <w:spacing w:line="249" w:lineRule="auto" w:before="74" w:after="0"/>
        <w:ind w:left="2279" w:right="678" w:hanging="629"/>
        <w:jc w:val="left"/>
        <w:rPr>
          <w:sz w:val="22"/>
        </w:rPr>
      </w:pPr>
      <w:r>
        <w:rPr>
          <w:sz w:val="22"/>
        </w:rPr>
        <w:t>Comparing</w:t>
      </w:r>
      <w:r>
        <w:rPr>
          <w:spacing w:val="40"/>
          <w:sz w:val="22"/>
        </w:rPr>
        <w:t> </w:t>
      </w:r>
      <w:r>
        <w:rPr>
          <w:sz w:val="22"/>
        </w:rPr>
        <w:t>the</w:t>
      </w:r>
      <w:r>
        <w:rPr>
          <w:spacing w:val="40"/>
          <w:sz w:val="22"/>
        </w:rPr>
        <w:t> </w:t>
      </w:r>
      <w:r>
        <w:rPr>
          <w:sz w:val="22"/>
        </w:rPr>
        <w:t>pH</w:t>
      </w:r>
      <w:r>
        <w:rPr>
          <w:spacing w:val="40"/>
          <w:sz w:val="22"/>
        </w:rPr>
        <w:t> </w:t>
      </w:r>
      <w:r>
        <w:rPr>
          <w:sz w:val="22"/>
        </w:rPr>
        <w:t>of</w:t>
      </w:r>
      <w:r>
        <w:rPr>
          <w:spacing w:val="40"/>
          <w:sz w:val="22"/>
        </w:rPr>
        <w:t> </w:t>
      </w:r>
      <w:r>
        <w:rPr>
          <w:sz w:val="22"/>
        </w:rPr>
        <w:t>solutions</w:t>
      </w:r>
      <w:r>
        <w:rPr>
          <w:spacing w:val="40"/>
          <w:sz w:val="22"/>
        </w:rPr>
        <w:t> </w:t>
      </w:r>
      <w:r>
        <w:rPr>
          <w:sz w:val="22"/>
        </w:rPr>
        <w:t>of</w:t>
      </w:r>
      <w:r>
        <w:rPr>
          <w:spacing w:val="40"/>
          <w:sz w:val="22"/>
        </w:rPr>
        <w:t> </w:t>
      </w:r>
      <w:r>
        <w:rPr>
          <w:sz w:val="22"/>
        </w:rPr>
        <w:t>strong</w:t>
      </w:r>
      <w:r>
        <w:rPr>
          <w:spacing w:val="40"/>
          <w:sz w:val="22"/>
        </w:rPr>
        <w:t> </w:t>
      </w:r>
      <w:r>
        <w:rPr>
          <w:sz w:val="22"/>
        </w:rPr>
        <w:t>and</w:t>
      </w:r>
      <w:r>
        <w:rPr>
          <w:spacing w:val="40"/>
          <w:sz w:val="22"/>
        </w:rPr>
        <w:t> </w:t>
      </w:r>
      <w:r>
        <w:rPr>
          <w:sz w:val="22"/>
        </w:rPr>
        <w:t>weak</w:t>
      </w:r>
      <w:r>
        <w:rPr>
          <w:spacing w:val="40"/>
          <w:sz w:val="22"/>
        </w:rPr>
        <w:t> </w:t>
      </w:r>
      <w:r>
        <w:rPr>
          <w:sz w:val="22"/>
        </w:rPr>
        <w:t>acids</w:t>
      </w:r>
      <w:r>
        <w:rPr>
          <w:spacing w:val="40"/>
          <w:sz w:val="22"/>
        </w:rPr>
        <w:t> </w:t>
      </w:r>
      <w:r>
        <w:rPr>
          <w:sz w:val="22"/>
        </w:rPr>
        <w:t>of</w:t>
      </w:r>
      <w:r>
        <w:rPr>
          <w:spacing w:val="40"/>
          <w:sz w:val="22"/>
        </w:rPr>
        <w:t> </w:t>
      </w:r>
      <w:r>
        <w:rPr>
          <w:sz w:val="22"/>
        </w:rPr>
        <w:t>same</w:t>
      </w:r>
      <w:r>
        <w:rPr>
          <w:spacing w:val="40"/>
          <w:sz w:val="22"/>
        </w:rPr>
        <w:t> </w:t>
      </w:r>
      <w:r>
        <w:rPr>
          <w:sz w:val="22"/>
        </w:rPr>
        <w:t>concentration.</w:t>
      </w:r>
      <w:r>
        <w:rPr>
          <w:spacing w:val="40"/>
          <w:sz w:val="22"/>
        </w:rPr>
        <w:t> </w:t>
      </w:r>
      <w:r>
        <w:rPr>
          <w:spacing w:val="4"/>
          <w:position w:val="-5"/>
          <w:sz w:val="22"/>
        </w:rPr>
        <w:drawing>
          <wp:inline distT="0" distB="0" distL="0" distR="0">
            <wp:extent cx="179832" cy="185927"/>
            <wp:effectExtent l="0" t="0" r="0" b="0"/>
            <wp:docPr id="9" name="Image 9"/>
            <wp:cNvGraphicFramePr>
              <a:graphicFrameLocks/>
            </wp:cNvGraphicFramePr>
            <a:graphic>
              <a:graphicData uri="http://schemas.openxmlformats.org/drawingml/2006/picture">
                <pic:pic>
                  <pic:nvPicPr>
                    <pic:cNvPr id="9" name="Image 9"/>
                    <pic:cNvPicPr/>
                  </pic:nvPicPr>
                  <pic:blipFill>
                    <a:blip r:embed="rId5" cstate="print"/>
                    <a:stretch>
                      <a:fillRect/>
                    </a:stretch>
                  </pic:blipFill>
                  <pic:spPr>
                    <a:xfrm>
                      <a:off x="0" y="0"/>
                      <a:ext cx="179832" cy="185927"/>
                    </a:xfrm>
                    <a:prstGeom prst="rect">
                      <a:avLst/>
                    </a:prstGeom>
                  </pic:spPr>
                </pic:pic>
              </a:graphicData>
            </a:graphic>
          </wp:inline>
        </w:drawing>
      </w:r>
      <w:r>
        <w:rPr>
          <w:spacing w:val="4"/>
          <w:position w:val="-5"/>
          <w:sz w:val="22"/>
        </w:rPr>
      </w:r>
      <w:r>
        <w:rPr>
          <w:rFonts w:ascii="Times New Roman" w:hAnsi="Times New Roman"/>
          <w:spacing w:val="4"/>
          <w:position w:val="-5"/>
          <w:sz w:val="22"/>
        </w:rPr>
        <w:t> </w:t>
      </w:r>
      <w:r>
        <w:rPr>
          <w:sz w:val="22"/>
        </w:rPr>
        <w:t>Study the pH change in the titration of a strong base using universal indicator.</w:t>
      </w:r>
    </w:p>
    <w:p>
      <w:pPr>
        <w:pStyle w:val="ListParagraph"/>
        <w:numPr>
          <w:ilvl w:val="0"/>
          <w:numId w:val="3"/>
        </w:numPr>
        <w:tabs>
          <w:tab w:pos="1720" w:val="left" w:leader="none"/>
        </w:tabs>
        <w:spacing w:line="240" w:lineRule="auto" w:before="34" w:after="0"/>
        <w:ind w:left="1720" w:right="0" w:hanging="521"/>
        <w:jc w:val="left"/>
        <w:rPr>
          <w:sz w:val="22"/>
        </w:rPr>
      </w:pPr>
      <w:r>
        <w:rPr>
          <w:sz w:val="22"/>
        </w:rPr>
        <w:t>Study</w:t>
      </w:r>
      <w:r>
        <w:rPr>
          <w:spacing w:val="-5"/>
          <w:sz w:val="22"/>
        </w:rPr>
        <w:t> </w:t>
      </w:r>
      <w:r>
        <w:rPr>
          <w:sz w:val="22"/>
        </w:rPr>
        <w:t>the</w:t>
      </w:r>
      <w:r>
        <w:rPr>
          <w:spacing w:val="-2"/>
          <w:sz w:val="22"/>
        </w:rPr>
        <w:t> </w:t>
      </w:r>
      <w:r>
        <w:rPr>
          <w:sz w:val="22"/>
        </w:rPr>
        <w:t>pH</w:t>
      </w:r>
      <w:r>
        <w:rPr>
          <w:spacing w:val="-6"/>
          <w:sz w:val="22"/>
        </w:rPr>
        <w:t> </w:t>
      </w:r>
      <w:r>
        <w:rPr>
          <w:sz w:val="22"/>
        </w:rPr>
        <w:t>change</w:t>
      </w:r>
      <w:r>
        <w:rPr>
          <w:spacing w:val="-2"/>
          <w:sz w:val="22"/>
        </w:rPr>
        <w:t> </w:t>
      </w:r>
      <w:r>
        <w:rPr>
          <w:sz w:val="22"/>
        </w:rPr>
        <w:t>by</w:t>
      </w:r>
      <w:r>
        <w:rPr>
          <w:spacing w:val="-4"/>
          <w:sz w:val="22"/>
        </w:rPr>
        <w:t> </w:t>
      </w:r>
      <w:r>
        <w:rPr>
          <w:sz w:val="22"/>
        </w:rPr>
        <w:t>common-ion</w:t>
      </w:r>
      <w:r>
        <w:rPr>
          <w:spacing w:val="-4"/>
          <w:sz w:val="22"/>
        </w:rPr>
        <w:t> </w:t>
      </w:r>
      <w:r>
        <w:rPr>
          <w:sz w:val="22"/>
        </w:rPr>
        <w:t>in</w:t>
      </w:r>
      <w:r>
        <w:rPr>
          <w:spacing w:val="-2"/>
          <w:sz w:val="22"/>
        </w:rPr>
        <w:t> </w:t>
      </w:r>
      <w:r>
        <w:rPr>
          <w:sz w:val="22"/>
        </w:rPr>
        <w:t>case</w:t>
      </w:r>
      <w:r>
        <w:rPr>
          <w:spacing w:val="-5"/>
          <w:sz w:val="22"/>
        </w:rPr>
        <w:t> </w:t>
      </w:r>
      <w:r>
        <w:rPr>
          <w:sz w:val="22"/>
        </w:rPr>
        <w:t>of</w:t>
      </w:r>
      <w:r>
        <w:rPr>
          <w:spacing w:val="-2"/>
          <w:sz w:val="22"/>
        </w:rPr>
        <w:t> </w:t>
      </w:r>
      <w:r>
        <w:rPr>
          <w:sz w:val="22"/>
        </w:rPr>
        <w:t>weak</w:t>
      </w:r>
      <w:r>
        <w:rPr>
          <w:spacing w:val="-4"/>
          <w:sz w:val="22"/>
        </w:rPr>
        <w:t> </w:t>
      </w:r>
      <w:r>
        <w:rPr>
          <w:sz w:val="22"/>
        </w:rPr>
        <w:t>acids</w:t>
      </w:r>
      <w:r>
        <w:rPr>
          <w:spacing w:val="-3"/>
          <w:sz w:val="22"/>
        </w:rPr>
        <w:t> </w:t>
      </w:r>
      <w:r>
        <w:rPr>
          <w:sz w:val="22"/>
        </w:rPr>
        <w:t>and</w:t>
      </w:r>
      <w:r>
        <w:rPr>
          <w:spacing w:val="-4"/>
          <w:sz w:val="22"/>
        </w:rPr>
        <w:t> </w:t>
      </w:r>
      <w:r>
        <w:rPr>
          <w:sz w:val="22"/>
        </w:rPr>
        <w:t>weak</w:t>
      </w:r>
      <w:r>
        <w:rPr>
          <w:spacing w:val="-2"/>
          <w:sz w:val="22"/>
        </w:rPr>
        <w:t> bases.</w:t>
      </w:r>
    </w:p>
    <w:p>
      <w:pPr>
        <w:pStyle w:val="Heading2"/>
        <w:numPr>
          <w:ilvl w:val="0"/>
          <w:numId w:val="2"/>
        </w:numPr>
        <w:tabs>
          <w:tab w:pos="1442" w:val="left" w:leader="none"/>
        </w:tabs>
        <w:spacing w:line="240" w:lineRule="auto" w:before="101" w:after="0"/>
        <w:ind w:left="1442" w:right="0" w:hanging="243"/>
        <w:jc w:val="left"/>
        <w:rPr>
          <w:rFonts w:ascii="Trebuchet MS"/>
          <w:sz w:val="19"/>
        </w:rPr>
      </w:pPr>
      <w:r>
        <w:rPr/>
        <w:t>Chemical</w:t>
      </w:r>
      <w:r>
        <w:rPr>
          <w:spacing w:val="-7"/>
        </w:rPr>
        <w:t> </w:t>
      </w:r>
      <w:r>
        <w:rPr>
          <w:spacing w:val="-2"/>
        </w:rPr>
        <w:t>Equilibrium</w:t>
      </w:r>
    </w:p>
    <w:p>
      <w:pPr>
        <w:spacing w:before="21"/>
        <w:ind w:left="1720" w:right="0" w:firstLine="0"/>
        <w:jc w:val="left"/>
        <w:rPr>
          <w:b/>
          <w:sz w:val="19"/>
        </w:rPr>
      </w:pPr>
      <w:r>
        <w:rPr>
          <w:b/>
          <w:sz w:val="19"/>
        </w:rPr>
        <w:t>One</w:t>
      </w:r>
      <w:r>
        <w:rPr>
          <w:b/>
          <w:spacing w:val="-5"/>
          <w:sz w:val="19"/>
        </w:rPr>
        <w:t> </w:t>
      </w:r>
      <w:r>
        <w:rPr>
          <w:b/>
          <w:sz w:val="19"/>
        </w:rPr>
        <w:t>of</w:t>
      </w:r>
      <w:r>
        <w:rPr>
          <w:b/>
          <w:spacing w:val="-4"/>
          <w:sz w:val="19"/>
        </w:rPr>
        <w:t> </w:t>
      </w:r>
      <w:r>
        <w:rPr>
          <w:b/>
          <w:sz w:val="19"/>
        </w:rPr>
        <w:t>the</w:t>
      </w:r>
      <w:r>
        <w:rPr>
          <w:b/>
          <w:spacing w:val="-5"/>
          <w:sz w:val="19"/>
        </w:rPr>
        <w:t> </w:t>
      </w:r>
      <w:r>
        <w:rPr>
          <w:b/>
          <w:sz w:val="19"/>
        </w:rPr>
        <w:t>following</w:t>
      </w:r>
      <w:r>
        <w:rPr>
          <w:b/>
          <w:spacing w:val="-6"/>
          <w:sz w:val="19"/>
        </w:rPr>
        <w:t> </w:t>
      </w:r>
      <w:r>
        <w:rPr>
          <w:b/>
          <w:spacing w:val="-2"/>
          <w:sz w:val="19"/>
        </w:rPr>
        <w:t>experiments:</w:t>
      </w:r>
    </w:p>
    <w:p>
      <w:pPr>
        <w:pStyle w:val="ListParagraph"/>
        <w:numPr>
          <w:ilvl w:val="0"/>
          <w:numId w:val="4"/>
        </w:numPr>
        <w:tabs>
          <w:tab w:pos="2097" w:val="left" w:leader="none"/>
          <w:tab w:pos="2099" w:val="left" w:leader="none"/>
        </w:tabs>
        <w:spacing w:line="249" w:lineRule="auto" w:before="119" w:after="0"/>
        <w:ind w:left="2099" w:right="172" w:hanging="360"/>
        <w:jc w:val="left"/>
        <w:rPr>
          <w:sz w:val="22"/>
        </w:rPr>
      </w:pPr>
      <w:r>
        <w:rPr>
          <w:sz w:val="22"/>
        </w:rPr>
        <w:t>Study</w:t>
      </w:r>
      <w:r>
        <w:rPr>
          <w:spacing w:val="-10"/>
          <w:sz w:val="22"/>
        </w:rPr>
        <w:t> </w:t>
      </w:r>
      <w:r>
        <w:rPr>
          <w:sz w:val="22"/>
        </w:rPr>
        <w:t>the</w:t>
      </w:r>
      <w:r>
        <w:rPr>
          <w:spacing w:val="-12"/>
          <w:sz w:val="22"/>
        </w:rPr>
        <w:t> </w:t>
      </w:r>
      <w:r>
        <w:rPr>
          <w:sz w:val="22"/>
        </w:rPr>
        <w:t>shift</w:t>
      </w:r>
      <w:r>
        <w:rPr>
          <w:spacing w:val="-10"/>
          <w:sz w:val="22"/>
        </w:rPr>
        <w:t> </w:t>
      </w:r>
      <w:r>
        <w:rPr>
          <w:sz w:val="22"/>
        </w:rPr>
        <w:t>in</w:t>
      </w:r>
      <w:r>
        <w:rPr>
          <w:spacing w:val="-13"/>
          <w:sz w:val="22"/>
        </w:rPr>
        <w:t> </w:t>
      </w:r>
      <w:r>
        <w:rPr>
          <w:sz w:val="22"/>
        </w:rPr>
        <w:t>equilibrium</w:t>
      </w:r>
      <w:r>
        <w:rPr>
          <w:spacing w:val="-9"/>
          <w:sz w:val="22"/>
        </w:rPr>
        <w:t> </w:t>
      </w:r>
      <w:r>
        <w:rPr>
          <w:sz w:val="22"/>
        </w:rPr>
        <w:t>between</w:t>
      </w:r>
      <w:r>
        <w:rPr>
          <w:spacing w:val="-10"/>
          <w:sz w:val="22"/>
        </w:rPr>
        <w:t> </w:t>
      </w:r>
      <w:r>
        <w:rPr>
          <w:sz w:val="22"/>
        </w:rPr>
        <w:t>ferric</w:t>
      </w:r>
      <w:r>
        <w:rPr>
          <w:spacing w:val="-10"/>
          <w:sz w:val="22"/>
        </w:rPr>
        <w:t> </w:t>
      </w:r>
      <w:r>
        <w:rPr>
          <w:sz w:val="22"/>
        </w:rPr>
        <w:t>ions</w:t>
      </w:r>
      <w:r>
        <w:rPr>
          <w:spacing w:val="-10"/>
          <w:sz w:val="22"/>
        </w:rPr>
        <w:t> </w:t>
      </w:r>
      <w:r>
        <w:rPr>
          <w:sz w:val="22"/>
        </w:rPr>
        <w:t>and</w:t>
      </w:r>
      <w:r>
        <w:rPr>
          <w:spacing w:val="-11"/>
          <w:sz w:val="22"/>
        </w:rPr>
        <w:t> </w:t>
      </w:r>
      <w:r>
        <w:rPr>
          <w:sz w:val="22"/>
        </w:rPr>
        <w:t>thiocyanate</w:t>
      </w:r>
      <w:r>
        <w:rPr>
          <w:spacing w:val="-9"/>
          <w:sz w:val="22"/>
        </w:rPr>
        <w:t> </w:t>
      </w:r>
      <w:r>
        <w:rPr>
          <w:sz w:val="22"/>
        </w:rPr>
        <w:t>ions</w:t>
      </w:r>
      <w:r>
        <w:rPr>
          <w:spacing w:val="-10"/>
          <w:sz w:val="22"/>
        </w:rPr>
        <w:t> </w:t>
      </w:r>
      <w:r>
        <w:rPr>
          <w:sz w:val="22"/>
        </w:rPr>
        <w:t>by</w:t>
      </w:r>
      <w:r>
        <w:rPr>
          <w:spacing w:val="-11"/>
          <w:sz w:val="22"/>
        </w:rPr>
        <w:t> </w:t>
      </w:r>
      <w:r>
        <w:rPr>
          <w:sz w:val="22"/>
        </w:rPr>
        <w:t>increasing/decreasing the concentration of either of the ions.</w:t>
      </w:r>
    </w:p>
    <w:p>
      <w:pPr>
        <w:pStyle w:val="ListParagraph"/>
        <w:numPr>
          <w:ilvl w:val="0"/>
          <w:numId w:val="4"/>
        </w:numPr>
        <w:tabs>
          <w:tab w:pos="2097" w:val="left" w:leader="none"/>
          <w:tab w:pos="2099" w:val="left" w:leader="none"/>
        </w:tabs>
        <w:spacing w:line="232" w:lineRule="auto" w:before="18" w:after="0"/>
        <w:ind w:left="2099" w:right="174" w:hanging="360"/>
        <w:jc w:val="left"/>
        <w:rPr>
          <w:position w:val="2"/>
          <w:sz w:val="22"/>
        </w:rPr>
      </w:pPr>
      <w:r>
        <w:rPr>
          <w:position w:val="2"/>
          <w:sz w:val="22"/>
        </w:rPr>
        <w:t>Study</w:t>
      </w:r>
      <w:r>
        <w:rPr>
          <w:spacing w:val="70"/>
          <w:position w:val="2"/>
          <w:sz w:val="22"/>
        </w:rPr>
        <w:t> </w:t>
      </w:r>
      <w:r>
        <w:rPr>
          <w:position w:val="2"/>
          <w:sz w:val="22"/>
        </w:rPr>
        <w:t>the</w:t>
      </w:r>
      <w:r>
        <w:rPr>
          <w:spacing w:val="69"/>
          <w:position w:val="2"/>
          <w:sz w:val="22"/>
        </w:rPr>
        <w:t> </w:t>
      </w:r>
      <w:r>
        <w:rPr>
          <w:position w:val="2"/>
          <w:sz w:val="22"/>
        </w:rPr>
        <w:t>shift</w:t>
      </w:r>
      <w:r>
        <w:rPr>
          <w:spacing w:val="70"/>
          <w:position w:val="2"/>
          <w:sz w:val="22"/>
        </w:rPr>
        <w:t> </w:t>
      </w:r>
      <w:r>
        <w:rPr>
          <w:position w:val="2"/>
          <w:sz w:val="22"/>
        </w:rPr>
        <w:t>in</w:t>
      </w:r>
      <w:r>
        <w:rPr>
          <w:spacing w:val="68"/>
          <w:position w:val="2"/>
          <w:sz w:val="22"/>
        </w:rPr>
        <w:t> </w:t>
      </w:r>
      <w:r>
        <w:rPr>
          <w:position w:val="2"/>
          <w:sz w:val="22"/>
        </w:rPr>
        <w:t>equilibrium</w:t>
      </w:r>
      <w:r>
        <w:rPr>
          <w:spacing w:val="70"/>
          <w:position w:val="2"/>
          <w:sz w:val="22"/>
        </w:rPr>
        <w:t> </w:t>
      </w:r>
      <w:r>
        <w:rPr>
          <w:position w:val="2"/>
          <w:sz w:val="22"/>
        </w:rPr>
        <w:t>between</w:t>
      </w:r>
      <w:r>
        <w:rPr>
          <w:spacing w:val="68"/>
          <w:position w:val="2"/>
          <w:sz w:val="22"/>
        </w:rPr>
        <w:t> </w:t>
      </w:r>
      <w:r>
        <w:rPr>
          <w:position w:val="2"/>
          <w:sz w:val="22"/>
        </w:rPr>
        <w:t>[Co(H</w:t>
      </w:r>
      <w:r>
        <w:rPr>
          <w:sz w:val="14"/>
        </w:rPr>
        <w:t>2</w:t>
      </w:r>
      <w:r>
        <w:rPr>
          <w:position w:val="2"/>
          <w:sz w:val="22"/>
        </w:rPr>
        <w:t>O)</w:t>
      </w:r>
      <w:r>
        <w:rPr>
          <w:sz w:val="14"/>
        </w:rPr>
        <w:t>6</w:t>
      </w:r>
      <w:r>
        <w:rPr>
          <w:position w:val="2"/>
          <w:sz w:val="22"/>
        </w:rPr>
        <w:t>]</w:t>
      </w:r>
      <w:r>
        <w:rPr>
          <w:position w:val="2"/>
          <w:sz w:val="22"/>
          <w:vertAlign w:val="superscript"/>
        </w:rPr>
        <w:t>2+</w:t>
      </w:r>
      <w:r>
        <w:rPr>
          <w:spacing w:val="70"/>
          <w:position w:val="2"/>
          <w:sz w:val="22"/>
          <w:vertAlign w:val="baseline"/>
        </w:rPr>
        <w:t> </w:t>
      </w:r>
      <w:r>
        <w:rPr>
          <w:position w:val="2"/>
          <w:sz w:val="22"/>
          <w:vertAlign w:val="baseline"/>
        </w:rPr>
        <w:t>and</w:t>
      </w:r>
      <w:r>
        <w:rPr>
          <w:spacing w:val="68"/>
          <w:position w:val="2"/>
          <w:sz w:val="22"/>
          <w:vertAlign w:val="baseline"/>
        </w:rPr>
        <w:t> </w:t>
      </w:r>
      <w:r>
        <w:rPr>
          <w:position w:val="2"/>
          <w:sz w:val="22"/>
          <w:vertAlign w:val="baseline"/>
        </w:rPr>
        <w:t>chloride</w:t>
      </w:r>
      <w:r>
        <w:rPr>
          <w:spacing w:val="70"/>
          <w:position w:val="2"/>
          <w:sz w:val="22"/>
          <w:vertAlign w:val="baseline"/>
        </w:rPr>
        <w:t> </w:t>
      </w:r>
      <w:r>
        <w:rPr>
          <w:position w:val="2"/>
          <w:sz w:val="22"/>
          <w:vertAlign w:val="baseline"/>
        </w:rPr>
        <w:t>ions</w:t>
      </w:r>
      <w:r>
        <w:rPr>
          <w:spacing w:val="69"/>
          <w:position w:val="2"/>
          <w:sz w:val="22"/>
          <w:vertAlign w:val="baseline"/>
        </w:rPr>
        <w:t> </w:t>
      </w:r>
      <w:r>
        <w:rPr>
          <w:position w:val="2"/>
          <w:sz w:val="22"/>
          <w:vertAlign w:val="baseline"/>
        </w:rPr>
        <w:t>by</w:t>
      </w:r>
      <w:r>
        <w:rPr>
          <w:spacing w:val="68"/>
          <w:position w:val="2"/>
          <w:sz w:val="22"/>
          <w:vertAlign w:val="baseline"/>
        </w:rPr>
        <w:t> </w:t>
      </w:r>
      <w:r>
        <w:rPr>
          <w:position w:val="2"/>
          <w:sz w:val="22"/>
          <w:vertAlign w:val="baseline"/>
        </w:rPr>
        <w:t>changing</w:t>
      </w:r>
      <w:r>
        <w:rPr>
          <w:spacing w:val="68"/>
          <w:position w:val="2"/>
          <w:sz w:val="22"/>
          <w:vertAlign w:val="baseline"/>
        </w:rPr>
        <w:t> </w:t>
      </w:r>
      <w:r>
        <w:rPr>
          <w:position w:val="2"/>
          <w:sz w:val="22"/>
          <w:vertAlign w:val="baseline"/>
        </w:rPr>
        <w:t>the </w:t>
      </w:r>
      <w:r>
        <w:rPr>
          <w:sz w:val="22"/>
          <w:vertAlign w:val="baseline"/>
        </w:rPr>
        <w:t>concentration of either of the ions.</w:t>
      </w:r>
    </w:p>
    <w:p>
      <w:pPr>
        <w:pStyle w:val="Heading2"/>
        <w:numPr>
          <w:ilvl w:val="0"/>
          <w:numId w:val="2"/>
        </w:numPr>
        <w:tabs>
          <w:tab w:pos="1539" w:val="left" w:leader="none"/>
        </w:tabs>
        <w:spacing w:line="240" w:lineRule="auto" w:before="212" w:after="0"/>
        <w:ind w:left="1539" w:right="0" w:hanging="465"/>
        <w:jc w:val="left"/>
      </w:pPr>
      <w:r>
        <w:rPr/>
        <w:t>Quantitative</w:t>
      </w:r>
      <w:r>
        <w:rPr>
          <w:spacing w:val="-12"/>
        </w:rPr>
        <w:t> </w:t>
      </w:r>
      <w:r>
        <w:rPr>
          <w:spacing w:val="-2"/>
        </w:rPr>
        <w:t>Estimation</w:t>
      </w:r>
    </w:p>
    <w:p>
      <w:pPr>
        <w:pStyle w:val="BodyText"/>
        <w:spacing w:line="249" w:lineRule="auto"/>
        <w:ind w:left="1672" w:right="3355" w:firstLine="50"/>
      </w:pPr>
      <w:r>
        <w:rPr/>
        <w:t>i.</w:t>
      </w:r>
      <w:r>
        <w:rPr>
          <w:spacing w:val="28"/>
        </w:rPr>
        <w:t> </w:t>
      </w:r>
      <w:r>
        <w:rPr/>
        <w:t>Using a mechanical balance/electronic balance. ii. Preparation of standard solution of Oxalic acid.</w:t>
      </w:r>
    </w:p>
    <w:p>
      <w:pPr>
        <w:pStyle w:val="ListParagraph"/>
        <w:numPr>
          <w:ilvl w:val="0"/>
          <w:numId w:val="5"/>
        </w:numPr>
        <w:tabs>
          <w:tab w:pos="2010" w:val="left" w:leader="none"/>
          <w:tab w:pos="2013" w:val="left" w:leader="none"/>
        </w:tabs>
        <w:spacing w:line="247" w:lineRule="auto" w:before="13" w:after="0"/>
        <w:ind w:left="2013" w:right="174" w:hanging="389"/>
        <w:jc w:val="left"/>
        <w:rPr>
          <w:sz w:val="22"/>
        </w:rPr>
      </w:pPr>
      <w:r>
        <w:rPr>
          <w:sz w:val="22"/>
        </w:rPr>
        <w:t>Determination</w:t>
      </w:r>
      <w:r>
        <w:rPr>
          <w:spacing w:val="-13"/>
          <w:sz w:val="22"/>
        </w:rPr>
        <w:t> </w:t>
      </w:r>
      <w:r>
        <w:rPr>
          <w:sz w:val="22"/>
        </w:rPr>
        <w:t>of</w:t>
      </w:r>
      <w:r>
        <w:rPr>
          <w:spacing w:val="-13"/>
          <w:sz w:val="22"/>
        </w:rPr>
        <w:t> </w:t>
      </w:r>
      <w:r>
        <w:rPr>
          <w:sz w:val="22"/>
        </w:rPr>
        <w:t>strength</w:t>
      </w:r>
      <w:r>
        <w:rPr>
          <w:spacing w:val="-12"/>
          <w:sz w:val="22"/>
        </w:rPr>
        <w:t> </w:t>
      </w:r>
      <w:r>
        <w:rPr>
          <w:sz w:val="22"/>
        </w:rPr>
        <w:t>of</w:t>
      </w:r>
      <w:r>
        <w:rPr>
          <w:spacing w:val="-13"/>
          <w:sz w:val="22"/>
        </w:rPr>
        <w:t> </w:t>
      </w:r>
      <w:r>
        <w:rPr>
          <w:sz w:val="22"/>
        </w:rPr>
        <w:t>a</w:t>
      </w:r>
      <w:r>
        <w:rPr>
          <w:spacing w:val="-12"/>
          <w:sz w:val="22"/>
        </w:rPr>
        <w:t> </w:t>
      </w:r>
      <w:r>
        <w:rPr>
          <w:sz w:val="22"/>
        </w:rPr>
        <w:t>given</w:t>
      </w:r>
      <w:r>
        <w:rPr>
          <w:spacing w:val="-13"/>
          <w:sz w:val="22"/>
        </w:rPr>
        <w:t> </w:t>
      </w:r>
      <w:r>
        <w:rPr>
          <w:sz w:val="22"/>
        </w:rPr>
        <w:t>solution</w:t>
      </w:r>
      <w:r>
        <w:rPr>
          <w:spacing w:val="-13"/>
          <w:sz w:val="22"/>
        </w:rPr>
        <w:t> </w:t>
      </w:r>
      <w:r>
        <w:rPr>
          <w:sz w:val="22"/>
        </w:rPr>
        <w:t>of</w:t>
      </w:r>
      <w:r>
        <w:rPr>
          <w:spacing w:val="-12"/>
          <w:sz w:val="22"/>
        </w:rPr>
        <w:t> </w:t>
      </w:r>
      <w:r>
        <w:rPr>
          <w:sz w:val="22"/>
        </w:rPr>
        <w:t>Sodium</w:t>
      </w:r>
      <w:r>
        <w:rPr>
          <w:spacing w:val="-10"/>
          <w:sz w:val="22"/>
        </w:rPr>
        <w:t> </w:t>
      </w:r>
      <w:r>
        <w:rPr>
          <w:sz w:val="22"/>
        </w:rPr>
        <w:t>hydroxide</w:t>
      </w:r>
      <w:r>
        <w:rPr>
          <w:spacing w:val="-11"/>
          <w:sz w:val="22"/>
        </w:rPr>
        <w:t> </w:t>
      </w:r>
      <w:r>
        <w:rPr>
          <w:sz w:val="22"/>
        </w:rPr>
        <w:t>by</w:t>
      </w:r>
      <w:r>
        <w:rPr>
          <w:spacing w:val="-11"/>
          <w:sz w:val="22"/>
        </w:rPr>
        <w:t> </w:t>
      </w:r>
      <w:r>
        <w:rPr>
          <w:sz w:val="22"/>
        </w:rPr>
        <w:t>titrating</w:t>
      </w:r>
      <w:r>
        <w:rPr>
          <w:spacing w:val="-12"/>
          <w:sz w:val="22"/>
        </w:rPr>
        <w:t> </w:t>
      </w:r>
      <w:r>
        <w:rPr>
          <w:sz w:val="22"/>
        </w:rPr>
        <w:t>it</w:t>
      </w:r>
      <w:r>
        <w:rPr>
          <w:spacing w:val="-11"/>
          <w:sz w:val="22"/>
        </w:rPr>
        <w:t> </w:t>
      </w:r>
      <w:r>
        <w:rPr>
          <w:sz w:val="22"/>
        </w:rPr>
        <w:t>against</w:t>
      </w:r>
      <w:r>
        <w:rPr>
          <w:spacing w:val="-11"/>
          <w:sz w:val="22"/>
        </w:rPr>
        <w:t> </w:t>
      </w:r>
      <w:r>
        <w:rPr>
          <w:sz w:val="22"/>
        </w:rPr>
        <w:t>standard solution of Oxalic acid.</w:t>
      </w:r>
    </w:p>
    <w:p>
      <w:pPr>
        <w:pStyle w:val="ListParagraph"/>
        <w:numPr>
          <w:ilvl w:val="0"/>
          <w:numId w:val="5"/>
        </w:numPr>
        <w:tabs>
          <w:tab w:pos="2010" w:val="left" w:leader="none"/>
        </w:tabs>
        <w:spacing w:line="240" w:lineRule="auto" w:before="62" w:after="0"/>
        <w:ind w:left="2010" w:right="0" w:hanging="386"/>
        <w:jc w:val="left"/>
        <w:rPr>
          <w:sz w:val="22"/>
        </w:rPr>
      </w:pPr>
      <w:r>
        <w:rPr>
          <w:sz w:val="22"/>
        </w:rPr>
        <w:t>Preparation</w:t>
      </w:r>
      <w:r>
        <w:rPr>
          <w:spacing w:val="-7"/>
          <w:sz w:val="22"/>
        </w:rPr>
        <w:t> </w:t>
      </w:r>
      <w:r>
        <w:rPr>
          <w:sz w:val="22"/>
        </w:rPr>
        <w:t>of</w:t>
      </w:r>
      <w:r>
        <w:rPr>
          <w:spacing w:val="-4"/>
          <w:sz w:val="22"/>
        </w:rPr>
        <w:t> </w:t>
      </w:r>
      <w:r>
        <w:rPr>
          <w:sz w:val="22"/>
        </w:rPr>
        <w:t>standard</w:t>
      </w:r>
      <w:r>
        <w:rPr>
          <w:spacing w:val="-6"/>
          <w:sz w:val="22"/>
        </w:rPr>
        <w:t> </w:t>
      </w:r>
      <w:r>
        <w:rPr>
          <w:sz w:val="22"/>
        </w:rPr>
        <w:t>solution</w:t>
      </w:r>
      <w:r>
        <w:rPr>
          <w:spacing w:val="-7"/>
          <w:sz w:val="22"/>
        </w:rPr>
        <w:t> </w:t>
      </w:r>
      <w:r>
        <w:rPr>
          <w:sz w:val="22"/>
        </w:rPr>
        <w:t>of</w:t>
      </w:r>
      <w:r>
        <w:rPr>
          <w:spacing w:val="-3"/>
          <w:sz w:val="22"/>
        </w:rPr>
        <w:t> </w:t>
      </w:r>
      <w:r>
        <w:rPr>
          <w:sz w:val="22"/>
        </w:rPr>
        <w:t>Sodium</w:t>
      </w:r>
      <w:r>
        <w:rPr>
          <w:spacing w:val="-3"/>
          <w:sz w:val="22"/>
        </w:rPr>
        <w:t> </w:t>
      </w:r>
      <w:r>
        <w:rPr>
          <w:spacing w:val="-2"/>
          <w:sz w:val="22"/>
        </w:rPr>
        <w:t>carbonate.</w:t>
      </w:r>
    </w:p>
    <w:p>
      <w:pPr>
        <w:pStyle w:val="ListParagraph"/>
        <w:numPr>
          <w:ilvl w:val="0"/>
          <w:numId w:val="5"/>
        </w:numPr>
        <w:tabs>
          <w:tab w:pos="2013" w:val="left" w:leader="none"/>
        </w:tabs>
        <w:spacing w:line="249" w:lineRule="auto" w:before="21" w:after="0"/>
        <w:ind w:left="2013" w:right="173" w:hanging="389"/>
        <w:jc w:val="left"/>
        <w:rPr>
          <w:sz w:val="22"/>
        </w:rPr>
      </w:pPr>
      <w:r>
        <w:rPr>
          <w:sz w:val="22"/>
        </w:rPr>
        <w:t>Determination</w:t>
      </w:r>
      <w:r>
        <w:rPr>
          <w:spacing w:val="-8"/>
          <w:sz w:val="22"/>
        </w:rPr>
        <w:t> </w:t>
      </w:r>
      <w:r>
        <w:rPr>
          <w:sz w:val="22"/>
        </w:rPr>
        <w:t>of</w:t>
      </w:r>
      <w:r>
        <w:rPr>
          <w:spacing w:val="-8"/>
          <w:sz w:val="22"/>
        </w:rPr>
        <w:t> </w:t>
      </w:r>
      <w:r>
        <w:rPr>
          <w:sz w:val="22"/>
        </w:rPr>
        <w:t>strength</w:t>
      </w:r>
      <w:r>
        <w:rPr>
          <w:spacing w:val="-6"/>
          <w:sz w:val="22"/>
        </w:rPr>
        <w:t> </w:t>
      </w:r>
      <w:r>
        <w:rPr>
          <w:sz w:val="22"/>
        </w:rPr>
        <w:t>of</w:t>
      </w:r>
      <w:r>
        <w:rPr>
          <w:spacing w:val="-5"/>
          <w:sz w:val="22"/>
        </w:rPr>
        <w:t> </w:t>
      </w:r>
      <w:r>
        <w:rPr>
          <w:sz w:val="22"/>
        </w:rPr>
        <w:t>a</w:t>
      </w:r>
      <w:r>
        <w:rPr>
          <w:spacing w:val="-8"/>
          <w:sz w:val="22"/>
        </w:rPr>
        <w:t> </w:t>
      </w:r>
      <w:r>
        <w:rPr>
          <w:sz w:val="22"/>
        </w:rPr>
        <w:t>given</w:t>
      </w:r>
      <w:r>
        <w:rPr>
          <w:spacing w:val="-6"/>
          <w:sz w:val="22"/>
        </w:rPr>
        <w:t> </w:t>
      </w:r>
      <w:r>
        <w:rPr>
          <w:sz w:val="22"/>
        </w:rPr>
        <w:t>solution</w:t>
      </w:r>
      <w:r>
        <w:rPr>
          <w:spacing w:val="-8"/>
          <w:sz w:val="22"/>
        </w:rPr>
        <w:t> </w:t>
      </w:r>
      <w:r>
        <w:rPr>
          <w:sz w:val="22"/>
        </w:rPr>
        <w:t>of</w:t>
      </w:r>
      <w:r>
        <w:rPr>
          <w:spacing w:val="-5"/>
          <w:sz w:val="22"/>
        </w:rPr>
        <w:t> </w:t>
      </w:r>
      <w:r>
        <w:rPr>
          <w:sz w:val="22"/>
        </w:rPr>
        <w:t>hydrochloric</w:t>
      </w:r>
      <w:r>
        <w:rPr>
          <w:spacing w:val="-8"/>
          <w:sz w:val="22"/>
        </w:rPr>
        <w:t> </w:t>
      </w:r>
      <w:r>
        <w:rPr>
          <w:sz w:val="22"/>
        </w:rPr>
        <w:t>acid</w:t>
      </w:r>
      <w:r>
        <w:rPr>
          <w:spacing w:val="-7"/>
          <w:sz w:val="22"/>
        </w:rPr>
        <w:t> </w:t>
      </w:r>
      <w:r>
        <w:rPr>
          <w:sz w:val="22"/>
        </w:rPr>
        <w:t>by</w:t>
      </w:r>
      <w:r>
        <w:rPr>
          <w:spacing w:val="-5"/>
          <w:sz w:val="22"/>
        </w:rPr>
        <w:t> </w:t>
      </w:r>
      <w:r>
        <w:rPr>
          <w:sz w:val="22"/>
        </w:rPr>
        <w:t>titrating</w:t>
      </w:r>
      <w:r>
        <w:rPr>
          <w:spacing w:val="-6"/>
          <w:sz w:val="22"/>
        </w:rPr>
        <w:t> </w:t>
      </w:r>
      <w:r>
        <w:rPr>
          <w:sz w:val="22"/>
        </w:rPr>
        <w:t>it</w:t>
      </w:r>
      <w:r>
        <w:rPr>
          <w:spacing w:val="-5"/>
          <w:sz w:val="22"/>
        </w:rPr>
        <w:t> </w:t>
      </w:r>
      <w:r>
        <w:rPr>
          <w:sz w:val="22"/>
        </w:rPr>
        <w:t>against</w:t>
      </w:r>
      <w:r>
        <w:rPr>
          <w:spacing w:val="-5"/>
          <w:sz w:val="22"/>
        </w:rPr>
        <w:t> </w:t>
      </w:r>
      <w:r>
        <w:rPr>
          <w:sz w:val="22"/>
        </w:rPr>
        <w:t>standard Sodium Carbonate solution.</w:t>
      </w:r>
    </w:p>
    <w:p>
      <w:pPr>
        <w:pStyle w:val="ListParagraph"/>
        <w:numPr>
          <w:ilvl w:val="0"/>
          <w:numId w:val="2"/>
        </w:numPr>
        <w:tabs>
          <w:tab w:pos="1625" w:val="left" w:leader="none"/>
        </w:tabs>
        <w:spacing w:line="240" w:lineRule="auto" w:before="68" w:after="0"/>
        <w:ind w:left="1625" w:right="0" w:hanging="582"/>
        <w:jc w:val="left"/>
        <w:rPr>
          <w:rFonts w:ascii="Trebuchet MS"/>
          <w:b/>
          <w:sz w:val="19"/>
        </w:rPr>
      </w:pPr>
      <w:r>
        <w:rPr>
          <w:rFonts w:ascii="Trebuchet MS"/>
          <w:b/>
          <w:spacing w:val="-2"/>
          <w:sz w:val="19"/>
        </w:rPr>
        <w:t>Qualitative</w:t>
      </w:r>
      <w:r>
        <w:rPr>
          <w:rFonts w:ascii="Trebuchet MS"/>
          <w:b/>
          <w:spacing w:val="6"/>
          <w:sz w:val="19"/>
        </w:rPr>
        <w:t> </w:t>
      </w:r>
      <w:r>
        <w:rPr>
          <w:rFonts w:ascii="Trebuchet MS"/>
          <w:b/>
          <w:spacing w:val="-2"/>
          <w:sz w:val="19"/>
        </w:rPr>
        <w:t>Analysis</w:t>
      </w:r>
    </w:p>
    <w:p>
      <w:pPr>
        <w:pStyle w:val="Heading2"/>
        <w:numPr>
          <w:ilvl w:val="0"/>
          <w:numId w:val="6"/>
        </w:numPr>
        <w:tabs>
          <w:tab w:pos="1798" w:val="left" w:leader="none"/>
        </w:tabs>
        <w:spacing w:line="240" w:lineRule="auto" w:before="178" w:after="0"/>
        <w:ind w:left="1798" w:right="0" w:hanging="239"/>
        <w:jc w:val="left"/>
      </w:pPr>
      <w:r>
        <w:rPr/>
        <w:t>Determination</w:t>
      </w:r>
      <w:r>
        <w:rPr>
          <w:spacing w:val="-7"/>
        </w:rPr>
        <w:t> </w:t>
      </w:r>
      <w:r>
        <w:rPr/>
        <w:t>of</w:t>
      </w:r>
      <w:r>
        <w:rPr>
          <w:spacing w:val="-3"/>
        </w:rPr>
        <w:t> </w:t>
      </w:r>
      <w:r>
        <w:rPr/>
        <w:t>one</w:t>
      </w:r>
      <w:r>
        <w:rPr>
          <w:spacing w:val="-4"/>
        </w:rPr>
        <w:t> </w:t>
      </w:r>
      <w:r>
        <w:rPr/>
        <w:t>anion</w:t>
      </w:r>
      <w:r>
        <w:rPr>
          <w:spacing w:val="-4"/>
        </w:rPr>
        <w:t> </w:t>
      </w:r>
      <w:r>
        <w:rPr/>
        <w:t>and</w:t>
      </w:r>
      <w:r>
        <w:rPr>
          <w:spacing w:val="-4"/>
        </w:rPr>
        <w:t> </w:t>
      </w:r>
      <w:r>
        <w:rPr/>
        <w:t>one</w:t>
      </w:r>
      <w:r>
        <w:rPr>
          <w:spacing w:val="-4"/>
        </w:rPr>
        <w:t> </w:t>
      </w:r>
      <w:r>
        <w:rPr/>
        <w:t>cation</w:t>
      </w:r>
      <w:r>
        <w:rPr>
          <w:spacing w:val="-4"/>
        </w:rPr>
        <w:t> </w:t>
      </w:r>
      <w:r>
        <w:rPr/>
        <w:t>in</w:t>
      </w:r>
      <w:r>
        <w:rPr>
          <w:spacing w:val="-4"/>
        </w:rPr>
        <w:t> </w:t>
      </w:r>
      <w:r>
        <w:rPr/>
        <w:t>a</w:t>
      </w:r>
      <w:r>
        <w:rPr>
          <w:spacing w:val="-3"/>
        </w:rPr>
        <w:t> </w:t>
      </w:r>
      <w:r>
        <w:rPr/>
        <w:t>given</w:t>
      </w:r>
      <w:r>
        <w:rPr>
          <w:spacing w:val="-4"/>
        </w:rPr>
        <w:t> salt</w:t>
      </w:r>
    </w:p>
    <w:p>
      <w:pPr>
        <w:pStyle w:val="BodyText"/>
        <w:spacing w:before="19"/>
        <w:ind w:left="1559"/>
      </w:pPr>
      <w:r>
        <w:rPr/>
        <mc:AlternateContent>
          <mc:Choice Requires="wps">
            <w:drawing>
              <wp:anchor distT="0" distB="0" distL="0" distR="0" allowOverlap="1" layoutInCell="1" locked="0" behindDoc="1" simplePos="0" relativeHeight="487050752">
                <wp:simplePos x="0" y="0"/>
                <wp:positionH relativeFrom="page">
                  <wp:posOffset>5828665</wp:posOffset>
                </wp:positionH>
                <wp:positionV relativeFrom="paragraph">
                  <wp:posOffset>91469</wp:posOffset>
                </wp:positionV>
                <wp:extent cx="45085" cy="889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45085" cy="88900"/>
                        </a:xfrm>
                        <a:prstGeom prst="rect">
                          <a:avLst/>
                        </a:prstGeom>
                      </wps:spPr>
                      <wps:txbx>
                        <w:txbxContent>
                          <w:p>
                            <w:pPr>
                              <w:spacing w:line="139" w:lineRule="exact" w:before="0"/>
                              <w:ind w:left="0" w:right="0" w:firstLine="0"/>
                              <w:jc w:val="left"/>
                              <w:rPr>
                                <w:sz w:val="14"/>
                              </w:rPr>
                            </w:pPr>
                            <w:r>
                              <w:rPr>
                                <w:spacing w:val="-10"/>
                                <w:sz w:val="14"/>
                              </w:rPr>
                              <w:t>4</w:t>
                            </w:r>
                          </w:p>
                        </w:txbxContent>
                      </wps:txbx>
                      <wps:bodyPr wrap="square" lIns="0" tIns="0" rIns="0" bIns="0" rtlCol="0">
                        <a:noAutofit/>
                      </wps:bodyPr>
                    </wps:wsp>
                  </a:graphicData>
                </a:graphic>
              </wp:anchor>
            </w:drawing>
          </mc:Choice>
          <mc:Fallback>
            <w:pict>
              <v:shape style="position:absolute;margin-left:458.950012pt;margin-top:7.202352pt;width:3.55pt;height:7pt;mso-position-horizontal-relative:page;mso-position-vertical-relative:paragraph;z-index:-16265728" type="#_x0000_t202" id="docshape9" filled="false" stroked="false">
                <v:textbox inset="0,0,0,0">
                  <w:txbxContent>
                    <w:p>
                      <w:pPr>
                        <w:spacing w:line="139" w:lineRule="exact" w:before="0"/>
                        <w:ind w:left="0" w:right="0" w:firstLine="0"/>
                        <w:jc w:val="left"/>
                        <w:rPr>
                          <w:sz w:val="14"/>
                        </w:rPr>
                      </w:pPr>
                      <w:r>
                        <w:rPr>
                          <w:spacing w:val="-10"/>
                          <w:sz w:val="14"/>
                        </w:rPr>
                        <w:t>4</w:t>
                      </w:r>
                    </w:p>
                  </w:txbxContent>
                </v:textbox>
                <w10:wrap type="none"/>
              </v:shape>
            </w:pict>
          </mc:Fallback>
        </mc:AlternateContent>
      </w:r>
      <w:r>
        <w:rPr/>
        <w:t>Cations-</w:t>
      </w:r>
      <w:r>
        <w:rPr>
          <w:spacing w:val="-7"/>
        </w:rPr>
        <w:t> </w:t>
      </w:r>
      <w:r>
        <w:rPr/>
        <w:t>Pb</w:t>
      </w:r>
      <w:r>
        <w:rPr>
          <w:vertAlign w:val="superscript"/>
        </w:rPr>
        <w:t>2+</w:t>
      </w:r>
      <w:r>
        <w:rPr>
          <w:vertAlign w:val="baseline"/>
        </w:rPr>
        <w:t>,</w:t>
      </w:r>
      <w:r>
        <w:rPr>
          <w:spacing w:val="-5"/>
          <w:vertAlign w:val="baseline"/>
        </w:rPr>
        <w:t> </w:t>
      </w:r>
      <w:r>
        <w:rPr>
          <w:vertAlign w:val="baseline"/>
        </w:rPr>
        <w:t>Cu</w:t>
      </w:r>
      <w:r>
        <w:rPr>
          <w:vertAlign w:val="superscript"/>
        </w:rPr>
        <w:t>2+</w:t>
      </w:r>
      <w:r>
        <w:rPr>
          <w:vertAlign w:val="baseline"/>
        </w:rPr>
        <w:t>,</w:t>
      </w:r>
      <w:r>
        <w:rPr>
          <w:spacing w:val="-4"/>
          <w:vertAlign w:val="baseline"/>
        </w:rPr>
        <w:t> </w:t>
      </w:r>
      <w:r>
        <w:rPr>
          <w:vertAlign w:val="baseline"/>
        </w:rPr>
        <w:t>As</w:t>
      </w:r>
      <w:r>
        <w:rPr>
          <w:vertAlign w:val="superscript"/>
        </w:rPr>
        <w:t>3+</w:t>
      </w:r>
      <w:r>
        <w:rPr>
          <w:vertAlign w:val="baseline"/>
        </w:rPr>
        <w:t>,</w:t>
      </w:r>
      <w:r>
        <w:rPr>
          <w:spacing w:val="-4"/>
          <w:vertAlign w:val="baseline"/>
        </w:rPr>
        <w:t> </w:t>
      </w:r>
      <w:r>
        <w:rPr>
          <w:vertAlign w:val="baseline"/>
        </w:rPr>
        <w:t>Al</w:t>
      </w:r>
      <w:r>
        <w:rPr>
          <w:vertAlign w:val="superscript"/>
        </w:rPr>
        <w:t>3+</w:t>
      </w:r>
      <w:r>
        <w:rPr>
          <w:vertAlign w:val="baseline"/>
        </w:rPr>
        <w:t>,</w:t>
      </w:r>
      <w:r>
        <w:rPr>
          <w:spacing w:val="-4"/>
          <w:vertAlign w:val="baseline"/>
        </w:rPr>
        <w:t> </w:t>
      </w:r>
      <w:r>
        <w:rPr>
          <w:vertAlign w:val="baseline"/>
        </w:rPr>
        <w:t>Fe</w:t>
      </w:r>
      <w:r>
        <w:rPr>
          <w:vertAlign w:val="superscript"/>
        </w:rPr>
        <w:t>3+</w:t>
      </w:r>
      <w:r>
        <w:rPr>
          <w:vertAlign w:val="baseline"/>
        </w:rPr>
        <w:t>,</w:t>
      </w:r>
      <w:r>
        <w:rPr>
          <w:spacing w:val="-4"/>
          <w:vertAlign w:val="baseline"/>
        </w:rPr>
        <w:t> </w:t>
      </w:r>
      <w:r>
        <w:rPr>
          <w:vertAlign w:val="baseline"/>
        </w:rPr>
        <w:t>Mn</w:t>
      </w:r>
      <w:r>
        <w:rPr>
          <w:vertAlign w:val="superscript"/>
        </w:rPr>
        <w:t>2+</w:t>
      </w:r>
      <w:r>
        <w:rPr>
          <w:vertAlign w:val="baseline"/>
        </w:rPr>
        <w:t>,</w:t>
      </w:r>
      <w:r>
        <w:rPr>
          <w:spacing w:val="-4"/>
          <w:vertAlign w:val="baseline"/>
        </w:rPr>
        <w:t> </w:t>
      </w:r>
      <w:r>
        <w:rPr>
          <w:vertAlign w:val="baseline"/>
        </w:rPr>
        <w:t>Ni</w:t>
      </w:r>
      <w:r>
        <w:rPr>
          <w:vertAlign w:val="superscript"/>
        </w:rPr>
        <w:t>2+</w:t>
      </w:r>
      <w:r>
        <w:rPr>
          <w:vertAlign w:val="baseline"/>
        </w:rPr>
        <w:t>,</w:t>
      </w:r>
      <w:r>
        <w:rPr>
          <w:spacing w:val="-4"/>
          <w:vertAlign w:val="baseline"/>
        </w:rPr>
        <w:t> </w:t>
      </w:r>
      <w:r>
        <w:rPr>
          <w:vertAlign w:val="baseline"/>
        </w:rPr>
        <w:t>Zn</w:t>
      </w:r>
      <w:r>
        <w:rPr>
          <w:vertAlign w:val="superscript"/>
        </w:rPr>
        <w:t>2+</w:t>
      </w:r>
      <w:r>
        <w:rPr>
          <w:vertAlign w:val="baseline"/>
        </w:rPr>
        <w:t>,</w:t>
      </w:r>
      <w:r>
        <w:rPr>
          <w:spacing w:val="-5"/>
          <w:vertAlign w:val="baseline"/>
        </w:rPr>
        <w:t> </w:t>
      </w:r>
      <w:r>
        <w:rPr>
          <w:vertAlign w:val="baseline"/>
        </w:rPr>
        <w:t>Co</w:t>
      </w:r>
      <w:r>
        <w:rPr>
          <w:vertAlign w:val="superscript"/>
        </w:rPr>
        <w:t>2+</w:t>
      </w:r>
      <w:r>
        <w:rPr>
          <w:vertAlign w:val="baseline"/>
        </w:rPr>
        <w:t>,</w:t>
      </w:r>
      <w:r>
        <w:rPr>
          <w:spacing w:val="-4"/>
          <w:vertAlign w:val="baseline"/>
        </w:rPr>
        <w:t> </w:t>
      </w:r>
      <w:r>
        <w:rPr>
          <w:vertAlign w:val="baseline"/>
        </w:rPr>
        <w:t>Ca</w:t>
      </w:r>
      <w:r>
        <w:rPr>
          <w:vertAlign w:val="superscript"/>
        </w:rPr>
        <w:t>2+</w:t>
      </w:r>
      <w:r>
        <w:rPr>
          <w:vertAlign w:val="baseline"/>
        </w:rPr>
        <w:t>,</w:t>
      </w:r>
      <w:r>
        <w:rPr>
          <w:spacing w:val="-4"/>
          <w:vertAlign w:val="baseline"/>
        </w:rPr>
        <w:t> </w:t>
      </w:r>
      <w:r>
        <w:rPr>
          <w:vertAlign w:val="baseline"/>
        </w:rPr>
        <w:t>Sr</w:t>
      </w:r>
      <w:r>
        <w:rPr>
          <w:vertAlign w:val="superscript"/>
        </w:rPr>
        <w:t>2+</w:t>
      </w:r>
      <w:r>
        <w:rPr>
          <w:vertAlign w:val="baseline"/>
        </w:rPr>
        <w:t>,</w:t>
      </w:r>
      <w:r>
        <w:rPr>
          <w:spacing w:val="-4"/>
          <w:vertAlign w:val="baseline"/>
        </w:rPr>
        <w:t> </w:t>
      </w:r>
      <w:r>
        <w:rPr>
          <w:vertAlign w:val="baseline"/>
        </w:rPr>
        <w:t>Ba</w:t>
      </w:r>
      <w:r>
        <w:rPr>
          <w:vertAlign w:val="superscript"/>
        </w:rPr>
        <w:t>2+</w:t>
      </w:r>
      <w:r>
        <w:rPr>
          <w:vertAlign w:val="baseline"/>
        </w:rPr>
        <w:t>,</w:t>
      </w:r>
      <w:r>
        <w:rPr>
          <w:spacing w:val="-4"/>
          <w:vertAlign w:val="baseline"/>
        </w:rPr>
        <w:t> </w:t>
      </w:r>
      <w:r>
        <w:rPr>
          <w:vertAlign w:val="baseline"/>
        </w:rPr>
        <w:t>Mg</w:t>
      </w:r>
      <w:r>
        <w:rPr>
          <w:vertAlign w:val="superscript"/>
        </w:rPr>
        <w:t>2+</w:t>
      </w:r>
      <w:r>
        <w:rPr>
          <w:vertAlign w:val="baseline"/>
        </w:rPr>
        <w:t>,</w:t>
      </w:r>
      <w:r>
        <w:rPr>
          <w:spacing w:val="-4"/>
          <w:vertAlign w:val="baseline"/>
        </w:rPr>
        <w:t> </w:t>
      </w:r>
      <w:r>
        <w:rPr>
          <w:vertAlign w:val="baseline"/>
        </w:rPr>
        <w:t>NH</w:t>
      </w:r>
      <w:r>
        <w:rPr>
          <w:spacing w:val="12"/>
          <w:vertAlign w:val="baseline"/>
        </w:rPr>
        <w:t> </w:t>
      </w:r>
      <w:r>
        <w:rPr>
          <w:spacing w:val="-10"/>
          <w:vertAlign w:val="superscript"/>
        </w:rPr>
        <w:t>+</w:t>
      </w:r>
    </w:p>
    <w:p>
      <w:pPr>
        <w:pStyle w:val="BodyText"/>
        <w:spacing w:before="1"/>
      </w:pPr>
    </w:p>
    <w:p>
      <w:pPr>
        <w:spacing w:before="0"/>
        <w:ind w:left="1559" w:right="0" w:firstLine="0"/>
        <w:jc w:val="left"/>
        <w:rPr>
          <w:sz w:val="22"/>
        </w:rPr>
      </w:pPr>
      <w:r>
        <w:rPr/>
        <mc:AlternateContent>
          <mc:Choice Requires="wps">
            <w:drawing>
              <wp:anchor distT="0" distB="0" distL="0" distR="0" allowOverlap="1" layoutInCell="1" locked="0" behindDoc="1" simplePos="0" relativeHeight="487051264">
                <wp:simplePos x="0" y="0"/>
                <wp:positionH relativeFrom="page">
                  <wp:posOffset>1870201</wp:posOffset>
                </wp:positionH>
                <wp:positionV relativeFrom="paragraph">
                  <wp:posOffset>79081</wp:posOffset>
                </wp:positionV>
                <wp:extent cx="3127375" cy="889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3127375" cy="88900"/>
                        </a:xfrm>
                        <a:prstGeom prst="rect">
                          <a:avLst/>
                        </a:prstGeom>
                      </wps:spPr>
                      <wps:txbx>
                        <w:txbxContent>
                          <w:p>
                            <w:pPr>
                              <w:tabs>
                                <w:tab w:pos="1027" w:val="left" w:leader="none"/>
                                <w:tab w:pos="1519" w:val="left" w:leader="none"/>
                                <w:tab w:pos="2023" w:val="left" w:leader="none"/>
                                <w:tab w:pos="2582" w:val="left" w:leader="none"/>
                                <w:tab w:pos="4102" w:val="left" w:leader="none"/>
                                <w:tab w:pos="4853" w:val="left" w:leader="none"/>
                              </w:tabs>
                              <w:spacing w:line="139" w:lineRule="exact" w:before="0"/>
                              <w:ind w:left="0" w:right="0" w:firstLine="0"/>
                              <w:jc w:val="left"/>
                              <w:rPr>
                                <w:sz w:val="14"/>
                              </w:rPr>
                            </w:pPr>
                            <w:r>
                              <w:rPr>
                                <w:spacing w:val="-10"/>
                                <w:sz w:val="12"/>
                              </w:rPr>
                              <w:t>3</w:t>
                            </w:r>
                            <w:r>
                              <w:rPr>
                                <w:sz w:val="12"/>
                              </w:rPr>
                              <w:tab/>
                            </w:r>
                            <w:r>
                              <w:rPr>
                                <w:spacing w:val="-10"/>
                                <w:sz w:val="14"/>
                              </w:rPr>
                              <w:t>2</w:t>
                            </w:r>
                            <w:r>
                              <w:rPr>
                                <w:sz w:val="14"/>
                              </w:rPr>
                              <w:tab/>
                            </w:r>
                            <w:r>
                              <w:rPr>
                                <w:spacing w:val="-10"/>
                                <w:sz w:val="12"/>
                              </w:rPr>
                              <w:t>3</w:t>
                            </w:r>
                            <w:r>
                              <w:rPr>
                                <w:sz w:val="12"/>
                              </w:rPr>
                              <w:tab/>
                            </w:r>
                            <w:r>
                              <w:rPr>
                                <w:spacing w:val="-10"/>
                                <w:sz w:val="12"/>
                              </w:rPr>
                              <w:t>4</w:t>
                            </w:r>
                            <w:r>
                              <w:rPr>
                                <w:sz w:val="12"/>
                              </w:rPr>
                              <w:tab/>
                            </w:r>
                            <w:r>
                              <w:rPr>
                                <w:spacing w:val="-10"/>
                                <w:sz w:val="14"/>
                              </w:rPr>
                              <w:t>3</w:t>
                            </w:r>
                            <w:r>
                              <w:rPr>
                                <w:sz w:val="14"/>
                              </w:rPr>
                              <w:tab/>
                            </w:r>
                            <w:r>
                              <w:rPr>
                                <w:spacing w:val="-10"/>
                                <w:sz w:val="12"/>
                              </w:rPr>
                              <w:t>4</w:t>
                            </w:r>
                            <w:r>
                              <w:rPr>
                                <w:sz w:val="12"/>
                              </w:rPr>
                              <w:tab/>
                            </w:r>
                            <w:r>
                              <w:rPr>
                                <w:spacing w:val="-10"/>
                                <w:sz w:val="14"/>
                              </w:rPr>
                              <w:t>3</w:t>
                            </w:r>
                          </w:p>
                        </w:txbxContent>
                      </wps:txbx>
                      <wps:bodyPr wrap="square" lIns="0" tIns="0" rIns="0" bIns="0" rtlCol="0">
                        <a:noAutofit/>
                      </wps:bodyPr>
                    </wps:wsp>
                  </a:graphicData>
                </a:graphic>
              </wp:anchor>
            </w:drawing>
          </mc:Choice>
          <mc:Fallback>
            <w:pict>
              <v:shape style="position:absolute;margin-left:147.259995pt;margin-top:6.226883pt;width:246.25pt;height:7pt;mso-position-horizontal-relative:page;mso-position-vertical-relative:paragraph;z-index:-16265216" type="#_x0000_t202" id="docshape10" filled="false" stroked="false">
                <v:textbox inset="0,0,0,0">
                  <w:txbxContent>
                    <w:p>
                      <w:pPr>
                        <w:tabs>
                          <w:tab w:pos="1027" w:val="left" w:leader="none"/>
                          <w:tab w:pos="1519" w:val="left" w:leader="none"/>
                          <w:tab w:pos="2023" w:val="left" w:leader="none"/>
                          <w:tab w:pos="2582" w:val="left" w:leader="none"/>
                          <w:tab w:pos="4102" w:val="left" w:leader="none"/>
                          <w:tab w:pos="4853" w:val="left" w:leader="none"/>
                        </w:tabs>
                        <w:spacing w:line="139" w:lineRule="exact" w:before="0"/>
                        <w:ind w:left="0" w:right="0" w:firstLine="0"/>
                        <w:jc w:val="left"/>
                        <w:rPr>
                          <w:sz w:val="14"/>
                        </w:rPr>
                      </w:pPr>
                      <w:r>
                        <w:rPr>
                          <w:spacing w:val="-10"/>
                          <w:sz w:val="12"/>
                        </w:rPr>
                        <w:t>3</w:t>
                      </w:r>
                      <w:r>
                        <w:rPr>
                          <w:sz w:val="12"/>
                        </w:rPr>
                        <w:tab/>
                      </w:r>
                      <w:r>
                        <w:rPr>
                          <w:spacing w:val="-10"/>
                          <w:sz w:val="14"/>
                        </w:rPr>
                        <w:t>2</w:t>
                      </w:r>
                      <w:r>
                        <w:rPr>
                          <w:sz w:val="14"/>
                        </w:rPr>
                        <w:tab/>
                      </w:r>
                      <w:r>
                        <w:rPr>
                          <w:spacing w:val="-10"/>
                          <w:sz w:val="12"/>
                        </w:rPr>
                        <w:t>3</w:t>
                      </w:r>
                      <w:r>
                        <w:rPr>
                          <w:sz w:val="12"/>
                        </w:rPr>
                        <w:tab/>
                      </w:r>
                      <w:r>
                        <w:rPr>
                          <w:spacing w:val="-10"/>
                          <w:sz w:val="12"/>
                        </w:rPr>
                        <w:t>4</w:t>
                      </w:r>
                      <w:r>
                        <w:rPr>
                          <w:sz w:val="12"/>
                        </w:rPr>
                        <w:tab/>
                      </w:r>
                      <w:r>
                        <w:rPr>
                          <w:spacing w:val="-10"/>
                          <w:sz w:val="14"/>
                        </w:rPr>
                        <w:t>3</w:t>
                      </w:r>
                      <w:r>
                        <w:rPr>
                          <w:sz w:val="14"/>
                        </w:rPr>
                        <w:tab/>
                      </w:r>
                      <w:r>
                        <w:rPr>
                          <w:spacing w:val="-10"/>
                          <w:sz w:val="12"/>
                        </w:rPr>
                        <w:t>4</w:t>
                      </w:r>
                      <w:r>
                        <w:rPr>
                          <w:sz w:val="12"/>
                        </w:rPr>
                        <w:tab/>
                      </w:r>
                      <w:r>
                        <w:rPr>
                          <w:spacing w:val="-10"/>
                          <w:sz w:val="14"/>
                        </w:rPr>
                        <w:t>3</w:t>
                      </w:r>
                    </w:p>
                  </w:txbxContent>
                </v:textbox>
                <w10:wrap type="none"/>
              </v:shape>
            </w:pict>
          </mc:Fallback>
        </mc:AlternateContent>
      </w:r>
      <w:r>
        <w:rPr>
          <w:sz w:val="19"/>
        </w:rPr>
        <w:t>Anions</w:t>
      </w:r>
      <w:r>
        <w:rPr>
          <w:spacing w:val="1"/>
          <w:sz w:val="19"/>
        </w:rPr>
        <w:t> </w:t>
      </w:r>
      <w:r>
        <w:rPr>
          <w:sz w:val="19"/>
        </w:rPr>
        <w:t>–</w:t>
      </w:r>
      <w:r>
        <w:rPr>
          <w:spacing w:val="2"/>
          <w:sz w:val="19"/>
        </w:rPr>
        <w:t> </w:t>
      </w:r>
      <w:r>
        <w:rPr>
          <w:sz w:val="19"/>
        </w:rPr>
        <w:t>CO</w:t>
      </w:r>
      <w:r>
        <w:rPr>
          <w:spacing w:val="14"/>
          <w:sz w:val="19"/>
        </w:rPr>
        <w:t> </w:t>
      </w:r>
      <w:r>
        <w:rPr>
          <w:sz w:val="19"/>
          <w:vertAlign w:val="superscript"/>
        </w:rPr>
        <w:t>2-</w:t>
      </w:r>
      <w:r>
        <w:rPr>
          <w:position w:val="4"/>
          <w:sz w:val="9"/>
          <w:vertAlign w:val="baseline"/>
        </w:rPr>
        <w:t>-</w:t>
      </w:r>
      <w:r>
        <w:rPr>
          <w:spacing w:val="35"/>
          <w:position w:val="4"/>
          <w:sz w:val="9"/>
          <w:vertAlign w:val="baseline"/>
        </w:rPr>
        <w:t> </w:t>
      </w:r>
      <w:r>
        <w:rPr>
          <w:sz w:val="22"/>
          <w:vertAlign w:val="baseline"/>
        </w:rPr>
        <w:t>,</w:t>
      </w:r>
      <w:r>
        <w:rPr>
          <w:spacing w:val="5"/>
          <w:sz w:val="22"/>
          <w:vertAlign w:val="baseline"/>
        </w:rPr>
        <w:t> </w:t>
      </w:r>
      <w:r>
        <w:rPr>
          <w:sz w:val="22"/>
          <w:vertAlign w:val="baseline"/>
        </w:rPr>
        <w:t>S</w:t>
      </w:r>
      <w:r>
        <w:rPr>
          <w:sz w:val="22"/>
          <w:vertAlign w:val="superscript"/>
        </w:rPr>
        <w:t>2-</w:t>
      </w:r>
      <w:r>
        <w:rPr>
          <w:sz w:val="22"/>
          <w:vertAlign w:val="baseline"/>
        </w:rPr>
        <w:t>,</w:t>
      </w:r>
      <w:r>
        <w:rPr>
          <w:spacing w:val="58"/>
          <w:sz w:val="22"/>
          <w:vertAlign w:val="baseline"/>
        </w:rPr>
        <w:t> </w:t>
      </w:r>
      <w:r>
        <w:rPr>
          <w:sz w:val="22"/>
          <w:vertAlign w:val="baseline"/>
        </w:rPr>
        <w:t>NO</w:t>
      </w:r>
      <w:r>
        <w:rPr>
          <w:spacing w:val="19"/>
          <w:sz w:val="22"/>
          <w:vertAlign w:val="baseline"/>
        </w:rPr>
        <w:t> </w:t>
      </w:r>
      <w:r>
        <w:rPr>
          <w:sz w:val="22"/>
          <w:vertAlign w:val="superscript"/>
        </w:rPr>
        <w:t>-</w:t>
      </w:r>
      <w:r>
        <w:rPr>
          <w:spacing w:val="6"/>
          <w:sz w:val="22"/>
          <w:vertAlign w:val="baseline"/>
        </w:rPr>
        <w:t> </w:t>
      </w:r>
      <w:r>
        <w:rPr>
          <w:sz w:val="22"/>
          <w:vertAlign w:val="baseline"/>
        </w:rPr>
        <w:t>,</w:t>
      </w:r>
      <w:r>
        <w:rPr>
          <w:spacing w:val="5"/>
          <w:sz w:val="22"/>
          <w:vertAlign w:val="baseline"/>
        </w:rPr>
        <w:t> </w:t>
      </w:r>
      <w:r>
        <w:rPr>
          <w:sz w:val="19"/>
          <w:vertAlign w:val="baseline"/>
        </w:rPr>
        <w:t>SO</w:t>
      </w:r>
      <w:r>
        <w:rPr>
          <w:spacing w:val="14"/>
          <w:sz w:val="19"/>
          <w:vertAlign w:val="baseline"/>
        </w:rPr>
        <w:t> </w:t>
      </w:r>
      <w:r>
        <w:rPr>
          <w:sz w:val="19"/>
          <w:vertAlign w:val="superscript"/>
        </w:rPr>
        <w:t>2-</w:t>
      </w:r>
      <w:r>
        <w:rPr>
          <w:sz w:val="14"/>
          <w:vertAlign w:val="baseline"/>
        </w:rPr>
        <w:t>-</w:t>
      </w:r>
      <w:r>
        <w:rPr>
          <w:sz w:val="22"/>
          <w:vertAlign w:val="baseline"/>
        </w:rPr>
        <w:t>,</w:t>
      </w:r>
      <w:r>
        <w:rPr>
          <w:spacing w:val="-13"/>
          <w:sz w:val="22"/>
          <w:vertAlign w:val="baseline"/>
        </w:rPr>
        <w:t> </w:t>
      </w:r>
      <w:r>
        <w:rPr>
          <w:sz w:val="19"/>
          <w:vertAlign w:val="baseline"/>
        </w:rPr>
        <w:t>SO</w:t>
      </w:r>
      <w:r>
        <w:rPr>
          <w:spacing w:val="16"/>
          <w:sz w:val="19"/>
          <w:vertAlign w:val="baseline"/>
        </w:rPr>
        <w:t> </w:t>
      </w:r>
      <w:r>
        <w:rPr>
          <w:sz w:val="19"/>
          <w:vertAlign w:val="superscript"/>
        </w:rPr>
        <w:t>2-</w:t>
      </w:r>
      <w:r>
        <w:rPr>
          <w:sz w:val="22"/>
          <w:vertAlign w:val="baseline"/>
        </w:rPr>
        <w:t>,</w:t>
      </w:r>
      <w:r>
        <w:rPr>
          <w:spacing w:val="5"/>
          <w:sz w:val="22"/>
          <w:vertAlign w:val="baseline"/>
        </w:rPr>
        <w:t> </w:t>
      </w:r>
      <w:r>
        <w:rPr>
          <w:sz w:val="22"/>
          <w:vertAlign w:val="baseline"/>
        </w:rPr>
        <w:t>NO</w:t>
      </w:r>
      <w:r>
        <w:rPr>
          <w:spacing w:val="18"/>
          <w:sz w:val="22"/>
          <w:vertAlign w:val="baseline"/>
        </w:rPr>
        <w:t> </w:t>
      </w:r>
      <w:r>
        <w:rPr>
          <w:sz w:val="22"/>
          <w:vertAlign w:val="superscript"/>
        </w:rPr>
        <w:t>-</w:t>
      </w:r>
      <w:r>
        <w:rPr>
          <w:spacing w:val="6"/>
          <w:sz w:val="22"/>
          <w:vertAlign w:val="baseline"/>
        </w:rPr>
        <w:t> </w:t>
      </w:r>
      <w:r>
        <w:rPr>
          <w:sz w:val="22"/>
          <w:vertAlign w:val="baseline"/>
        </w:rPr>
        <w:t>,</w:t>
      </w:r>
      <w:r>
        <w:rPr>
          <w:spacing w:val="5"/>
          <w:sz w:val="22"/>
          <w:vertAlign w:val="baseline"/>
        </w:rPr>
        <w:t> </w:t>
      </w:r>
      <w:r>
        <w:rPr>
          <w:sz w:val="22"/>
          <w:vertAlign w:val="baseline"/>
        </w:rPr>
        <w:t>Cl-</w:t>
      </w:r>
      <w:r>
        <w:rPr>
          <w:spacing w:val="5"/>
          <w:sz w:val="22"/>
          <w:vertAlign w:val="baseline"/>
        </w:rPr>
        <w:t> </w:t>
      </w:r>
      <w:r>
        <w:rPr>
          <w:sz w:val="22"/>
          <w:vertAlign w:val="baseline"/>
        </w:rPr>
        <w:t>,</w:t>
      </w:r>
      <w:r>
        <w:rPr>
          <w:spacing w:val="3"/>
          <w:sz w:val="22"/>
          <w:vertAlign w:val="baseline"/>
        </w:rPr>
        <w:t> </w:t>
      </w:r>
      <w:r>
        <w:rPr>
          <w:sz w:val="22"/>
          <w:vertAlign w:val="baseline"/>
        </w:rPr>
        <w:t>Br-,</w:t>
      </w:r>
      <w:r>
        <w:rPr>
          <w:spacing w:val="5"/>
          <w:sz w:val="22"/>
          <w:vertAlign w:val="baseline"/>
        </w:rPr>
        <w:t> </w:t>
      </w:r>
      <w:r>
        <w:rPr>
          <w:sz w:val="22"/>
          <w:vertAlign w:val="baseline"/>
        </w:rPr>
        <w:t>I-,</w:t>
      </w:r>
      <w:r>
        <w:rPr>
          <w:spacing w:val="3"/>
          <w:sz w:val="22"/>
          <w:vertAlign w:val="baseline"/>
        </w:rPr>
        <w:t> </w:t>
      </w:r>
      <w:r>
        <w:rPr>
          <w:sz w:val="19"/>
          <w:vertAlign w:val="baseline"/>
        </w:rPr>
        <w:t>PO</w:t>
      </w:r>
      <w:r>
        <w:rPr>
          <w:spacing w:val="14"/>
          <w:sz w:val="19"/>
          <w:vertAlign w:val="baseline"/>
        </w:rPr>
        <w:t> </w:t>
      </w:r>
      <w:r>
        <w:rPr>
          <w:sz w:val="19"/>
          <w:vertAlign w:val="superscript"/>
        </w:rPr>
        <w:t>3-</w:t>
      </w:r>
      <w:r>
        <w:rPr>
          <w:spacing w:val="11"/>
          <w:sz w:val="19"/>
          <w:vertAlign w:val="baseline"/>
        </w:rPr>
        <w:t> </w:t>
      </w:r>
      <w:r>
        <w:rPr>
          <w:sz w:val="22"/>
          <w:vertAlign w:val="baseline"/>
        </w:rPr>
        <w:t>,</w:t>
      </w:r>
      <w:r>
        <w:rPr>
          <w:spacing w:val="5"/>
          <w:sz w:val="22"/>
          <w:vertAlign w:val="baseline"/>
        </w:rPr>
        <w:t> </w:t>
      </w:r>
      <w:r>
        <w:rPr>
          <w:sz w:val="22"/>
          <w:vertAlign w:val="baseline"/>
        </w:rPr>
        <w:t>,</w:t>
      </w:r>
      <w:r>
        <w:rPr>
          <w:spacing w:val="60"/>
          <w:sz w:val="22"/>
          <w:vertAlign w:val="baseline"/>
        </w:rPr>
        <w:t> </w:t>
      </w:r>
      <w:r>
        <w:rPr>
          <w:sz w:val="22"/>
          <w:vertAlign w:val="baseline"/>
        </w:rPr>
        <w:t>CH</w:t>
      </w:r>
      <w:r>
        <w:rPr>
          <w:spacing w:val="17"/>
          <w:sz w:val="22"/>
          <w:vertAlign w:val="baseline"/>
        </w:rPr>
        <w:t> </w:t>
      </w:r>
      <w:r>
        <w:rPr>
          <w:sz w:val="22"/>
          <w:vertAlign w:val="baseline"/>
        </w:rPr>
        <w:t>COO</w:t>
      </w:r>
      <w:r>
        <w:rPr>
          <w:sz w:val="22"/>
          <w:vertAlign w:val="superscript"/>
        </w:rPr>
        <w:t>-</w:t>
      </w:r>
      <w:r>
        <w:rPr>
          <w:spacing w:val="-18"/>
          <w:sz w:val="22"/>
          <w:vertAlign w:val="baseline"/>
        </w:rPr>
        <w:t> </w:t>
      </w:r>
      <w:r>
        <w:rPr>
          <w:sz w:val="22"/>
          <w:vertAlign w:val="baseline"/>
        </w:rPr>
        <w:t>(Note:</w:t>
      </w:r>
      <w:r>
        <w:rPr>
          <w:spacing w:val="5"/>
          <w:sz w:val="22"/>
          <w:vertAlign w:val="baseline"/>
        </w:rPr>
        <w:t> </w:t>
      </w:r>
      <w:r>
        <w:rPr>
          <w:sz w:val="22"/>
          <w:vertAlign w:val="baseline"/>
        </w:rPr>
        <w:t>Insoluble</w:t>
      </w:r>
      <w:r>
        <w:rPr>
          <w:spacing w:val="6"/>
          <w:sz w:val="22"/>
          <w:vertAlign w:val="baseline"/>
        </w:rPr>
        <w:t> </w:t>
      </w:r>
      <w:r>
        <w:rPr>
          <w:spacing w:val="-2"/>
          <w:sz w:val="22"/>
          <w:vertAlign w:val="baseline"/>
        </w:rPr>
        <w:t>salts</w:t>
      </w:r>
    </w:p>
    <w:p>
      <w:pPr>
        <w:pStyle w:val="BodyText"/>
        <w:spacing w:before="10"/>
        <w:ind w:left="1569"/>
      </w:pPr>
      <w:r>
        <w:rPr>
          <w:spacing w:val="-2"/>
        </w:rPr>
        <w:t>excluded)</w:t>
      </w:r>
    </w:p>
    <w:p>
      <w:pPr>
        <w:pStyle w:val="BodyText"/>
        <w:spacing w:before="0"/>
      </w:pPr>
    </w:p>
    <w:p>
      <w:pPr>
        <w:pStyle w:val="BodyText"/>
        <w:spacing w:before="49"/>
      </w:pPr>
    </w:p>
    <w:p>
      <w:pPr>
        <w:pStyle w:val="Heading2"/>
        <w:numPr>
          <w:ilvl w:val="0"/>
          <w:numId w:val="6"/>
        </w:numPr>
        <w:tabs>
          <w:tab w:pos="1808" w:val="left" w:leader="none"/>
        </w:tabs>
        <w:spacing w:line="240" w:lineRule="auto" w:before="0" w:after="0"/>
        <w:ind w:left="1808" w:right="0" w:hanging="249"/>
        <w:jc w:val="left"/>
      </w:pPr>
      <w:r>
        <w:rPr/>
        <w:t>Detection</w:t>
      </w:r>
      <w:r>
        <w:rPr>
          <w:spacing w:val="-7"/>
        </w:rPr>
        <w:t> </w:t>
      </w:r>
      <w:r>
        <w:rPr/>
        <w:t>of</w:t>
      </w:r>
      <w:r>
        <w:rPr>
          <w:spacing w:val="-5"/>
        </w:rPr>
        <w:t> </w:t>
      </w:r>
      <w:r>
        <w:rPr/>
        <w:t>-Nitrogen,</w:t>
      </w:r>
      <w:r>
        <w:rPr>
          <w:spacing w:val="-8"/>
        </w:rPr>
        <w:t> </w:t>
      </w:r>
      <w:r>
        <w:rPr/>
        <w:t>Sulphur,</w:t>
      </w:r>
      <w:r>
        <w:rPr>
          <w:spacing w:val="-4"/>
        </w:rPr>
        <w:t> </w:t>
      </w:r>
      <w:r>
        <w:rPr/>
        <w:t>Chlorine</w:t>
      </w:r>
      <w:r>
        <w:rPr>
          <w:spacing w:val="-7"/>
        </w:rPr>
        <w:t> </w:t>
      </w:r>
      <w:r>
        <w:rPr/>
        <w:t>in</w:t>
      </w:r>
      <w:r>
        <w:rPr>
          <w:spacing w:val="-6"/>
        </w:rPr>
        <w:t> </w:t>
      </w:r>
      <w:r>
        <w:rPr/>
        <w:t>organic</w:t>
      </w:r>
      <w:r>
        <w:rPr>
          <w:spacing w:val="-6"/>
        </w:rPr>
        <w:t> </w:t>
      </w:r>
      <w:r>
        <w:rPr>
          <w:spacing w:val="-2"/>
        </w:rPr>
        <w:t>compounds.</w:t>
      </w:r>
    </w:p>
    <w:p>
      <w:pPr>
        <w:pStyle w:val="BodyText"/>
        <w:spacing w:before="51"/>
        <w:rPr>
          <w:b/>
        </w:rPr>
      </w:pPr>
    </w:p>
    <w:p>
      <w:pPr>
        <w:pStyle w:val="ListParagraph"/>
        <w:numPr>
          <w:ilvl w:val="0"/>
          <w:numId w:val="6"/>
        </w:numPr>
        <w:tabs>
          <w:tab w:pos="1780" w:val="left" w:leader="none"/>
        </w:tabs>
        <w:spacing w:line="240" w:lineRule="auto" w:before="0" w:after="0"/>
        <w:ind w:left="1780" w:right="0" w:hanging="221"/>
        <w:jc w:val="left"/>
        <w:rPr>
          <w:b/>
          <w:sz w:val="22"/>
        </w:rPr>
      </w:pPr>
      <w:r>
        <w:rPr>
          <w:b/>
          <w:spacing w:val="-2"/>
          <w:sz w:val="22"/>
        </w:rPr>
        <w:t>PROJECTS</w:t>
      </w:r>
    </w:p>
    <w:p>
      <w:pPr>
        <w:pStyle w:val="BodyText"/>
        <w:spacing w:line="249" w:lineRule="auto" w:before="19"/>
        <w:ind w:left="1929" w:hanging="10"/>
      </w:pPr>
      <w:r>
        <w:rPr/>
        <w:t>Scientific</w:t>
      </w:r>
      <w:r>
        <w:rPr>
          <w:spacing w:val="40"/>
        </w:rPr>
        <w:t> </w:t>
      </w:r>
      <w:r>
        <w:rPr/>
        <w:t>investigations</w:t>
      </w:r>
      <w:r>
        <w:rPr>
          <w:spacing w:val="40"/>
        </w:rPr>
        <w:t> </w:t>
      </w:r>
      <w:r>
        <w:rPr/>
        <w:t>involving</w:t>
      </w:r>
      <w:r>
        <w:rPr>
          <w:spacing w:val="40"/>
        </w:rPr>
        <w:t> </w:t>
      </w:r>
      <w:r>
        <w:rPr/>
        <w:t>laboratory</w:t>
      </w:r>
      <w:r>
        <w:rPr>
          <w:spacing w:val="40"/>
        </w:rPr>
        <w:t> </w:t>
      </w:r>
      <w:r>
        <w:rPr/>
        <w:t>testing</w:t>
      </w:r>
      <w:r>
        <w:rPr>
          <w:spacing w:val="40"/>
        </w:rPr>
        <w:t> </w:t>
      </w:r>
      <w:r>
        <w:rPr/>
        <w:t>and</w:t>
      </w:r>
      <w:r>
        <w:rPr>
          <w:spacing w:val="40"/>
        </w:rPr>
        <w:t> </w:t>
      </w:r>
      <w:r>
        <w:rPr/>
        <w:t>collecting</w:t>
      </w:r>
      <w:r>
        <w:rPr>
          <w:spacing w:val="40"/>
        </w:rPr>
        <w:t> </w:t>
      </w:r>
      <w:r>
        <w:rPr/>
        <w:t>information</w:t>
      </w:r>
      <w:r>
        <w:rPr>
          <w:spacing w:val="40"/>
        </w:rPr>
        <w:t> </w:t>
      </w:r>
      <w:r>
        <w:rPr/>
        <w:t>from</w:t>
      </w:r>
      <w:r>
        <w:rPr>
          <w:spacing w:val="40"/>
        </w:rPr>
        <w:t> </w:t>
      </w:r>
      <w:r>
        <w:rPr/>
        <w:t>other</w:t>
      </w:r>
      <w:r>
        <w:rPr>
          <w:spacing w:val="40"/>
        </w:rPr>
        <w:t> </w:t>
      </w:r>
      <w:r>
        <w:rPr>
          <w:spacing w:val="-2"/>
        </w:rPr>
        <w:t>sources.</w:t>
      </w:r>
    </w:p>
    <w:p>
      <w:pPr>
        <w:pStyle w:val="BodyText"/>
        <w:spacing w:before="13"/>
        <w:ind w:left="1970"/>
      </w:pPr>
      <w:r>
        <w:rPr/>
        <w:t>A</w:t>
      </w:r>
      <w:r>
        <w:rPr>
          <w:spacing w:val="-2"/>
        </w:rPr>
        <w:t> </w:t>
      </w:r>
      <w:r>
        <w:rPr/>
        <w:t>few</w:t>
      </w:r>
      <w:r>
        <w:rPr>
          <w:spacing w:val="-4"/>
        </w:rPr>
        <w:t> </w:t>
      </w:r>
      <w:r>
        <w:rPr/>
        <w:t>suggested</w:t>
      </w:r>
      <w:r>
        <w:rPr>
          <w:spacing w:val="-1"/>
        </w:rPr>
        <w:t> </w:t>
      </w:r>
      <w:r>
        <w:rPr>
          <w:spacing w:val="-2"/>
        </w:rPr>
        <w:t>Projects</w:t>
      </w:r>
    </w:p>
    <w:p>
      <w:pPr>
        <w:pStyle w:val="ListParagraph"/>
        <w:numPr>
          <w:ilvl w:val="1"/>
          <w:numId w:val="6"/>
        </w:numPr>
        <w:tabs>
          <w:tab w:pos="2279" w:val="left" w:leader="none"/>
        </w:tabs>
        <w:spacing w:line="240" w:lineRule="auto" w:before="24" w:after="0"/>
        <w:ind w:left="2279" w:right="0" w:hanging="360"/>
        <w:jc w:val="left"/>
        <w:rPr>
          <w:sz w:val="22"/>
        </w:rPr>
      </w:pPr>
      <w:r>
        <w:rPr>
          <w:sz w:val="22"/>
        </w:rPr>
        <w:t>Checking</w:t>
      </w:r>
      <w:r>
        <w:rPr>
          <w:spacing w:val="-8"/>
          <w:sz w:val="22"/>
        </w:rPr>
        <w:t> </w:t>
      </w:r>
      <w:r>
        <w:rPr>
          <w:sz w:val="22"/>
        </w:rPr>
        <w:t>the</w:t>
      </w:r>
      <w:r>
        <w:rPr>
          <w:spacing w:val="-7"/>
          <w:sz w:val="22"/>
        </w:rPr>
        <w:t> </w:t>
      </w:r>
      <w:r>
        <w:rPr>
          <w:sz w:val="22"/>
        </w:rPr>
        <w:t>bacterial</w:t>
      </w:r>
      <w:r>
        <w:rPr>
          <w:spacing w:val="-4"/>
          <w:sz w:val="22"/>
        </w:rPr>
        <w:t> </w:t>
      </w:r>
      <w:r>
        <w:rPr>
          <w:sz w:val="22"/>
        </w:rPr>
        <w:t>contamination</w:t>
      </w:r>
      <w:r>
        <w:rPr>
          <w:spacing w:val="-6"/>
          <w:sz w:val="22"/>
        </w:rPr>
        <w:t> </w:t>
      </w:r>
      <w:r>
        <w:rPr>
          <w:sz w:val="22"/>
        </w:rPr>
        <w:t>in</w:t>
      </w:r>
      <w:r>
        <w:rPr>
          <w:spacing w:val="-5"/>
          <w:sz w:val="22"/>
        </w:rPr>
        <w:t> </w:t>
      </w:r>
      <w:r>
        <w:rPr>
          <w:sz w:val="22"/>
        </w:rPr>
        <w:t>drinking</w:t>
      </w:r>
      <w:r>
        <w:rPr>
          <w:spacing w:val="-6"/>
          <w:sz w:val="22"/>
        </w:rPr>
        <w:t> </w:t>
      </w:r>
      <w:r>
        <w:rPr>
          <w:sz w:val="22"/>
        </w:rPr>
        <w:t>water</w:t>
      </w:r>
      <w:r>
        <w:rPr>
          <w:spacing w:val="-4"/>
          <w:sz w:val="22"/>
        </w:rPr>
        <w:t> </w:t>
      </w:r>
      <w:r>
        <w:rPr>
          <w:sz w:val="22"/>
        </w:rPr>
        <w:t>by</w:t>
      </w:r>
      <w:r>
        <w:rPr>
          <w:spacing w:val="-5"/>
          <w:sz w:val="22"/>
        </w:rPr>
        <w:t> </w:t>
      </w:r>
      <w:r>
        <w:rPr>
          <w:sz w:val="22"/>
        </w:rPr>
        <w:t>testing</w:t>
      </w:r>
      <w:r>
        <w:rPr>
          <w:spacing w:val="-6"/>
          <w:sz w:val="22"/>
        </w:rPr>
        <w:t> </w:t>
      </w:r>
      <w:r>
        <w:rPr>
          <w:sz w:val="22"/>
        </w:rPr>
        <w:t>sulphide</w:t>
      </w:r>
      <w:r>
        <w:rPr>
          <w:spacing w:val="-4"/>
          <w:sz w:val="22"/>
        </w:rPr>
        <w:t> </w:t>
      </w:r>
      <w:r>
        <w:rPr>
          <w:spacing w:val="-5"/>
          <w:sz w:val="22"/>
        </w:rPr>
        <w:t>ion</w:t>
      </w:r>
    </w:p>
    <w:p>
      <w:pPr>
        <w:pStyle w:val="ListParagraph"/>
        <w:numPr>
          <w:ilvl w:val="1"/>
          <w:numId w:val="6"/>
        </w:numPr>
        <w:tabs>
          <w:tab w:pos="2279" w:val="left" w:leader="none"/>
        </w:tabs>
        <w:spacing w:line="240" w:lineRule="auto" w:before="56" w:after="0"/>
        <w:ind w:left="2279" w:right="0" w:hanging="360"/>
        <w:jc w:val="left"/>
        <w:rPr>
          <w:sz w:val="22"/>
        </w:rPr>
      </w:pPr>
      <w:r>
        <w:rPr>
          <w:sz w:val="22"/>
        </w:rPr>
        <w:t>Study</w:t>
      </w:r>
      <w:r>
        <w:rPr>
          <w:spacing w:val="-3"/>
          <w:sz w:val="22"/>
        </w:rPr>
        <w:t> </w:t>
      </w:r>
      <w:r>
        <w:rPr>
          <w:sz w:val="22"/>
        </w:rPr>
        <w:t>of</w:t>
      </w:r>
      <w:r>
        <w:rPr>
          <w:spacing w:val="-5"/>
          <w:sz w:val="22"/>
        </w:rPr>
        <w:t> </w:t>
      </w:r>
      <w:r>
        <w:rPr>
          <w:sz w:val="22"/>
        </w:rPr>
        <w:t>the</w:t>
      </w:r>
      <w:r>
        <w:rPr>
          <w:spacing w:val="-4"/>
          <w:sz w:val="22"/>
        </w:rPr>
        <w:t> </w:t>
      </w:r>
      <w:r>
        <w:rPr>
          <w:sz w:val="22"/>
        </w:rPr>
        <w:t>methods</w:t>
      </w:r>
      <w:r>
        <w:rPr>
          <w:spacing w:val="-5"/>
          <w:sz w:val="22"/>
        </w:rPr>
        <w:t> </w:t>
      </w:r>
      <w:r>
        <w:rPr>
          <w:sz w:val="22"/>
        </w:rPr>
        <w:t>of</w:t>
      </w:r>
      <w:r>
        <w:rPr>
          <w:spacing w:val="-5"/>
          <w:sz w:val="22"/>
        </w:rPr>
        <w:t> </w:t>
      </w:r>
      <w:r>
        <w:rPr>
          <w:sz w:val="22"/>
        </w:rPr>
        <w:t>purification</w:t>
      </w:r>
      <w:r>
        <w:rPr>
          <w:spacing w:val="-5"/>
          <w:sz w:val="22"/>
        </w:rPr>
        <w:t> </w:t>
      </w:r>
      <w:r>
        <w:rPr>
          <w:sz w:val="22"/>
        </w:rPr>
        <w:t>of</w:t>
      </w:r>
      <w:r>
        <w:rPr>
          <w:spacing w:val="-4"/>
          <w:sz w:val="22"/>
        </w:rPr>
        <w:t> water</w:t>
      </w:r>
    </w:p>
    <w:p>
      <w:pPr>
        <w:spacing w:after="0" w:line="240" w:lineRule="auto"/>
        <w:jc w:val="left"/>
        <w:rPr>
          <w:sz w:val="22"/>
        </w:rPr>
        <w:sectPr>
          <w:pgSz w:w="12240" w:h="15840"/>
          <w:pgMar w:top="1640" w:bottom="280" w:left="440" w:right="1060"/>
        </w:sectPr>
      </w:pPr>
    </w:p>
    <w:p>
      <w:pPr>
        <w:pStyle w:val="ListParagraph"/>
        <w:numPr>
          <w:ilvl w:val="1"/>
          <w:numId w:val="6"/>
        </w:numPr>
        <w:tabs>
          <w:tab w:pos="2279" w:val="left" w:leader="none"/>
        </w:tabs>
        <w:spacing w:line="247" w:lineRule="auto" w:before="74" w:after="0"/>
        <w:ind w:left="2279" w:right="174" w:hanging="360"/>
        <w:jc w:val="both"/>
        <w:rPr>
          <w:sz w:val="22"/>
        </w:rPr>
      </w:pPr>
      <w:r>
        <w:rPr>
          <w:sz w:val="22"/>
        </w:rPr>
        <w:t>Testing</w:t>
      </w:r>
      <w:r>
        <w:rPr>
          <w:spacing w:val="-2"/>
          <w:sz w:val="22"/>
        </w:rPr>
        <w:t> </w:t>
      </w:r>
      <w:r>
        <w:rPr>
          <w:sz w:val="22"/>
        </w:rPr>
        <w:t>the hardness,</w:t>
      </w:r>
      <w:r>
        <w:rPr>
          <w:spacing w:val="-1"/>
          <w:sz w:val="22"/>
        </w:rPr>
        <w:t> </w:t>
      </w:r>
      <w:r>
        <w:rPr>
          <w:sz w:val="22"/>
        </w:rPr>
        <w:t>presence of</w:t>
      </w:r>
      <w:r>
        <w:rPr>
          <w:spacing w:val="-1"/>
          <w:sz w:val="22"/>
        </w:rPr>
        <w:t> </w:t>
      </w:r>
      <w:r>
        <w:rPr>
          <w:sz w:val="22"/>
        </w:rPr>
        <w:t>Iron,</w:t>
      </w:r>
      <w:r>
        <w:rPr>
          <w:spacing w:val="-1"/>
          <w:sz w:val="22"/>
        </w:rPr>
        <w:t> </w:t>
      </w:r>
      <w:r>
        <w:rPr>
          <w:sz w:val="22"/>
        </w:rPr>
        <w:t>Fluoride, Chloride, etc.,</w:t>
      </w:r>
      <w:r>
        <w:rPr>
          <w:spacing w:val="-1"/>
          <w:sz w:val="22"/>
        </w:rPr>
        <w:t> </w:t>
      </w:r>
      <w:r>
        <w:rPr>
          <w:sz w:val="22"/>
        </w:rPr>
        <w:t>depending</w:t>
      </w:r>
      <w:r>
        <w:rPr>
          <w:spacing w:val="-1"/>
          <w:sz w:val="22"/>
        </w:rPr>
        <w:t> </w:t>
      </w:r>
      <w:r>
        <w:rPr>
          <w:sz w:val="22"/>
        </w:rPr>
        <w:t>upon</w:t>
      </w:r>
      <w:r>
        <w:rPr>
          <w:spacing w:val="-1"/>
          <w:sz w:val="22"/>
        </w:rPr>
        <w:t> </w:t>
      </w:r>
      <w:r>
        <w:rPr>
          <w:sz w:val="22"/>
        </w:rPr>
        <w:t>the regional variation in drinking water and study of causes of presence of these ions above permissible limit (if any).</w:t>
      </w:r>
    </w:p>
    <w:p>
      <w:pPr>
        <w:pStyle w:val="ListParagraph"/>
        <w:numPr>
          <w:ilvl w:val="1"/>
          <w:numId w:val="6"/>
        </w:numPr>
        <w:tabs>
          <w:tab w:pos="2279" w:val="left" w:leader="none"/>
        </w:tabs>
        <w:spacing w:line="247" w:lineRule="auto" w:before="80" w:after="0"/>
        <w:ind w:left="2279" w:right="172" w:hanging="360"/>
        <w:jc w:val="both"/>
        <w:rPr>
          <w:sz w:val="22"/>
        </w:rPr>
      </w:pPr>
      <w:r>
        <w:rPr>
          <w:sz w:val="22"/>
        </w:rPr>
        <w:t>Investigation</w:t>
      </w:r>
      <w:r>
        <w:rPr>
          <w:spacing w:val="-5"/>
          <w:sz w:val="22"/>
        </w:rPr>
        <w:t> </w:t>
      </w:r>
      <w:r>
        <w:rPr>
          <w:sz w:val="22"/>
        </w:rPr>
        <w:t>of</w:t>
      </w:r>
      <w:r>
        <w:rPr>
          <w:spacing w:val="-2"/>
          <w:sz w:val="22"/>
        </w:rPr>
        <w:t> </w:t>
      </w:r>
      <w:r>
        <w:rPr>
          <w:sz w:val="22"/>
        </w:rPr>
        <w:t>the</w:t>
      </w:r>
      <w:r>
        <w:rPr>
          <w:spacing w:val="-2"/>
          <w:sz w:val="22"/>
        </w:rPr>
        <w:t> </w:t>
      </w:r>
      <w:r>
        <w:rPr>
          <w:sz w:val="22"/>
        </w:rPr>
        <w:t>foaming</w:t>
      </w:r>
      <w:r>
        <w:rPr>
          <w:spacing w:val="-3"/>
          <w:sz w:val="22"/>
        </w:rPr>
        <w:t> </w:t>
      </w:r>
      <w:r>
        <w:rPr>
          <w:sz w:val="22"/>
        </w:rPr>
        <w:t>capacity</w:t>
      </w:r>
      <w:r>
        <w:rPr>
          <w:spacing w:val="-4"/>
          <w:sz w:val="22"/>
        </w:rPr>
        <w:t> </w:t>
      </w:r>
      <w:r>
        <w:rPr>
          <w:sz w:val="22"/>
        </w:rPr>
        <w:t>of</w:t>
      </w:r>
      <w:r>
        <w:rPr>
          <w:spacing w:val="-2"/>
          <w:sz w:val="22"/>
        </w:rPr>
        <w:t> </w:t>
      </w:r>
      <w:r>
        <w:rPr>
          <w:sz w:val="22"/>
        </w:rPr>
        <w:t>different</w:t>
      </w:r>
      <w:r>
        <w:rPr>
          <w:spacing w:val="-2"/>
          <w:sz w:val="22"/>
        </w:rPr>
        <w:t> </w:t>
      </w:r>
      <w:r>
        <w:rPr>
          <w:sz w:val="22"/>
        </w:rPr>
        <w:t>washing</w:t>
      </w:r>
      <w:r>
        <w:rPr>
          <w:spacing w:val="-3"/>
          <w:sz w:val="22"/>
        </w:rPr>
        <w:t> </w:t>
      </w:r>
      <w:r>
        <w:rPr>
          <w:sz w:val="22"/>
        </w:rPr>
        <w:t>soaps</w:t>
      </w:r>
      <w:r>
        <w:rPr>
          <w:spacing w:val="-2"/>
          <w:sz w:val="22"/>
        </w:rPr>
        <w:t> </w:t>
      </w:r>
      <w:r>
        <w:rPr>
          <w:sz w:val="22"/>
        </w:rPr>
        <w:t>and</w:t>
      </w:r>
      <w:r>
        <w:rPr>
          <w:spacing w:val="-4"/>
          <w:sz w:val="22"/>
        </w:rPr>
        <w:t> </w:t>
      </w:r>
      <w:r>
        <w:rPr>
          <w:sz w:val="22"/>
        </w:rPr>
        <w:t>the</w:t>
      </w:r>
      <w:r>
        <w:rPr>
          <w:spacing w:val="-2"/>
          <w:sz w:val="22"/>
        </w:rPr>
        <w:t> </w:t>
      </w:r>
      <w:r>
        <w:rPr>
          <w:sz w:val="22"/>
        </w:rPr>
        <w:t>effect</w:t>
      </w:r>
      <w:r>
        <w:rPr>
          <w:spacing w:val="-3"/>
          <w:sz w:val="22"/>
        </w:rPr>
        <w:t> </w:t>
      </w:r>
      <w:r>
        <w:rPr>
          <w:sz w:val="22"/>
        </w:rPr>
        <w:t>of</w:t>
      </w:r>
      <w:r>
        <w:rPr>
          <w:spacing w:val="-2"/>
          <w:sz w:val="22"/>
        </w:rPr>
        <w:t> </w:t>
      </w:r>
      <w:r>
        <w:rPr>
          <w:sz w:val="22"/>
        </w:rPr>
        <w:t>addition</w:t>
      </w:r>
      <w:r>
        <w:rPr>
          <w:spacing w:val="-3"/>
          <w:sz w:val="22"/>
        </w:rPr>
        <w:t> </w:t>
      </w:r>
      <w:r>
        <w:rPr>
          <w:sz w:val="22"/>
        </w:rPr>
        <w:t>of Sodium carbonate on it</w:t>
      </w:r>
    </w:p>
    <w:p>
      <w:pPr>
        <w:pStyle w:val="ListParagraph"/>
        <w:numPr>
          <w:ilvl w:val="1"/>
          <w:numId w:val="6"/>
        </w:numPr>
        <w:tabs>
          <w:tab w:pos="2278" w:val="left" w:leader="none"/>
        </w:tabs>
        <w:spacing w:line="240" w:lineRule="auto" w:before="81" w:after="0"/>
        <w:ind w:left="2278" w:right="0" w:hanging="359"/>
        <w:jc w:val="both"/>
        <w:rPr>
          <w:sz w:val="22"/>
        </w:rPr>
      </w:pPr>
      <w:r>
        <w:rPr>
          <w:sz w:val="22"/>
        </w:rPr>
        <w:t>Study</w:t>
      </w:r>
      <w:r>
        <w:rPr>
          <w:spacing w:val="-3"/>
          <w:sz w:val="22"/>
        </w:rPr>
        <w:t> </w:t>
      </w:r>
      <w:r>
        <w:rPr>
          <w:sz w:val="22"/>
        </w:rPr>
        <w:t>the</w:t>
      </w:r>
      <w:r>
        <w:rPr>
          <w:spacing w:val="-5"/>
          <w:sz w:val="22"/>
        </w:rPr>
        <w:t> </w:t>
      </w:r>
      <w:r>
        <w:rPr>
          <w:sz w:val="22"/>
        </w:rPr>
        <w:t>acidity</w:t>
      </w:r>
      <w:r>
        <w:rPr>
          <w:spacing w:val="-4"/>
          <w:sz w:val="22"/>
        </w:rPr>
        <w:t> </w:t>
      </w:r>
      <w:r>
        <w:rPr>
          <w:sz w:val="22"/>
        </w:rPr>
        <w:t>of</w:t>
      </w:r>
      <w:r>
        <w:rPr>
          <w:spacing w:val="-6"/>
          <w:sz w:val="22"/>
        </w:rPr>
        <w:t> </w:t>
      </w:r>
      <w:r>
        <w:rPr>
          <w:sz w:val="22"/>
        </w:rPr>
        <w:t>different</w:t>
      </w:r>
      <w:r>
        <w:rPr>
          <w:spacing w:val="-3"/>
          <w:sz w:val="22"/>
        </w:rPr>
        <w:t> </w:t>
      </w:r>
      <w:r>
        <w:rPr>
          <w:sz w:val="22"/>
        </w:rPr>
        <w:t>samples</w:t>
      </w:r>
      <w:r>
        <w:rPr>
          <w:spacing w:val="-4"/>
          <w:sz w:val="22"/>
        </w:rPr>
        <w:t> </w:t>
      </w:r>
      <w:r>
        <w:rPr>
          <w:sz w:val="22"/>
        </w:rPr>
        <w:t>of</w:t>
      </w:r>
      <w:r>
        <w:rPr>
          <w:spacing w:val="-3"/>
          <w:sz w:val="22"/>
        </w:rPr>
        <w:t> </w:t>
      </w:r>
      <w:r>
        <w:rPr>
          <w:sz w:val="22"/>
        </w:rPr>
        <w:t>tea</w:t>
      </w:r>
      <w:r>
        <w:rPr>
          <w:spacing w:val="-2"/>
          <w:sz w:val="22"/>
        </w:rPr>
        <w:t> leaves.</w:t>
      </w:r>
    </w:p>
    <w:p>
      <w:pPr>
        <w:pStyle w:val="ListParagraph"/>
        <w:numPr>
          <w:ilvl w:val="1"/>
          <w:numId w:val="6"/>
        </w:numPr>
        <w:tabs>
          <w:tab w:pos="2279" w:val="left" w:leader="none"/>
        </w:tabs>
        <w:spacing w:line="249" w:lineRule="auto" w:before="56" w:after="0"/>
        <w:ind w:left="2279" w:right="172" w:hanging="360"/>
        <w:jc w:val="both"/>
        <w:rPr>
          <w:sz w:val="22"/>
        </w:rPr>
      </w:pPr>
      <w:r>
        <w:rPr>
          <w:sz w:val="22"/>
        </w:rPr>
        <w:t>Determination</w:t>
      </w:r>
      <w:r>
        <w:rPr>
          <w:spacing w:val="-5"/>
          <w:sz w:val="22"/>
        </w:rPr>
        <w:t> </w:t>
      </w:r>
      <w:r>
        <w:rPr>
          <w:sz w:val="22"/>
        </w:rPr>
        <w:t>of</w:t>
      </w:r>
      <w:r>
        <w:rPr>
          <w:spacing w:val="-4"/>
          <w:sz w:val="22"/>
        </w:rPr>
        <w:t> </w:t>
      </w:r>
      <w:r>
        <w:rPr>
          <w:sz w:val="22"/>
        </w:rPr>
        <w:t>the</w:t>
      </w:r>
      <w:r>
        <w:rPr>
          <w:spacing w:val="-2"/>
          <w:sz w:val="22"/>
        </w:rPr>
        <w:t> </w:t>
      </w:r>
      <w:r>
        <w:rPr>
          <w:sz w:val="22"/>
        </w:rPr>
        <w:t>rate</w:t>
      </w:r>
      <w:r>
        <w:rPr>
          <w:spacing w:val="-4"/>
          <w:sz w:val="22"/>
        </w:rPr>
        <w:t> </w:t>
      </w:r>
      <w:r>
        <w:rPr>
          <w:sz w:val="22"/>
        </w:rPr>
        <w:t>of</w:t>
      </w:r>
      <w:r>
        <w:rPr>
          <w:spacing w:val="-2"/>
          <w:sz w:val="22"/>
        </w:rPr>
        <w:t> </w:t>
      </w:r>
      <w:r>
        <w:rPr>
          <w:sz w:val="22"/>
        </w:rPr>
        <w:t>evaporation</w:t>
      </w:r>
      <w:r>
        <w:rPr>
          <w:spacing w:val="-3"/>
          <w:sz w:val="22"/>
        </w:rPr>
        <w:t> </w:t>
      </w:r>
      <w:r>
        <w:rPr>
          <w:sz w:val="22"/>
        </w:rPr>
        <w:t>of</w:t>
      </w:r>
      <w:r>
        <w:rPr>
          <w:spacing w:val="-5"/>
          <w:sz w:val="22"/>
        </w:rPr>
        <w:t> </w:t>
      </w:r>
      <w:r>
        <w:rPr>
          <w:sz w:val="22"/>
        </w:rPr>
        <w:t>different</w:t>
      </w:r>
      <w:r>
        <w:rPr>
          <w:spacing w:val="-7"/>
          <w:sz w:val="22"/>
        </w:rPr>
        <w:t> </w:t>
      </w:r>
      <w:r>
        <w:rPr>
          <w:sz w:val="22"/>
        </w:rPr>
        <w:t>liquids </w:t>
      </w:r>
      <w:r>
        <w:rPr>
          <w:spacing w:val="4"/>
          <w:position w:val="-5"/>
          <w:sz w:val="22"/>
        </w:rPr>
        <w:drawing>
          <wp:inline distT="0" distB="0" distL="0" distR="0">
            <wp:extent cx="179832" cy="185927"/>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5" cstate="print"/>
                    <a:stretch>
                      <a:fillRect/>
                    </a:stretch>
                  </pic:blipFill>
                  <pic:spPr>
                    <a:xfrm>
                      <a:off x="0" y="0"/>
                      <a:ext cx="179832" cy="185927"/>
                    </a:xfrm>
                    <a:prstGeom prst="rect">
                      <a:avLst/>
                    </a:prstGeom>
                  </pic:spPr>
                </pic:pic>
              </a:graphicData>
            </a:graphic>
          </wp:inline>
        </w:drawing>
      </w:r>
      <w:r>
        <w:rPr>
          <w:spacing w:val="4"/>
          <w:position w:val="-5"/>
          <w:sz w:val="22"/>
        </w:rPr>
      </w:r>
      <w:r>
        <w:rPr>
          <w:rFonts w:ascii="Times New Roman" w:hAnsi="Times New Roman"/>
          <w:spacing w:val="-6"/>
          <w:sz w:val="22"/>
        </w:rPr>
        <w:t> </w:t>
      </w:r>
      <w:r>
        <w:rPr>
          <w:sz w:val="22"/>
        </w:rPr>
        <w:t>Study</w:t>
      </w:r>
      <w:r>
        <w:rPr>
          <w:spacing w:val="-6"/>
          <w:sz w:val="22"/>
        </w:rPr>
        <w:t> </w:t>
      </w:r>
      <w:r>
        <w:rPr>
          <w:sz w:val="22"/>
        </w:rPr>
        <w:t>the</w:t>
      </w:r>
      <w:r>
        <w:rPr>
          <w:spacing w:val="-6"/>
          <w:sz w:val="22"/>
        </w:rPr>
        <w:t> </w:t>
      </w:r>
      <w:r>
        <w:rPr>
          <w:sz w:val="22"/>
        </w:rPr>
        <w:t>effect</w:t>
      </w:r>
      <w:r>
        <w:rPr>
          <w:spacing w:val="-6"/>
          <w:sz w:val="22"/>
        </w:rPr>
        <w:t> </w:t>
      </w:r>
      <w:r>
        <w:rPr>
          <w:sz w:val="22"/>
        </w:rPr>
        <w:t>of</w:t>
      </w:r>
      <w:r>
        <w:rPr>
          <w:spacing w:val="-7"/>
          <w:sz w:val="22"/>
        </w:rPr>
        <w:t> </w:t>
      </w:r>
      <w:r>
        <w:rPr>
          <w:sz w:val="22"/>
        </w:rPr>
        <w:t>acids</w:t>
      </w:r>
      <w:r>
        <w:rPr>
          <w:spacing w:val="-7"/>
          <w:sz w:val="22"/>
        </w:rPr>
        <w:t> </w:t>
      </w:r>
      <w:r>
        <w:rPr>
          <w:sz w:val="22"/>
        </w:rPr>
        <w:t>and bases on the tensile strength of fibers.</w:t>
      </w:r>
    </w:p>
    <w:p>
      <w:pPr>
        <w:pStyle w:val="ListParagraph"/>
        <w:numPr>
          <w:ilvl w:val="1"/>
          <w:numId w:val="6"/>
        </w:numPr>
        <w:tabs>
          <w:tab w:pos="2341" w:val="left" w:leader="none"/>
        </w:tabs>
        <w:spacing w:line="240" w:lineRule="auto" w:before="196" w:after="0"/>
        <w:ind w:left="2341" w:right="0" w:hanging="422"/>
        <w:jc w:val="both"/>
        <w:rPr>
          <w:sz w:val="22"/>
        </w:rPr>
      </w:pPr>
      <w:r>
        <w:rPr>
          <w:sz w:val="22"/>
        </w:rPr>
        <w:t>Study</w:t>
      </w:r>
      <w:r>
        <w:rPr>
          <w:spacing w:val="-5"/>
          <w:sz w:val="22"/>
        </w:rPr>
        <w:t> </w:t>
      </w:r>
      <w:r>
        <w:rPr>
          <w:sz w:val="22"/>
        </w:rPr>
        <w:t>of</w:t>
      </w:r>
      <w:r>
        <w:rPr>
          <w:spacing w:val="-3"/>
          <w:sz w:val="22"/>
        </w:rPr>
        <w:t> </w:t>
      </w:r>
      <w:r>
        <w:rPr>
          <w:sz w:val="22"/>
        </w:rPr>
        <w:t>acidity</w:t>
      </w:r>
      <w:r>
        <w:rPr>
          <w:spacing w:val="-5"/>
          <w:sz w:val="22"/>
        </w:rPr>
        <w:t> </w:t>
      </w:r>
      <w:r>
        <w:rPr>
          <w:sz w:val="22"/>
        </w:rPr>
        <w:t>of</w:t>
      </w:r>
      <w:r>
        <w:rPr>
          <w:spacing w:val="-2"/>
          <w:sz w:val="22"/>
        </w:rPr>
        <w:t> </w:t>
      </w:r>
      <w:r>
        <w:rPr>
          <w:sz w:val="22"/>
        </w:rPr>
        <w:t>fruit</w:t>
      </w:r>
      <w:r>
        <w:rPr>
          <w:spacing w:val="-6"/>
          <w:sz w:val="22"/>
        </w:rPr>
        <w:t> </w:t>
      </w:r>
      <w:r>
        <w:rPr>
          <w:sz w:val="22"/>
        </w:rPr>
        <w:t>and</w:t>
      </w:r>
      <w:r>
        <w:rPr>
          <w:spacing w:val="-4"/>
          <w:sz w:val="22"/>
        </w:rPr>
        <w:t> </w:t>
      </w:r>
      <w:r>
        <w:rPr>
          <w:sz w:val="22"/>
        </w:rPr>
        <w:t>vegetable</w:t>
      </w:r>
      <w:r>
        <w:rPr>
          <w:spacing w:val="-2"/>
          <w:sz w:val="22"/>
        </w:rPr>
        <w:t> juices.</w:t>
      </w:r>
    </w:p>
    <w:p>
      <w:pPr>
        <w:pStyle w:val="BodyText"/>
        <w:spacing w:line="249" w:lineRule="auto" w:before="202"/>
        <w:ind w:left="834" w:right="181" w:hanging="10"/>
        <w:jc w:val="both"/>
      </w:pPr>
      <w:r>
        <w:rPr/>
        <w:t>Note: Any other investigatory project, which involves about 10 periods of work, can be chosen with the approval of the teacher.</w:t>
      </w:r>
    </w:p>
    <w:p>
      <w:pPr>
        <w:pStyle w:val="BodyText"/>
        <w:spacing w:before="0"/>
      </w:pPr>
    </w:p>
    <w:p>
      <w:pPr>
        <w:pStyle w:val="BodyText"/>
        <w:spacing w:before="159"/>
      </w:pPr>
    </w:p>
    <w:p>
      <w:pPr>
        <w:pStyle w:val="Heading1"/>
        <w:spacing w:line="216" w:lineRule="auto"/>
        <w:ind w:left="5359" w:right="1964"/>
      </w:pPr>
      <w:r>
        <w:rPr/>
        <w:t>Practical</w:t>
      </w:r>
      <w:r>
        <w:rPr>
          <w:spacing w:val="-10"/>
        </w:rPr>
        <w:t> </w:t>
      </w:r>
      <w:r>
        <w:rPr/>
        <w:t>Examination</w:t>
      </w:r>
      <w:r>
        <w:rPr>
          <w:spacing w:val="-8"/>
        </w:rPr>
        <w:t> </w:t>
      </w:r>
      <w:r>
        <w:rPr/>
        <w:t>for</w:t>
      </w:r>
      <w:r>
        <w:rPr>
          <w:spacing w:val="-8"/>
        </w:rPr>
        <w:t> </w:t>
      </w:r>
      <w:r>
        <w:rPr/>
        <w:t>Visually</w:t>
      </w:r>
      <w:r>
        <w:rPr>
          <w:spacing w:val="-10"/>
        </w:rPr>
        <w:t> </w:t>
      </w:r>
      <w:r>
        <w:rPr/>
        <w:t>Impaired</w:t>
      </w:r>
      <w:r>
        <w:rPr>
          <w:spacing w:val="-8"/>
        </w:rPr>
        <w:t> </w:t>
      </w:r>
      <w:r>
        <w:rPr/>
        <w:t>Students Class XI</w:t>
      </w:r>
    </w:p>
    <w:p>
      <w:pPr>
        <w:pStyle w:val="BodyText"/>
        <w:spacing w:line="247" w:lineRule="auto" w:before="0"/>
        <w:ind w:left="834" w:right="178" w:hanging="10"/>
        <w:jc w:val="both"/>
      </w:pPr>
      <w:r>
        <w:rPr>
          <w:b/>
        </w:rPr>
        <w:t>Note:</w:t>
      </w:r>
      <w:r>
        <w:rPr>
          <w:b/>
          <w:spacing w:val="-7"/>
        </w:rPr>
        <w:t> </w:t>
      </w:r>
      <w:r>
        <w:rPr/>
        <w:t>Same</w:t>
      </w:r>
      <w:r>
        <w:rPr>
          <w:spacing w:val="-8"/>
        </w:rPr>
        <w:t> </w:t>
      </w:r>
      <w:r>
        <w:rPr/>
        <w:t>Evaluation</w:t>
      </w:r>
      <w:r>
        <w:rPr>
          <w:spacing w:val="-10"/>
        </w:rPr>
        <w:t> </w:t>
      </w:r>
      <w:r>
        <w:rPr/>
        <w:t>scheme</w:t>
      </w:r>
      <w:r>
        <w:rPr>
          <w:spacing w:val="-6"/>
        </w:rPr>
        <w:t> </w:t>
      </w:r>
      <w:r>
        <w:rPr/>
        <w:t>and</w:t>
      </w:r>
      <w:r>
        <w:rPr>
          <w:spacing w:val="-7"/>
        </w:rPr>
        <w:t> </w:t>
      </w:r>
      <w:r>
        <w:rPr/>
        <w:t>general</w:t>
      </w:r>
      <w:r>
        <w:rPr>
          <w:spacing w:val="-7"/>
        </w:rPr>
        <w:t> </w:t>
      </w:r>
      <w:r>
        <w:rPr/>
        <w:t>guidelines</w:t>
      </w:r>
      <w:r>
        <w:rPr>
          <w:spacing w:val="-9"/>
        </w:rPr>
        <w:t> </w:t>
      </w:r>
      <w:r>
        <w:rPr/>
        <w:t>for</w:t>
      </w:r>
      <w:r>
        <w:rPr>
          <w:spacing w:val="-9"/>
        </w:rPr>
        <w:t> </w:t>
      </w:r>
      <w:r>
        <w:rPr/>
        <w:t>visually</w:t>
      </w:r>
      <w:r>
        <w:rPr>
          <w:spacing w:val="-6"/>
        </w:rPr>
        <w:t> </w:t>
      </w:r>
      <w:r>
        <w:rPr/>
        <w:t>impaired</w:t>
      </w:r>
      <w:r>
        <w:rPr>
          <w:spacing w:val="-9"/>
        </w:rPr>
        <w:t> </w:t>
      </w:r>
      <w:r>
        <w:rPr/>
        <w:t>students</w:t>
      </w:r>
      <w:r>
        <w:rPr>
          <w:spacing w:val="-6"/>
        </w:rPr>
        <w:t> </w:t>
      </w:r>
      <w:r>
        <w:rPr/>
        <w:t>as</w:t>
      </w:r>
      <w:r>
        <w:rPr>
          <w:spacing w:val="-7"/>
        </w:rPr>
        <w:t> </w:t>
      </w:r>
      <w:r>
        <w:rPr/>
        <w:t>given</w:t>
      </w:r>
      <w:r>
        <w:rPr>
          <w:spacing w:val="-7"/>
        </w:rPr>
        <w:t> </w:t>
      </w:r>
      <w:r>
        <w:rPr/>
        <w:t>for</w:t>
      </w:r>
      <w:r>
        <w:rPr>
          <w:spacing w:val="-9"/>
        </w:rPr>
        <w:t> </w:t>
      </w:r>
      <w:r>
        <w:rPr/>
        <w:t>Class</w:t>
      </w:r>
      <w:r>
        <w:rPr>
          <w:spacing w:val="-10"/>
        </w:rPr>
        <w:t> </w:t>
      </w:r>
      <w:r>
        <w:rPr/>
        <w:t>XII</w:t>
      </w:r>
      <w:r>
        <w:rPr>
          <w:spacing w:val="-9"/>
        </w:rPr>
        <w:t> </w:t>
      </w:r>
      <w:r>
        <w:rPr/>
        <w:t>may be followed.</w:t>
      </w:r>
    </w:p>
    <w:p>
      <w:pPr>
        <w:pStyle w:val="Heading2"/>
        <w:numPr>
          <w:ilvl w:val="0"/>
          <w:numId w:val="7"/>
        </w:numPr>
        <w:tabs>
          <w:tab w:pos="1066" w:val="left" w:leader="none"/>
        </w:tabs>
        <w:spacing w:line="240" w:lineRule="auto" w:before="18" w:after="0"/>
        <w:ind w:left="1066" w:right="0" w:hanging="242"/>
        <w:jc w:val="both"/>
      </w:pPr>
      <w:r>
        <w:rPr/>
        <w:t>List</w:t>
      </w:r>
      <w:r>
        <w:rPr>
          <w:spacing w:val="-7"/>
        </w:rPr>
        <w:t> </w:t>
      </w:r>
      <w:r>
        <w:rPr/>
        <w:t>of</w:t>
      </w:r>
      <w:r>
        <w:rPr>
          <w:spacing w:val="-4"/>
        </w:rPr>
        <w:t> </w:t>
      </w:r>
      <w:r>
        <w:rPr/>
        <w:t>apparatus</w:t>
      </w:r>
      <w:r>
        <w:rPr>
          <w:spacing w:val="-4"/>
        </w:rPr>
        <w:t> </w:t>
      </w:r>
      <w:r>
        <w:rPr/>
        <w:t>for</w:t>
      </w:r>
      <w:r>
        <w:rPr>
          <w:spacing w:val="-6"/>
        </w:rPr>
        <w:t> </w:t>
      </w:r>
      <w:r>
        <w:rPr/>
        <w:t>identification</w:t>
      </w:r>
      <w:r>
        <w:rPr>
          <w:spacing w:val="-5"/>
        </w:rPr>
        <w:t> </w:t>
      </w:r>
      <w:r>
        <w:rPr/>
        <w:t>for</w:t>
      </w:r>
      <w:r>
        <w:rPr>
          <w:spacing w:val="-4"/>
        </w:rPr>
        <w:t> </w:t>
      </w:r>
      <w:r>
        <w:rPr/>
        <w:t>assessment</w:t>
      </w:r>
      <w:r>
        <w:rPr>
          <w:spacing w:val="-6"/>
        </w:rPr>
        <w:t> </w:t>
      </w:r>
      <w:r>
        <w:rPr/>
        <w:t>in</w:t>
      </w:r>
      <w:r>
        <w:rPr>
          <w:spacing w:val="-5"/>
        </w:rPr>
        <w:t> </w:t>
      </w:r>
      <w:r>
        <w:rPr/>
        <w:t>practicals</w:t>
      </w:r>
      <w:r>
        <w:rPr>
          <w:spacing w:val="-6"/>
        </w:rPr>
        <w:t> </w:t>
      </w:r>
      <w:r>
        <w:rPr/>
        <w:t>(All</w:t>
      </w:r>
      <w:r>
        <w:rPr>
          <w:spacing w:val="-5"/>
        </w:rPr>
        <w:t> </w:t>
      </w:r>
      <w:r>
        <w:rPr>
          <w:spacing w:val="-2"/>
        </w:rPr>
        <w:t>experiments)</w:t>
      </w:r>
    </w:p>
    <w:p>
      <w:pPr>
        <w:pStyle w:val="BodyText"/>
        <w:spacing w:line="247" w:lineRule="auto" w:before="33"/>
        <w:ind w:left="834" w:right="173" w:hanging="10"/>
        <w:jc w:val="both"/>
      </w:pPr>
      <w:r>
        <w:rPr/>
        <w:t>Beaker, tripod stand, wire gauze, glass rod, funnel, filter paper, Bunsen burner, test tube, test tube stand, dropper,</w:t>
      </w:r>
      <w:r>
        <w:rPr>
          <w:spacing w:val="-9"/>
        </w:rPr>
        <w:t> </w:t>
      </w:r>
      <w:r>
        <w:rPr/>
        <w:t>test</w:t>
      </w:r>
      <w:r>
        <w:rPr>
          <w:spacing w:val="-11"/>
        </w:rPr>
        <w:t> </w:t>
      </w:r>
      <w:r>
        <w:rPr/>
        <w:t>tube</w:t>
      </w:r>
      <w:r>
        <w:rPr>
          <w:spacing w:val="-9"/>
        </w:rPr>
        <w:t> </w:t>
      </w:r>
      <w:r>
        <w:rPr/>
        <w:t>holder,</w:t>
      </w:r>
      <w:r>
        <w:rPr>
          <w:spacing w:val="-9"/>
        </w:rPr>
        <w:t> </w:t>
      </w:r>
      <w:r>
        <w:rPr/>
        <w:t>ignition</w:t>
      </w:r>
      <w:r>
        <w:rPr>
          <w:spacing w:val="-10"/>
        </w:rPr>
        <w:t> </w:t>
      </w:r>
      <w:r>
        <w:rPr/>
        <w:t>tube,</w:t>
      </w:r>
      <w:r>
        <w:rPr>
          <w:spacing w:val="-11"/>
        </w:rPr>
        <w:t> </w:t>
      </w:r>
      <w:r>
        <w:rPr/>
        <w:t>china</w:t>
      </w:r>
      <w:r>
        <w:rPr>
          <w:spacing w:val="-9"/>
        </w:rPr>
        <w:t> </w:t>
      </w:r>
      <w:r>
        <w:rPr/>
        <w:t>dish,</w:t>
      </w:r>
      <w:r>
        <w:rPr>
          <w:spacing w:val="-9"/>
        </w:rPr>
        <w:t> </w:t>
      </w:r>
      <w:r>
        <w:rPr/>
        <w:t>tongs,</w:t>
      </w:r>
      <w:r>
        <w:rPr>
          <w:spacing w:val="-9"/>
        </w:rPr>
        <w:t> </w:t>
      </w:r>
      <w:r>
        <w:rPr/>
        <w:t>standard</w:t>
      </w:r>
      <w:r>
        <w:rPr>
          <w:spacing w:val="-10"/>
        </w:rPr>
        <w:t> </w:t>
      </w:r>
      <w:r>
        <w:rPr/>
        <w:t>flask,</w:t>
      </w:r>
      <w:r>
        <w:rPr>
          <w:spacing w:val="-11"/>
        </w:rPr>
        <w:t> </w:t>
      </w:r>
      <w:r>
        <w:rPr/>
        <w:t>pipette,</w:t>
      </w:r>
      <w:r>
        <w:rPr>
          <w:spacing w:val="-11"/>
        </w:rPr>
        <w:t> </w:t>
      </w:r>
      <w:r>
        <w:rPr/>
        <w:t>burette,</w:t>
      </w:r>
      <w:r>
        <w:rPr>
          <w:spacing w:val="-11"/>
        </w:rPr>
        <w:t> </w:t>
      </w:r>
      <w:r>
        <w:rPr/>
        <w:t>conical</w:t>
      </w:r>
      <w:r>
        <w:rPr>
          <w:spacing w:val="-9"/>
        </w:rPr>
        <w:t> </w:t>
      </w:r>
      <w:r>
        <w:rPr/>
        <w:t>flask,</w:t>
      </w:r>
      <w:r>
        <w:rPr>
          <w:spacing w:val="-9"/>
        </w:rPr>
        <w:t> </w:t>
      </w:r>
      <w:r>
        <w:rPr/>
        <w:t>clamp stand, dropper, wash bottle</w:t>
      </w:r>
    </w:p>
    <w:p>
      <w:pPr>
        <w:pStyle w:val="ListParagraph"/>
        <w:numPr>
          <w:ilvl w:val="1"/>
          <w:numId w:val="7"/>
        </w:numPr>
        <w:tabs>
          <w:tab w:pos="1558" w:val="left" w:leader="none"/>
        </w:tabs>
        <w:spacing w:line="240" w:lineRule="auto" w:before="83" w:after="0"/>
        <w:ind w:left="1558" w:right="0" w:hanging="359"/>
        <w:jc w:val="both"/>
        <w:rPr>
          <w:sz w:val="22"/>
        </w:rPr>
      </w:pPr>
      <w:r>
        <w:rPr>
          <w:sz w:val="22"/>
        </w:rPr>
        <w:t>Odour</w:t>
      </w:r>
      <w:r>
        <w:rPr>
          <w:spacing w:val="-4"/>
          <w:sz w:val="22"/>
        </w:rPr>
        <w:t> </w:t>
      </w:r>
      <w:r>
        <w:rPr>
          <w:sz w:val="22"/>
        </w:rPr>
        <w:t>detection</w:t>
      </w:r>
      <w:r>
        <w:rPr>
          <w:spacing w:val="-5"/>
          <w:sz w:val="22"/>
        </w:rPr>
        <w:t> </w:t>
      </w:r>
      <w:r>
        <w:rPr>
          <w:sz w:val="22"/>
        </w:rPr>
        <w:t>in</w:t>
      </w:r>
      <w:r>
        <w:rPr>
          <w:spacing w:val="-4"/>
          <w:sz w:val="22"/>
        </w:rPr>
        <w:t> </w:t>
      </w:r>
      <w:r>
        <w:rPr>
          <w:sz w:val="22"/>
        </w:rPr>
        <w:t>qualitative</w:t>
      </w:r>
      <w:r>
        <w:rPr>
          <w:spacing w:val="-3"/>
          <w:sz w:val="22"/>
        </w:rPr>
        <w:t> </w:t>
      </w:r>
      <w:r>
        <w:rPr>
          <w:spacing w:val="-2"/>
          <w:sz w:val="22"/>
        </w:rPr>
        <w:t>analysis</w:t>
      </w:r>
    </w:p>
    <w:p>
      <w:pPr>
        <w:pStyle w:val="ListParagraph"/>
        <w:numPr>
          <w:ilvl w:val="1"/>
          <w:numId w:val="7"/>
        </w:numPr>
        <w:tabs>
          <w:tab w:pos="1558" w:val="left" w:leader="none"/>
        </w:tabs>
        <w:spacing w:line="240" w:lineRule="auto" w:before="21" w:after="0"/>
        <w:ind w:left="1558" w:right="0" w:hanging="359"/>
        <w:jc w:val="both"/>
        <w:rPr>
          <w:sz w:val="22"/>
        </w:rPr>
      </w:pPr>
      <w:r>
        <w:rPr>
          <w:sz w:val="22"/>
        </w:rPr>
        <w:t>Procedure/Setup</w:t>
      </w:r>
      <w:r>
        <w:rPr>
          <w:spacing w:val="-10"/>
          <w:sz w:val="22"/>
        </w:rPr>
        <w:t> </w:t>
      </w:r>
      <w:r>
        <w:rPr>
          <w:sz w:val="22"/>
        </w:rPr>
        <w:t>of</w:t>
      </w:r>
      <w:r>
        <w:rPr>
          <w:spacing w:val="-6"/>
          <w:sz w:val="22"/>
        </w:rPr>
        <w:t> </w:t>
      </w:r>
      <w:r>
        <w:rPr>
          <w:sz w:val="22"/>
        </w:rPr>
        <w:t>the</w:t>
      </w:r>
      <w:r>
        <w:rPr>
          <w:spacing w:val="-5"/>
          <w:sz w:val="22"/>
        </w:rPr>
        <w:t> </w:t>
      </w:r>
      <w:r>
        <w:rPr>
          <w:spacing w:val="-2"/>
          <w:sz w:val="22"/>
        </w:rPr>
        <w:t>apparatus</w:t>
      </w:r>
    </w:p>
    <w:p>
      <w:pPr>
        <w:pStyle w:val="BodyText"/>
        <w:spacing w:before="95"/>
      </w:pPr>
    </w:p>
    <w:p>
      <w:pPr>
        <w:pStyle w:val="Heading2"/>
        <w:numPr>
          <w:ilvl w:val="0"/>
          <w:numId w:val="7"/>
        </w:numPr>
        <w:tabs>
          <w:tab w:pos="1105" w:val="left" w:leader="none"/>
        </w:tabs>
        <w:spacing w:line="240" w:lineRule="auto" w:before="0" w:after="0"/>
        <w:ind w:left="1105" w:right="0" w:hanging="281"/>
        <w:jc w:val="left"/>
      </w:pPr>
      <w:r>
        <w:rPr/>
        <w:t>List</w:t>
      </w:r>
      <w:r>
        <w:rPr>
          <w:spacing w:val="-8"/>
        </w:rPr>
        <w:t> </w:t>
      </w:r>
      <w:r>
        <w:rPr/>
        <w:t>of</w:t>
      </w:r>
      <w:r>
        <w:rPr>
          <w:spacing w:val="-7"/>
        </w:rPr>
        <w:t> </w:t>
      </w:r>
      <w:r>
        <w:rPr/>
        <w:t>Experiments</w:t>
      </w:r>
      <w:r>
        <w:rPr>
          <w:spacing w:val="-5"/>
        </w:rPr>
        <w:t> </w:t>
      </w:r>
      <w:r>
        <w:rPr/>
        <w:t>A.</w:t>
      </w:r>
      <w:r>
        <w:rPr>
          <w:spacing w:val="6"/>
        </w:rPr>
        <w:t> </w:t>
      </w:r>
      <w:r>
        <w:rPr/>
        <w:t>Characterization</w:t>
      </w:r>
      <w:r>
        <w:rPr>
          <w:spacing w:val="-6"/>
        </w:rPr>
        <w:t> </w:t>
      </w:r>
      <w:r>
        <w:rPr/>
        <w:t>and</w:t>
      </w:r>
      <w:r>
        <w:rPr>
          <w:spacing w:val="-6"/>
        </w:rPr>
        <w:t> </w:t>
      </w:r>
      <w:r>
        <w:rPr/>
        <w:t>Purification</w:t>
      </w:r>
      <w:r>
        <w:rPr>
          <w:spacing w:val="-6"/>
        </w:rPr>
        <w:t> </w:t>
      </w:r>
      <w:r>
        <w:rPr/>
        <w:t>of</w:t>
      </w:r>
      <w:r>
        <w:rPr>
          <w:spacing w:val="-5"/>
        </w:rPr>
        <w:t> </w:t>
      </w:r>
      <w:r>
        <w:rPr/>
        <w:t>Chemical</w:t>
      </w:r>
      <w:r>
        <w:rPr>
          <w:spacing w:val="-5"/>
        </w:rPr>
        <w:t> </w:t>
      </w:r>
      <w:r>
        <w:rPr>
          <w:spacing w:val="-2"/>
        </w:rPr>
        <w:t>Substances</w:t>
      </w:r>
    </w:p>
    <w:p>
      <w:pPr>
        <w:pStyle w:val="BodyText"/>
        <w:spacing w:before="31"/>
        <w:ind w:left="1559"/>
      </w:pPr>
      <w:r>
        <w:rPr/>
        <w:t>1.</w:t>
      </w:r>
      <w:r>
        <w:rPr>
          <w:spacing w:val="6"/>
        </w:rPr>
        <w:t> </w:t>
      </w:r>
      <w:r>
        <w:rPr/>
        <w:t>Crystallization</w:t>
      </w:r>
      <w:r>
        <w:rPr>
          <w:spacing w:val="-5"/>
        </w:rPr>
        <w:t> </w:t>
      </w:r>
      <w:r>
        <w:rPr/>
        <w:t>of</w:t>
      </w:r>
      <w:r>
        <w:rPr>
          <w:spacing w:val="-2"/>
        </w:rPr>
        <w:t> </w:t>
      </w:r>
      <w:r>
        <w:rPr/>
        <w:t>an</w:t>
      </w:r>
      <w:r>
        <w:rPr>
          <w:spacing w:val="-3"/>
        </w:rPr>
        <w:t> </w:t>
      </w:r>
      <w:r>
        <w:rPr/>
        <w:t>impure</w:t>
      </w:r>
      <w:r>
        <w:rPr>
          <w:spacing w:val="-2"/>
        </w:rPr>
        <w:t> </w:t>
      </w:r>
      <w:r>
        <w:rPr/>
        <w:t>sample</w:t>
      </w:r>
      <w:r>
        <w:rPr>
          <w:spacing w:val="-5"/>
        </w:rPr>
        <w:t> </w:t>
      </w:r>
      <w:r>
        <w:rPr/>
        <w:t>of</w:t>
      </w:r>
      <w:r>
        <w:rPr>
          <w:spacing w:val="-2"/>
        </w:rPr>
        <w:t> </w:t>
      </w:r>
      <w:r>
        <w:rPr/>
        <w:t>any</w:t>
      </w:r>
      <w:r>
        <w:rPr>
          <w:spacing w:val="-4"/>
        </w:rPr>
        <w:t> </w:t>
      </w:r>
      <w:r>
        <w:rPr/>
        <w:t>one</w:t>
      </w:r>
      <w:r>
        <w:rPr>
          <w:spacing w:val="-3"/>
        </w:rPr>
        <w:t> </w:t>
      </w:r>
      <w:r>
        <w:rPr/>
        <w:t>of</w:t>
      </w:r>
      <w:r>
        <w:rPr>
          <w:spacing w:val="-5"/>
        </w:rPr>
        <w:t> </w:t>
      </w:r>
      <w:r>
        <w:rPr/>
        <w:t>the</w:t>
      </w:r>
      <w:r>
        <w:rPr>
          <w:spacing w:val="-3"/>
        </w:rPr>
        <w:t> </w:t>
      </w:r>
      <w:r>
        <w:rPr/>
        <w:t>following:</w:t>
      </w:r>
      <w:r>
        <w:rPr>
          <w:spacing w:val="-4"/>
        </w:rPr>
        <w:t> </w:t>
      </w:r>
      <w:r>
        <w:rPr/>
        <w:t>copper</w:t>
      </w:r>
      <w:r>
        <w:rPr>
          <w:spacing w:val="-3"/>
        </w:rPr>
        <w:t> </w:t>
      </w:r>
      <w:r>
        <w:rPr/>
        <w:t>sulphate,</w:t>
      </w:r>
      <w:r>
        <w:rPr>
          <w:spacing w:val="-2"/>
        </w:rPr>
        <w:t> </w:t>
      </w:r>
      <w:r>
        <w:rPr/>
        <w:t>benzoic</w:t>
      </w:r>
      <w:r>
        <w:rPr>
          <w:spacing w:val="-2"/>
        </w:rPr>
        <w:t> </w:t>
      </w:r>
      <w:r>
        <w:rPr>
          <w:spacing w:val="-4"/>
        </w:rPr>
        <w:t>acid</w:t>
      </w:r>
    </w:p>
    <w:p>
      <w:pPr>
        <w:pStyle w:val="Heading2"/>
        <w:numPr>
          <w:ilvl w:val="0"/>
          <w:numId w:val="8"/>
        </w:numPr>
        <w:tabs>
          <w:tab w:pos="1442" w:val="left" w:leader="none"/>
        </w:tabs>
        <w:spacing w:line="240" w:lineRule="auto" w:before="25" w:after="0"/>
        <w:ind w:left="1442" w:right="0" w:hanging="243"/>
        <w:jc w:val="left"/>
      </w:pPr>
      <w:r>
        <w:rPr/>
        <w:t>Experiments</w:t>
      </w:r>
      <w:r>
        <w:rPr>
          <w:spacing w:val="-4"/>
        </w:rPr>
        <w:t> </w:t>
      </w:r>
      <w:r>
        <w:rPr/>
        <w:t>based</w:t>
      </w:r>
      <w:r>
        <w:rPr>
          <w:spacing w:val="-5"/>
        </w:rPr>
        <w:t> </w:t>
      </w:r>
      <w:r>
        <w:rPr/>
        <w:t>on</w:t>
      </w:r>
      <w:r>
        <w:rPr>
          <w:spacing w:val="-4"/>
        </w:rPr>
        <w:t> </w:t>
      </w:r>
      <w:r>
        <w:rPr>
          <w:spacing w:val="-5"/>
        </w:rPr>
        <w:t>pH</w:t>
      </w:r>
    </w:p>
    <w:p>
      <w:pPr>
        <w:pStyle w:val="ListParagraph"/>
        <w:numPr>
          <w:ilvl w:val="1"/>
          <w:numId w:val="8"/>
        </w:numPr>
        <w:tabs>
          <w:tab w:pos="1917" w:val="left" w:leader="none"/>
          <w:tab w:pos="1919" w:val="left" w:leader="none"/>
        </w:tabs>
        <w:spacing w:line="247" w:lineRule="auto" w:before="31" w:after="0"/>
        <w:ind w:left="1919" w:right="179" w:hanging="360"/>
        <w:jc w:val="left"/>
        <w:rPr>
          <w:sz w:val="22"/>
        </w:rPr>
      </w:pPr>
      <w:r>
        <w:rPr>
          <w:sz w:val="22"/>
        </w:rPr>
        <w:t>Determination</w:t>
      </w:r>
      <w:r>
        <w:rPr>
          <w:spacing w:val="-2"/>
          <w:sz w:val="22"/>
        </w:rPr>
        <w:t> </w:t>
      </w:r>
      <w:r>
        <w:rPr>
          <w:sz w:val="22"/>
        </w:rPr>
        <w:t>of pH of some solutions</w:t>
      </w:r>
      <w:r>
        <w:rPr>
          <w:spacing w:val="-1"/>
          <w:sz w:val="22"/>
        </w:rPr>
        <w:t> </w:t>
      </w:r>
      <w:r>
        <w:rPr>
          <w:sz w:val="22"/>
        </w:rPr>
        <w:t>obtained from fruit juices, solutions</w:t>
      </w:r>
      <w:r>
        <w:rPr>
          <w:spacing w:val="-1"/>
          <w:sz w:val="22"/>
        </w:rPr>
        <w:t> </w:t>
      </w:r>
      <w:r>
        <w:rPr>
          <w:sz w:val="22"/>
        </w:rPr>
        <w:t>of</w:t>
      </w:r>
      <w:r>
        <w:rPr>
          <w:spacing w:val="-2"/>
          <w:sz w:val="22"/>
        </w:rPr>
        <w:t> </w:t>
      </w:r>
      <w:r>
        <w:rPr>
          <w:sz w:val="22"/>
        </w:rPr>
        <w:t>known and varied concentrations of acids, bases and salts using pH paper</w:t>
      </w:r>
    </w:p>
    <w:p>
      <w:pPr>
        <w:pStyle w:val="ListParagraph"/>
        <w:numPr>
          <w:ilvl w:val="1"/>
          <w:numId w:val="8"/>
        </w:numPr>
        <w:tabs>
          <w:tab w:pos="1917" w:val="left" w:leader="none"/>
        </w:tabs>
        <w:spacing w:line="240" w:lineRule="auto" w:before="16" w:after="0"/>
        <w:ind w:left="1917" w:right="0" w:hanging="358"/>
        <w:jc w:val="left"/>
        <w:rPr>
          <w:sz w:val="22"/>
        </w:rPr>
      </w:pPr>
      <w:r>
        <w:rPr>
          <w:sz w:val="22"/>
        </w:rPr>
        <w:t>Comparing</w:t>
      </w:r>
      <w:r>
        <w:rPr>
          <w:spacing w:val="-6"/>
          <w:sz w:val="22"/>
        </w:rPr>
        <w:t> </w:t>
      </w:r>
      <w:r>
        <w:rPr>
          <w:sz w:val="22"/>
        </w:rPr>
        <w:t>the</w:t>
      </w:r>
      <w:r>
        <w:rPr>
          <w:spacing w:val="-2"/>
          <w:sz w:val="22"/>
        </w:rPr>
        <w:t> </w:t>
      </w:r>
      <w:r>
        <w:rPr>
          <w:sz w:val="22"/>
        </w:rPr>
        <w:t>pH</w:t>
      </w:r>
      <w:r>
        <w:rPr>
          <w:spacing w:val="-6"/>
          <w:sz w:val="22"/>
        </w:rPr>
        <w:t> </w:t>
      </w:r>
      <w:r>
        <w:rPr>
          <w:sz w:val="22"/>
        </w:rPr>
        <w:t>of</w:t>
      </w:r>
      <w:r>
        <w:rPr>
          <w:spacing w:val="-2"/>
          <w:sz w:val="22"/>
        </w:rPr>
        <w:t> </w:t>
      </w:r>
      <w:r>
        <w:rPr>
          <w:sz w:val="22"/>
        </w:rPr>
        <w:t>solutions</w:t>
      </w:r>
      <w:r>
        <w:rPr>
          <w:spacing w:val="-5"/>
          <w:sz w:val="22"/>
        </w:rPr>
        <w:t> </w:t>
      </w:r>
      <w:r>
        <w:rPr>
          <w:sz w:val="22"/>
        </w:rPr>
        <w:t>of</w:t>
      </w:r>
      <w:r>
        <w:rPr>
          <w:spacing w:val="-2"/>
          <w:sz w:val="22"/>
        </w:rPr>
        <w:t> </w:t>
      </w:r>
      <w:r>
        <w:rPr>
          <w:sz w:val="22"/>
        </w:rPr>
        <w:t>strong</w:t>
      </w:r>
      <w:r>
        <w:rPr>
          <w:spacing w:val="-3"/>
          <w:sz w:val="22"/>
        </w:rPr>
        <w:t> </w:t>
      </w:r>
      <w:r>
        <w:rPr>
          <w:sz w:val="22"/>
        </w:rPr>
        <w:t>and</w:t>
      </w:r>
      <w:r>
        <w:rPr>
          <w:spacing w:val="-5"/>
          <w:sz w:val="22"/>
        </w:rPr>
        <w:t> </w:t>
      </w:r>
      <w:r>
        <w:rPr>
          <w:sz w:val="22"/>
        </w:rPr>
        <w:t>weak</w:t>
      </w:r>
      <w:r>
        <w:rPr>
          <w:spacing w:val="-4"/>
          <w:sz w:val="22"/>
        </w:rPr>
        <w:t> </w:t>
      </w:r>
      <w:r>
        <w:rPr>
          <w:sz w:val="22"/>
        </w:rPr>
        <w:t>acids</w:t>
      </w:r>
      <w:r>
        <w:rPr>
          <w:spacing w:val="-3"/>
          <w:sz w:val="22"/>
        </w:rPr>
        <w:t> </w:t>
      </w:r>
      <w:r>
        <w:rPr>
          <w:sz w:val="22"/>
        </w:rPr>
        <w:t>of</w:t>
      </w:r>
      <w:r>
        <w:rPr>
          <w:spacing w:val="-2"/>
          <w:sz w:val="22"/>
        </w:rPr>
        <w:t> </w:t>
      </w:r>
      <w:r>
        <w:rPr>
          <w:sz w:val="22"/>
        </w:rPr>
        <w:t>same</w:t>
      </w:r>
      <w:r>
        <w:rPr>
          <w:spacing w:val="-2"/>
          <w:sz w:val="22"/>
        </w:rPr>
        <w:t> concentration.</w:t>
      </w:r>
    </w:p>
    <w:p>
      <w:pPr>
        <w:pStyle w:val="Heading2"/>
        <w:numPr>
          <w:ilvl w:val="0"/>
          <w:numId w:val="8"/>
        </w:numPr>
        <w:tabs>
          <w:tab w:pos="1435" w:val="left" w:leader="none"/>
        </w:tabs>
        <w:spacing w:line="240" w:lineRule="auto" w:before="24" w:after="0"/>
        <w:ind w:left="1435" w:right="0" w:hanging="236"/>
        <w:jc w:val="left"/>
      </w:pPr>
      <w:r>
        <w:rPr/>
        <w:t>Chemical</w:t>
      </w:r>
      <w:r>
        <w:rPr>
          <w:spacing w:val="-8"/>
        </w:rPr>
        <w:t> </w:t>
      </w:r>
      <w:r>
        <w:rPr>
          <w:spacing w:val="-2"/>
        </w:rPr>
        <w:t>Equilibrium</w:t>
      </w:r>
    </w:p>
    <w:p>
      <w:pPr>
        <w:pStyle w:val="ListParagraph"/>
        <w:numPr>
          <w:ilvl w:val="1"/>
          <w:numId w:val="8"/>
        </w:numPr>
        <w:tabs>
          <w:tab w:pos="1917" w:val="left" w:leader="none"/>
          <w:tab w:pos="1919" w:val="left" w:leader="none"/>
        </w:tabs>
        <w:spacing w:line="249" w:lineRule="auto" w:before="31" w:after="0"/>
        <w:ind w:left="1919" w:right="175" w:hanging="360"/>
        <w:jc w:val="left"/>
        <w:rPr>
          <w:sz w:val="22"/>
        </w:rPr>
      </w:pPr>
      <w:r>
        <w:rPr>
          <w:sz w:val="22"/>
        </w:rPr>
        <w:t>Study the shift in equilibrium between ferric ions and thiocyanate ions by increasing/decreasing the concentration of eitherions.</w:t>
      </w:r>
    </w:p>
    <w:p>
      <w:pPr>
        <w:pStyle w:val="ListParagraph"/>
        <w:numPr>
          <w:ilvl w:val="1"/>
          <w:numId w:val="8"/>
        </w:numPr>
        <w:tabs>
          <w:tab w:pos="1917" w:val="left" w:leader="none"/>
          <w:tab w:pos="1919" w:val="left" w:leader="none"/>
        </w:tabs>
        <w:spacing w:line="232" w:lineRule="auto" w:before="16" w:after="0"/>
        <w:ind w:left="1919" w:right="172" w:hanging="360"/>
        <w:jc w:val="left"/>
        <w:rPr>
          <w:position w:val="2"/>
          <w:sz w:val="22"/>
        </w:rPr>
      </w:pPr>
      <w:r>
        <w:rPr>
          <w:position w:val="2"/>
          <w:sz w:val="22"/>
        </w:rPr>
        <w:t>Study</w:t>
      </w:r>
      <w:r>
        <w:rPr>
          <w:spacing w:val="80"/>
          <w:position w:val="2"/>
          <w:sz w:val="22"/>
        </w:rPr>
        <w:t> </w:t>
      </w:r>
      <w:r>
        <w:rPr>
          <w:position w:val="2"/>
          <w:sz w:val="22"/>
        </w:rPr>
        <w:t>the</w:t>
      </w:r>
      <w:r>
        <w:rPr>
          <w:spacing w:val="80"/>
          <w:position w:val="2"/>
          <w:sz w:val="22"/>
        </w:rPr>
        <w:t> </w:t>
      </w:r>
      <w:r>
        <w:rPr>
          <w:position w:val="2"/>
          <w:sz w:val="22"/>
        </w:rPr>
        <w:t>shift</w:t>
      </w:r>
      <w:r>
        <w:rPr>
          <w:spacing w:val="80"/>
          <w:position w:val="2"/>
          <w:sz w:val="22"/>
        </w:rPr>
        <w:t> </w:t>
      </w:r>
      <w:r>
        <w:rPr>
          <w:position w:val="2"/>
          <w:sz w:val="22"/>
        </w:rPr>
        <w:t>in</w:t>
      </w:r>
      <w:r>
        <w:rPr>
          <w:spacing w:val="80"/>
          <w:position w:val="2"/>
          <w:sz w:val="22"/>
        </w:rPr>
        <w:t> </w:t>
      </w:r>
      <w:r>
        <w:rPr>
          <w:position w:val="2"/>
          <w:sz w:val="22"/>
        </w:rPr>
        <w:t>equilibrium</w:t>
      </w:r>
      <w:r>
        <w:rPr>
          <w:spacing w:val="80"/>
          <w:position w:val="2"/>
          <w:sz w:val="22"/>
        </w:rPr>
        <w:t> </w:t>
      </w:r>
      <w:r>
        <w:rPr>
          <w:position w:val="2"/>
          <w:sz w:val="22"/>
        </w:rPr>
        <w:t>between</w:t>
      </w:r>
      <w:r>
        <w:rPr>
          <w:spacing w:val="80"/>
          <w:position w:val="2"/>
          <w:sz w:val="22"/>
        </w:rPr>
        <w:t> </w:t>
      </w:r>
      <w:r>
        <w:rPr>
          <w:position w:val="2"/>
          <w:sz w:val="22"/>
        </w:rPr>
        <w:t>[Co(H</w:t>
      </w:r>
      <w:r>
        <w:rPr>
          <w:sz w:val="14"/>
        </w:rPr>
        <w:t>2</w:t>
      </w:r>
      <w:r>
        <w:rPr>
          <w:position w:val="2"/>
          <w:sz w:val="22"/>
        </w:rPr>
        <w:t>O)</w:t>
      </w:r>
      <w:r>
        <w:rPr>
          <w:sz w:val="14"/>
        </w:rPr>
        <w:t>6</w:t>
      </w:r>
      <w:r>
        <w:rPr>
          <w:position w:val="2"/>
          <w:sz w:val="22"/>
        </w:rPr>
        <w:t>]</w:t>
      </w:r>
      <w:r>
        <w:rPr>
          <w:position w:val="2"/>
          <w:sz w:val="22"/>
          <w:vertAlign w:val="superscript"/>
        </w:rPr>
        <w:t>2+</w:t>
      </w:r>
      <w:r>
        <w:rPr>
          <w:spacing w:val="80"/>
          <w:position w:val="2"/>
          <w:sz w:val="22"/>
          <w:vertAlign w:val="baseline"/>
        </w:rPr>
        <w:t> </w:t>
      </w:r>
      <w:r>
        <w:rPr>
          <w:position w:val="2"/>
          <w:sz w:val="22"/>
          <w:vertAlign w:val="baseline"/>
        </w:rPr>
        <w:t>and</w:t>
      </w:r>
      <w:r>
        <w:rPr>
          <w:spacing w:val="80"/>
          <w:position w:val="2"/>
          <w:sz w:val="22"/>
          <w:vertAlign w:val="baseline"/>
        </w:rPr>
        <w:t> </w:t>
      </w:r>
      <w:r>
        <w:rPr>
          <w:position w:val="2"/>
          <w:sz w:val="22"/>
          <w:vertAlign w:val="baseline"/>
        </w:rPr>
        <w:t>chloride</w:t>
      </w:r>
      <w:r>
        <w:rPr>
          <w:spacing w:val="80"/>
          <w:position w:val="2"/>
          <w:sz w:val="22"/>
          <w:vertAlign w:val="baseline"/>
        </w:rPr>
        <w:t> </w:t>
      </w:r>
      <w:r>
        <w:rPr>
          <w:position w:val="2"/>
          <w:sz w:val="22"/>
          <w:vertAlign w:val="baseline"/>
        </w:rPr>
        <w:t>ions</w:t>
      </w:r>
      <w:r>
        <w:rPr>
          <w:spacing w:val="80"/>
          <w:position w:val="2"/>
          <w:sz w:val="22"/>
          <w:vertAlign w:val="baseline"/>
        </w:rPr>
        <w:t> </w:t>
      </w:r>
      <w:r>
        <w:rPr>
          <w:position w:val="2"/>
          <w:sz w:val="22"/>
          <w:vertAlign w:val="baseline"/>
        </w:rPr>
        <w:t>by</w:t>
      </w:r>
      <w:r>
        <w:rPr>
          <w:spacing w:val="80"/>
          <w:position w:val="2"/>
          <w:sz w:val="22"/>
          <w:vertAlign w:val="baseline"/>
        </w:rPr>
        <w:t> </w:t>
      </w:r>
      <w:r>
        <w:rPr>
          <w:position w:val="2"/>
          <w:sz w:val="22"/>
          <w:vertAlign w:val="baseline"/>
        </w:rPr>
        <w:t>changing</w:t>
      </w:r>
      <w:r>
        <w:rPr>
          <w:spacing w:val="80"/>
          <w:position w:val="2"/>
          <w:sz w:val="22"/>
          <w:vertAlign w:val="baseline"/>
        </w:rPr>
        <w:t> </w:t>
      </w:r>
      <w:r>
        <w:rPr>
          <w:position w:val="2"/>
          <w:sz w:val="22"/>
          <w:vertAlign w:val="baseline"/>
        </w:rPr>
        <w:t>the </w:t>
      </w:r>
      <w:r>
        <w:rPr>
          <w:sz w:val="22"/>
          <w:vertAlign w:val="baseline"/>
        </w:rPr>
        <w:t>concentration of either of the ions.</w:t>
      </w:r>
    </w:p>
    <w:p>
      <w:pPr>
        <w:pStyle w:val="Heading2"/>
        <w:numPr>
          <w:ilvl w:val="0"/>
          <w:numId w:val="8"/>
        </w:numPr>
        <w:tabs>
          <w:tab w:pos="1459" w:val="left" w:leader="none"/>
        </w:tabs>
        <w:spacing w:line="240" w:lineRule="auto" w:before="25" w:after="0"/>
        <w:ind w:left="1459" w:right="0" w:hanging="260"/>
        <w:jc w:val="left"/>
      </w:pPr>
      <w:r>
        <w:rPr/>
        <w:t>Quantitative</w:t>
      </w:r>
      <w:r>
        <w:rPr>
          <w:spacing w:val="-11"/>
        </w:rPr>
        <w:t> </w:t>
      </w:r>
      <w:r>
        <w:rPr>
          <w:spacing w:val="-2"/>
        </w:rPr>
        <w:t>estimation</w:t>
      </w:r>
    </w:p>
    <w:p>
      <w:pPr>
        <w:pStyle w:val="ListParagraph"/>
        <w:numPr>
          <w:ilvl w:val="1"/>
          <w:numId w:val="8"/>
        </w:numPr>
        <w:tabs>
          <w:tab w:pos="1917" w:val="left" w:leader="none"/>
        </w:tabs>
        <w:spacing w:line="240" w:lineRule="auto" w:before="32" w:after="0"/>
        <w:ind w:left="1917" w:right="0" w:hanging="358"/>
        <w:jc w:val="left"/>
        <w:rPr>
          <w:sz w:val="22"/>
        </w:rPr>
      </w:pPr>
      <w:r>
        <w:rPr>
          <w:sz w:val="22"/>
        </w:rPr>
        <w:t>Preparation</w:t>
      </w:r>
      <w:r>
        <w:rPr>
          <w:spacing w:val="-6"/>
          <w:sz w:val="22"/>
        </w:rPr>
        <w:t> </w:t>
      </w:r>
      <w:r>
        <w:rPr>
          <w:sz w:val="22"/>
        </w:rPr>
        <w:t>of</w:t>
      </w:r>
      <w:r>
        <w:rPr>
          <w:spacing w:val="-3"/>
          <w:sz w:val="22"/>
        </w:rPr>
        <w:t> </w:t>
      </w:r>
      <w:r>
        <w:rPr>
          <w:sz w:val="22"/>
        </w:rPr>
        <w:t>standard</w:t>
      </w:r>
      <w:r>
        <w:rPr>
          <w:spacing w:val="-5"/>
          <w:sz w:val="22"/>
        </w:rPr>
        <w:t> </w:t>
      </w:r>
      <w:r>
        <w:rPr>
          <w:sz w:val="22"/>
        </w:rPr>
        <w:t>solution</w:t>
      </w:r>
      <w:r>
        <w:rPr>
          <w:spacing w:val="-6"/>
          <w:sz w:val="22"/>
        </w:rPr>
        <w:t> </w:t>
      </w:r>
      <w:r>
        <w:rPr>
          <w:sz w:val="22"/>
        </w:rPr>
        <w:t>of</w:t>
      </w:r>
      <w:r>
        <w:rPr>
          <w:spacing w:val="-3"/>
          <w:sz w:val="22"/>
        </w:rPr>
        <w:t> </w:t>
      </w:r>
      <w:r>
        <w:rPr>
          <w:sz w:val="22"/>
        </w:rPr>
        <w:t>oxalic</w:t>
      </w:r>
      <w:r>
        <w:rPr>
          <w:spacing w:val="-2"/>
          <w:sz w:val="22"/>
        </w:rPr>
        <w:t> acid.</w:t>
      </w:r>
    </w:p>
    <w:p>
      <w:pPr>
        <w:pStyle w:val="ListParagraph"/>
        <w:numPr>
          <w:ilvl w:val="1"/>
          <w:numId w:val="8"/>
        </w:numPr>
        <w:tabs>
          <w:tab w:pos="1917" w:val="left" w:leader="none"/>
          <w:tab w:pos="1919" w:val="left" w:leader="none"/>
        </w:tabs>
        <w:spacing w:line="247" w:lineRule="auto" w:before="24" w:after="0"/>
        <w:ind w:left="1919" w:right="175" w:hanging="360"/>
        <w:jc w:val="left"/>
        <w:rPr>
          <w:sz w:val="22"/>
        </w:rPr>
      </w:pPr>
      <w:r>
        <w:rPr>
          <w:sz w:val="22"/>
        </w:rPr>
        <w:t>Determination</w:t>
      </w:r>
      <w:r>
        <w:rPr>
          <w:spacing w:val="-6"/>
          <w:sz w:val="22"/>
        </w:rPr>
        <w:t> </w:t>
      </w:r>
      <w:r>
        <w:rPr>
          <w:sz w:val="22"/>
        </w:rPr>
        <w:t>of</w:t>
      </w:r>
      <w:r>
        <w:rPr>
          <w:spacing w:val="-7"/>
          <w:sz w:val="22"/>
        </w:rPr>
        <w:t> </w:t>
      </w:r>
      <w:r>
        <w:rPr>
          <w:sz w:val="22"/>
        </w:rPr>
        <w:t>molarity</w:t>
      </w:r>
      <w:r>
        <w:rPr>
          <w:spacing w:val="-6"/>
          <w:sz w:val="22"/>
        </w:rPr>
        <w:t> </w:t>
      </w:r>
      <w:r>
        <w:rPr>
          <w:sz w:val="22"/>
        </w:rPr>
        <w:t>of</w:t>
      </w:r>
      <w:r>
        <w:rPr>
          <w:spacing w:val="-2"/>
          <w:sz w:val="22"/>
        </w:rPr>
        <w:t> </w:t>
      </w:r>
      <w:r>
        <w:rPr>
          <w:sz w:val="22"/>
        </w:rPr>
        <w:t>a</w:t>
      </w:r>
      <w:r>
        <w:rPr>
          <w:spacing w:val="-5"/>
          <w:sz w:val="22"/>
        </w:rPr>
        <w:t> </w:t>
      </w:r>
      <w:r>
        <w:rPr>
          <w:sz w:val="22"/>
        </w:rPr>
        <w:t>given</w:t>
      </w:r>
      <w:r>
        <w:rPr>
          <w:spacing w:val="-5"/>
          <w:sz w:val="22"/>
        </w:rPr>
        <w:t> </w:t>
      </w:r>
      <w:r>
        <w:rPr>
          <w:sz w:val="22"/>
        </w:rPr>
        <w:t>solution</w:t>
      </w:r>
      <w:r>
        <w:rPr>
          <w:spacing w:val="-6"/>
          <w:sz w:val="22"/>
        </w:rPr>
        <w:t> </w:t>
      </w:r>
      <w:r>
        <w:rPr>
          <w:sz w:val="22"/>
        </w:rPr>
        <w:t>of</w:t>
      </w:r>
      <w:r>
        <w:rPr>
          <w:spacing w:val="-5"/>
          <w:sz w:val="22"/>
        </w:rPr>
        <w:t> </w:t>
      </w:r>
      <w:r>
        <w:rPr>
          <w:sz w:val="22"/>
        </w:rPr>
        <w:t>sodium</w:t>
      </w:r>
      <w:r>
        <w:rPr>
          <w:spacing w:val="-1"/>
          <w:sz w:val="22"/>
        </w:rPr>
        <w:t> </w:t>
      </w:r>
      <w:r>
        <w:rPr>
          <w:sz w:val="22"/>
        </w:rPr>
        <w:t>hydroxide</w:t>
      </w:r>
      <w:r>
        <w:rPr>
          <w:spacing w:val="-4"/>
          <w:sz w:val="22"/>
        </w:rPr>
        <w:t> </w:t>
      </w:r>
      <w:r>
        <w:rPr>
          <w:sz w:val="22"/>
        </w:rPr>
        <w:t>by</w:t>
      </w:r>
      <w:r>
        <w:rPr>
          <w:spacing w:val="-4"/>
          <w:sz w:val="22"/>
        </w:rPr>
        <w:t> </w:t>
      </w:r>
      <w:r>
        <w:rPr>
          <w:sz w:val="22"/>
        </w:rPr>
        <w:t>titrating</w:t>
      </w:r>
      <w:r>
        <w:rPr>
          <w:spacing w:val="-3"/>
          <w:sz w:val="22"/>
        </w:rPr>
        <w:t> </w:t>
      </w:r>
      <w:r>
        <w:rPr>
          <w:sz w:val="22"/>
        </w:rPr>
        <w:t>it</w:t>
      </w:r>
      <w:r>
        <w:rPr>
          <w:spacing w:val="-6"/>
          <w:sz w:val="22"/>
        </w:rPr>
        <w:t> </w:t>
      </w:r>
      <w:r>
        <w:rPr>
          <w:sz w:val="22"/>
        </w:rPr>
        <w:t>against</w:t>
      </w:r>
      <w:r>
        <w:rPr>
          <w:spacing w:val="-1"/>
          <w:sz w:val="22"/>
        </w:rPr>
        <w:t> </w:t>
      </w:r>
      <w:r>
        <w:rPr>
          <w:sz w:val="22"/>
        </w:rPr>
        <w:t>standard solution of oxalic acid.</w:t>
      </w:r>
    </w:p>
    <w:p>
      <w:pPr>
        <w:pStyle w:val="Heading2"/>
        <w:numPr>
          <w:ilvl w:val="0"/>
          <w:numId w:val="8"/>
        </w:numPr>
        <w:tabs>
          <w:tab w:pos="1428" w:val="left" w:leader="none"/>
        </w:tabs>
        <w:spacing w:line="240" w:lineRule="auto" w:before="16" w:after="0"/>
        <w:ind w:left="1428" w:right="0" w:hanging="229"/>
        <w:jc w:val="left"/>
      </w:pPr>
      <w:r>
        <w:rPr>
          <w:spacing w:val="-2"/>
        </w:rPr>
        <w:t>Qualitative</w:t>
      </w:r>
      <w:r>
        <w:rPr>
          <w:spacing w:val="9"/>
        </w:rPr>
        <w:t> </w:t>
      </w:r>
      <w:r>
        <w:rPr>
          <w:spacing w:val="-2"/>
        </w:rPr>
        <w:t>Analysis</w:t>
      </w:r>
    </w:p>
    <w:p>
      <w:pPr>
        <w:pStyle w:val="ListParagraph"/>
        <w:numPr>
          <w:ilvl w:val="1"/>
          <w:numId w:val="8"/>
        </w:numPr>
        <w:tabs>
          <w:tab w:pos="1917" w:val="left" w:leader="none"/>
        </w:tabs>
        <w:spacing w:line="240" w:lineRule="auto" w:before="31" w:after="0"/>
        <w:ind w:left="1917" w:right="0" w:hanging="358"/>
        <w:jc w:val="left"/>
        <w:rPr>
          <w:sz w:val="22"/>
        </w:rPr>
      </w:pPr>
      <w:r>
        <w:rPr>
          <w:sz w:val="22"/>
        </w:rPr>
        <w:t>Determination</w:t>
      </w:r>
      <w:r>
        <w:rPr>
          <w:spacing w:val="-7"/>
          <w:sz w:val="22"/>
        </w:rPr>
        <w:t> </w:t>
      </w:r>
      <w:r>
        <w:rPr>
          <w:sz w:val="22"/>
        </w:rPr>
        <w:t>of</w:t>
      </w:r>
      <w:r>
        <w:rPr>
          <w:spacing w:val="-4"/>
          <w:sz w:val="22"/>
        </w:rPr>
        <w:t> </w:t>
      </w:r>
      <w:r>
        <w:rPr>
          <w:sz w:val="22"/>
        </w:rPr>
        <w:t>one</w:t>
      </w:r>
      <w:r>
        <w:rPr>
          <w:spacing w:val="-4"/>
          <w:sz w:val="22"/>
        </w:rPr>
        <w:t> </w:t>
      </w:r>
      <w:r>
        <w:rPr>
          <w:sz w:val="22"/>
        </w:rPr>
        <w:t>anion</w:t>
      </w:r>
      <w:r>
        <w:rPr>
          <w:spacing w:val="-3"/>
          <w:sz w:val="22"/>
        </w:rPr>
        <w:t> </w:t>
      </w:r>
      <w:r>
        <w:rPr>
          <w:sz w:val="22"/>
        </w:rPr>
        <w:t>and</w:t>
      </w:r>
      <w:r>
        <w:rPr>
          <w:spacing w:val="-2"/>
          <w:sz w:val="22"/>
        </w:rPr>
        <w:t> </w:t>
      </w:r>
      <w:r>
        <w:rPr>
          <w:sz w:val="22"/>
        </w:rPr>
        <w:t>one</w:t>
      </w:r>
      <w:r>
        <w:rPr>
          <w:spacing w:val="-4"/>
          <w:sz w:val="22"/>
        </w:rPr>
        <w:t> </w:t>
      </w:r>
      <w:r>
        <w:rPr>
          <w:sz w:val="22"/>
        </w:rPr>
        <w:t>cation</w:t>
      </w:r>
      <w:r>
        <w:rPr>
          <w:spacing w:val="-3"/>
          <w:sz w:val="22"/>
        </w:rPr>
        <w:t> </w:t>
      </w:r>
      <w:r>
        <w:rPr>
          <w:sz w:val="22"/>
        </w:rPr>
        <w:t>in</w:t>
      </w:r>
      <w:r>
        <w:rPr>
          <w:spacing w:val="-2"/>
          <w:sz w:val="22"/>
        </w:rPr>
        <w:t> </w:t>
      </w:r>
      <w:r>
        <w:rPr>
          <w:sz w:val="22"/>
        </w:rPr>
        <w:t>a</w:t>
      </w:r>
      <w:r>
        <w:rPr>
          <w:spacing w:val="-2"/>
          <w:sz w:val="22"/>
        </w:rPr>
        <w:t> </w:t>
      </w:r>
      <w:r>
        <w:rPr>
          <w:sz w:val="22"/>
        </w:rPr>
        <w:t>given</w:t>
      </w:r>
      <w:r>
        <w:rPr>
          <w:spacing w:val="-4"/>
          <w:sz w:val="22"/>
        </w:rPr>
        <w:t> salt</w:t>
      </w:r>
    </w:p>
    <w:p>
      <w:pPr>
        <w:pStyle w:val="ListParagraph"/>
        <w:numPr>
          <w:ilvl w:val="1"/>
          <w:numId w:val="8"/>
        </w:numPr>
        <w:tabs>
          <w:tab w:pos="1917" w:val="left" w:leader="none"/>
        </w:tabs>
        <w:spacing w:line="240" w:lineRule="auto" w:before="23" w:after="0"/>
        <w:ind w:left="1917" w:right="0" w:hanging="358"/>
        <w:jc w:val="left"/>
        <w:rPr>
          <w:position w:val="2"/>
          <w:sz w:val="22"/>
        </w:rPr>
      </w:pPr>
      <w:r>
        <w:rPr>
          <w:position w:val="2"/>
          <w:sz w:val="22"/>
        </w:rPr>
        <w:t>Cations</w:t>
      </w:r>
      <w:r>
        <w:rPr>
          <w:spacing w:val="-4"/>
          <w:position w:val="2"/>
          <w:sz w:val="22"/>
        </w:rPr>
        <w:t> </w:t>
      </w:r>
      <w:r>
        <w:rPr>
          <w:position w:val="2"/>
          <w:sz w:val="22"/>
        </w:rPr>
        <w:t>-</w:t>
      </w:r>
      <w:r>
        <w:rPr>
          <w:spacing w:val="-5"/>
          <w:position w:val="2"/>
          <w:sz w:val="22"/>
        </w:rPr>
        <w:t> </w:t>
      </w:r>
      <w:r>
        <w:rPr>
          <w:spacing w:val="-4"/>
          <w:position w:val="2"/>
          <w:sz w:val="22"/>
        </w:rPr>
        <w:t>NH</w:t>
      </w:r>
      <w:r>
        <w:rPr>
          <w:spacing w:val="-4"/>
          <w:position w:val="2"/>
          <w:sz w:val="22"/>
          <w:vertAlign w:val="superscript"/>
        </w:rPr>
        <w:t>+</w:t>
      </w:r>
      <w:r>
        <w:rPr>
          <w:spacing w:val="-4"/>
          <w:sz w:val="14"/>
          <w:vertAlign w:val="baseline"/>
        </w:rPr>
        <w:t>4</w:t>
      </w:r>
    </w:p>
    <w:p>
      <w:pPr>
        <w:pStyle w:val="BodyText"/>
        <w:spacing w:before="5"/>
        <w:ind w:left="1919"/>
      </w:pPr>
      <w:r>
        <w:rPr>
          <w:position w:val="2"/>
        </w:rPr>
        <w:t>Anions</w:t>
      </w:r>
      <w:r>
        <w:rPr>
          <w:spacing w:val="-4"/>
          <w:position w:val="2"/>
        </w:rPr>
        <w:t> </w:t>
      </w:r>
      <w:r>
        <w:rPr>
          <w:position w:val="2"/>
        </w:rPr>
        <w:t>–</w:t>
      </w:r>
      <w:r>
        <w:rPr>
          <w:spacing w:val="-4"/>
          <w:position w:val="2"/>
        </w:rPr>
        <w:t> </w:t>
      </w:r>
      <w:r>
        <w:rPr>
          <w:position w:val="2"/>
        </w:rPr>
        <w:t>(CO</w:t>
      </w:r>
      <w:r>
        <w:rPr>
          <w:sz w:val="14"/>
        </w:rPr>
        <w:t>3</w:t>
      </w:r>
      <w:r>
        <w:rPr>
          <w:position w:val="2"/>
        </w:rPr>
        <w:t>)</w:t>
      </w:r>
      <w:r>
        <w:rPr>
          <w:position w:val="2"/>
          <w:vertAlign w:val="superscript"/>
        </w:rPr>
        <w:t>2-</w:t>
      </w:r>
      <w:r>
        <w:rPr>
          <w:position w:val="2"/>
          <w:vertAlign w:val="baseline"/>
        </w:rPr>
        <w:t>,</w:t>
      </w:r>
      <w:r>
        <w:rPr>
          <w:spacing w:val="-4"/>
          <w:position w:val="2"/>
          <w:vertAlign w:val="baseline"/>
        </w:rPr>
        <w:t> </w:t>
      </w:r>
      <w:r>
        <w:rPr>
          <w:position w:val="2"/>
          <w:vertAlign w:val="baseline"/>
        </w:rPr>
        <w:t>S</w:t>
      </w:r>
      <w:r>
        <w:rPr>
          <w:position w:val="2"/>
          <w:vertAlign w:val="superscript"/>
        </w:rPr>
        <w:t>2-</w:t>
      </w:r>
      <w:r>
        <w:rPr>
          <w:position w:val="2"/>
          <w:vertAlign w:val="baseline"/>
        </w:rPr>
        <w:t>,</w:t>
      </w:r>
      <w:r>
        <w:rPr>
          <w:spacing w:val="-5"/>
          <w:position w:val="2"/>
          <w:vertAlign w:val="baseline"/>
        </w:rPr>
        <w:t> </w:t>
      </w:r>
      <w:r>
        <w:rPr>
          <w:position w:val="2"/>
          <w:vertAlign w:val="baseline"/>
        </w:rPr>
        <w:t>(SO</w:t>
      </w:r>
      <w:r>
        <w:rPr>
          <w:sz w:val="14"/>
          <w:vertAlign w:val="baseline"/>
        </w:rPr>
        <w:t>3</w:t>
      </w:r>
      <w:r>
        <w:rPr>
          <w:position w:val="2"/>
          <w:vertAlign w:val="baseline"/>
        </w:rPr>
        <w:t>)</w:t>
      </w:r>
      <w:r>
        <w:rPr>
          <w:position w:val="2"/>
          <w:vertAlign w:val="superscript"/>
        </w:rPr>
        <w:t>2-</w:t>
      </w:r>
      <w:r>
        <w:rPr>
          <w:position w:val="2"/>
          <w:vertAlign w:val="baseline"/>
        </w:rPr>
        <w:t>,</w:t>
      </w:r>
      <w:r>
        <w:rPr>
          <w:spacing w:val="-4"/>
          <w:position w:val="2"/>
          <w:vertAlign w:val="baseline"/>
        </w:rPr>
        <w:t> </w:t>
      </w:r>
      <w:r>
        <w:rPr>
          <w:position w:val="2"/>
          <w:vertAlign w:val="baseline"/>
        </w:rPr>
        <w:t>Cl</w:t>
      </w:r>
      <w:r>
        <w:rPr>
          <w:position w:val="2"/>
          <w:vertAlign w:val="superscript"/>
        </w:rPr>
        <w:t>-</w:t>
      </w:r>
      <w:r>
        <w:rPr>
          <w:position w:val="2"/>
          <w:vertAlign w:val="baseline"/>
        </w:rPr>
        <w:t>,</w:t>
      </w:r>
      <w:r>
        <w:rPr>
          <w:spacing w:val="-5"/>
          <w:position w:val="2"/>
          <w:vertAlign w:val="baseline"/>
        </w:rPr>
        <w:t> </w:t>
      </w:r>
      <w:r>
        <w:rPr>
          <w:spacing w:val="-2"/>
          <w:position w:val="2"/>
          <w:vertAlign w:val="baseline"/>
        </w:rPr>
        <w:t>CH</w:t>
      </w:r>
      <w:r>
        <w:rPr>
          <w:spacing w:val="-2"/>
          <w:sz w:val="14"/>
          <w:vertAlign w:val="baseline"/>
        </w:rPr>
        <w:t>3</w:t>
      </w:r>
      <w:r>
        <w:rPr>
          <w:spacing w:val="-2"/>
          <w:position w:val="2"/>
          <w:vertAlign w:val="baseline"/>
        </w:rPr>
        <w:t>COO</w:t>
      </w:r>
      <w:r>
        <w:rPr>
          <w:spacing w:val="-2"/>
          <w:position w:val="2"/>
          <w:vertAlign w:val="superscript"/>
        </w:rPr>
        <w:t>-</w:t>
      </w:r>
    </w:p>
    <w:p>
      <w:pPr>
        <w:pStyle w:val="BodyText"/>
        <w:spacing w:before="5"/>
        <w:ind w:left="1919"/>
      </w:pPr>
      <w:r>
        <w:rPr/>
        <w:t>(Note:</w:t>
      </w:r>
      <w:r>
        <w:rPr>
          <w:spacing w:val="-4"/>
        </w:rPr>
        <w:t> </w:t>
      </w:r>
      <w:r>
        <w:rPr/>
        <w:t>insoluble</w:t>
      </w:r>
      <w:r>
        <w:rPr>
          <w:spacing w:val="-4"/>
        </w:rPr>
        <w:t> </w:t>
      </w:r>
      <w:r>
        <w:rPr/>
        <w:t>salts</w:t>
      </w:r>
      <w:r>
        <w:rPr>
          <w:spacing w:val="-4"/>
        </w:rPr>
        <w:t> </w:t>
      </w:r>
      <w:r>
        <w:rPr>
          <w:spacing w:val="-2"/>
        </w:rPr>
        <w:t>excluded)</w:t>
      </w:r>
    </w:p>
    <w:p>
      <w:pPr>
        <w:spacing w:after="0"/>
        <w:sectPr>
          <w:pgSz w:w="12240" w:h="15840"/>
          <w:pgMar w:top="1300" w:bottom="280" w:left="440" w:right="1060"/>
        </w:sectPr>
      </w:pPr>
    </w:p>
    <w:p>
      <w:pPr>
        <w:pStyle w:val="ListParagraph"/>
        <w:numPr>
          <w:ilvl w:val="1"/>
          <w:numId w:val="8"/>
        </w:numPr>
        <w:tabs>
          <w:tab w:pos="1917" w:val="left" w:leader="none"/>
        </w:tabs>
        <w:spacing w:line="240" w:lineRule="auto" w:before="34" w:after="0"/>
        <w:ind w:left="1917" w:right="0" w:hanging="358"/>
        <w:jc w:val="left"/>
        <w:rPr>
          <w:sz w:val="22"/>
        </w:rPr>
      </w:pPr>
      <w:r>
        <w:rPr>
          <w:sz w:val="22"/>
        </w:rPr>
        <w:t>Detection</w:t>
      </w:r>
      <w:r>
        <w:rPr>
          <w:spacing w:val="-6"/>
          <w:sz w:val="22"/>
        </w:rPr>
        <w:t> </w:t>
      </w:r>
      <w:r>
        <w:rPr>
          <w:sz w:val="22"/>
        </w:rPr>
        <w:t>of</w:t>
      </w:r>
      <w:r>
        <w:rPr>
          <w:spacing w:val="-2"/>
          <w:sz w:val="22"/>
        </w:rPr>
        <w:t> </w:t>
      </w:r>
      <w:r>
        <w:rPr>
          <w:sz w:val="22"/>
        </w:rPr>
        <w:t>Nitrogen</w:t>
      </w:r>
      <w:r>
        <w:rPr>
          <w:spacing w:val="-3"/>
          <w:sz w:val="22"/>
        </w:rPr>
        <w:t> </w:t>
      </w:r>
      <w:r>
        <w:rPr>
          <w:sz w:val="22"/>
        </w:rPr>
        <w:t>in</w:t>
      </w:r>
      <w:r>
        <w:rPr>
          <w:spacing w:val="-3"/>
          <w:sz w:val="22"/>
        </w:rPr>
        <w:t> </w:t>
      </w:r>
      <w:r>
        <w:rPr>
          <w:sz w:val="22"/>
        </w:rPr>
        <w:t>the</w:t>
      </w:r>
      <w:r>
        <w:rPr>
          <w:spacing w:val="-3"/>
          <w:sz w:val="22"/>
        </w:rPr>
        <w:t> </w:t>
      </w:r>
      <w:r>
        <w:rPr>
          <w:sz w:val="22"/>
        </w:rPr>
        <w:t>given</w:t>
      </w:r>
      <w:r>
        <w:rPr>
          <w:spacing w:val="-6"/>
          <w:sz w:val="22"/>
        </w:rPr>
        <w:t> </w:t>
      </w:r>
      <w:r>
        <w:rPr>
          <w:sz w:val="22"/>
        </w:rPr>
        <w:t>organic</w:t>
      </w:r>
      <w:r>
        <w:rPr>
          <w:spacing w:val="-5"/>
          <w:sz w:val="22"/>
        </w:rPr>
        <w:t> </w:t>
      </w:r>
      <w:r>
        <w:rPr>
          <w:spacing w:val="-2"/>
          <w:sz w:val="22"/>
        </w:rPr>
        <w:t>compound.</w:t>
      </w:r>
    </w:p>
    <w:p>
      <w:pPr>
        <w:pStyle w:val="ListParagraph"/>
        <w:numPr>
          <w:ilvl w:val="1"/>
          <w:numId w:val="8"/>
        </w:numPr>
        <w:tabs>
          <w:tab w:pos="1917" w:val="left" w:leader="none"/>
        </w:tabs>
        <w:spacing w:line="240" w:lineRule="auto" w:before="25" w:after="0"/>
        <w:ind w:left="1917" w:right="0" w:hanging="358"/>
        <w:jc w:val="left"/>
        <w:rPr>
          <w:sz w:val="22"/>
        </w:rPr>
      </w:pPr>
      <w:r>
        <w:rPr>
          <w:sz w:val="22"/>
        </w:rPr>
        <w:t>Detection</w:t>
      </w:r>
      <w:r>
        <w:rPr>
          <w:spacing w:val="-6"/>
          <w:sz w:val="22"/>
        </w:rPr>
        <w:t> </w:t>
      </w:r>
      <w:r>
        <w:rPr>
          <w:sz w:val="22"/>
        </w:rPr>
        <w:t>of</w:t>
      </w:r>
      <w:r>
        <w:rPr>
          <w:spacing w:val="-2"/>
          <w:sz w:val="22"/>
        </w:rPr>
        <w:t> </w:t>
      </w:r>
      <w:r>
        <w:rPr>
          <w:sz w:val="22"/>
        </w:rPr>
        <w:t>Halogen</w:t>
      </w:r>
      <w:r>
        <w:rPr>
          <w:spacing w:val="-3"/>
          <w:sz w:val="22"/>
        </w:rPr>
        <w:t> </w:t>
      </w:r>
      <w:r>
        <w:rPr>
          <w:sz w:val="22"/>
        </w:rPr>
        <w:t>in</w:t>
      </w:r>
      <w:r>
        <w:rPr>
          <w:spacing w:val="-3"/>
          <w:sz w:val="22"/>
        </w:rPr>
        <w:t> </w:t>
      </w:r>
      <w:r>
        <w:rPr>
          <w:sz w:val="22"/>
        </w:rPr>
        <w:t>the</w:t>
      </w:r>
      <w:r>
        <w:rPr>
          <w:spacing w:val="-3"/>
          <w:sz w:val="22"/>
        </w:rPr>
        <w:t> </w:t>
      </w:r>
      <w:r>
        <w:rPr>
          <w:sz w:val="22"/>
        </w:rPr>
        <w:t>given</w:t>
      </w:r>
      <w:r>
        <w:rPr>
          <w:spacing w:val="-6"/>
          <w:sz w:val="22"/>
        </w:rPr>
        <w:t> </w:t>
      </w:r>
      <w:r>
        <w:rPr>
          <w:sz w:val="22"/>
        </w:rPr>
        <w:t>organic</w:t>
      </w:r>
      <w:r>
        <w:rPr>
          <w:spacing w:val="-5"/>
          <w:sz w:val="22"/>
        </w:rPr>
        <w:t> </w:t>
      </w:r>
      <w:r>
        <w:rPr>
          <w:spacing w:val="-2"/>
          <w:sz w:val="22"/>
        </w:rPr>
        <w:t>compound.</w:t>
      </w:r>
    </w:p>
    <w:p>
      <w:pPr>
        <w:pStyle w:val="BodyText"/>
        <w:ind w:left="824"/>
      </w:pPr>
      <w:r>
        <w:rPr>
          <w:b/>
        </w:rPr>
        <w:t>Note:</w:t>
      </w:r>
      <w:r>
        <w:rPr>
          <w:b/>
          <w:spacing w:val="-7"/>
        </w:rPr>
        <w:t> </w:t>
      </w:r>
      <w:r>
        <w:rPr/>
        <w:t>The</w:t>
      </w:r>
      <w:r>
        <w:rPr>
          <w:spacing w:val="-3"/>
        </w:rPr>
        <w:t> </w:t>
      </w:r>
      <w:r>
        <w:rPr/>
        <w:t>above</w:t>
      </w:r>
      <w:r>
        <w:rPr>
          <w:spacing w:val="-2"/>
        </w:rPr>
        <w:t> </w:t>
      </w:r>
      <w:r>
        <w:rPr/>
        <w:t>practicals</w:t>
      </w:r>
      <w:r>
        <w:rPr>
          <w:spacing w:val="-6"/>
        </w:rPr>
        <w:t> </w:t>
      </w:r>
      <w:r>
        <w:rPr/>
        <w:t>may</w:t>
      </w:r>
      <w:r>
        <w:rPr>
          <w:spacing w:val="-5"/>
        </w:rPr>
        <w:t> </w:t>
      </w:r>
      <w:r>
        <w:rPr/>
        <w:t>be</w:t>
      </w:r>
      <w:r>
        <w:rPr>
          <w:spacing w:val="-3"/>
        </w:rPr>
        <w:t> </w:t>
      </w:r>
      <w:r>
        <w:rPr/>
        <w:t>carried</w:t>
      </w:r>
      <w:r>
        <w:rPr>
          <w:spacing w:val="-6"/>
        </w:rPr>
        <w:t> </w:t>
      </w:r>
      <w:r>
        <w:rPr/>
        <w:t>out</w:t>
      </w:r>
      <w:r>
        <w:rPr>
          <w:spacing w:val="-3"/>
        </w:rPr>
        <w:t> </w:t>
      </w:r>
      <w:r>
        <w:rPr/>
        <w:t>in</w:t>
      </w:r>
      <w:r>
        <w:rPr>
          <w:spacing w:val="-5"/>
        </w:rPr>
        <w:t> </w:t>
      </w:r>
      <w:r>
        <w:rPr/>
        <w:t>an</w:t>
      </w:r>
      <w:r>
        <w:rPr>
          <w:spacing w:val="-6"/>
        </w:rPr>
        <w:t> </w:t>
      </w:r>
      <w:r>
        <w:rPr/>
        <w:t>experiential</w:t>
      </w:r>
      <w:r>
        <w:rPr>
          <w:spacing w:val="-5"/>
        </w:rPr>
        <w:t> </w:t>
      </w:r>
      <w:r>
        <w:rPr/>
        <w:t>manner</w:t>
      </w:r>
      <w:r>
        <w:rPr>
          <w:spacing w:val="-4"/>
        </w:rPr>
        <w:t> </w:t>
      </w:r>
      <w:r>
        <w:rPr/>
        <w:t>rather</w:t>
      </w:r>
      <w:r>
        <w:rPr>
          <w:spacing w:val="-5"/>
        </w:rPr>
        <w:t> </w:t>
      </w:r>
      <w:r>
        <w:rPr/>
        <w:t>than</w:t>
      </w:r>
      <w:r>
        <w:rPr>
          <w:spacing w:val="-4"/>
        </w:rPr>
        <w:t> </w:t>
      </w:r>
      <w:r>
        <w:rPr/>
        <w:t>recording</w:t>
      </w:r>
      <w:r>
        <w:rPr>
          <w:spacing w:val="-4"/>
        </w:rPr>
        <w:t> </w:t>
      </w:r>
      <w:r>
        <w:rPr>
          <w:spacing w:val="-2"/>
        </w:rPr>
        <w:t>observations.</w:t>
      </w:r>
    </w:p>
    <w:p>
      <w:pPr>
        <w:pStyle w:val="Heading2"/>
        <w:spacing w:before="27"/>
        <w:ind w:left="824"/>
      </w:pPr>
      <w:r>
        <w:rPr/>
        <w:t>Prescribed</w:t>
      </w:r>
      <w:r>
        <w:rPr>
          <w:spacing w:val="-8"/>
        </w:rPr>
        <w:t> </w:t>
      </w:r>
      <w:r>
        <w:rPr>
          <w:spacing w:val="-2"/>
        </w:rPr>
        <w:t>Books:</w:t>
      </w:r>
    </w:p>
    <w:p>
      <w:pPr>
        <w:pStyle w:val="ListParagraph"/>
        <w:numPr>
          <w:ilvl w:val="0"/>
          <w:numId w:val="9"/>
        </w:numPr>
        <w:tabs>
          <w:tab w:pos="1557" w:val="left" w:leader="none"/>
        </w:tabs>
        <w:spacing w:line="240" w:lineRule="auto" w:before="67" w:after="0"/>
        <w:ind w:left="1557" w:right="0" w:hanging="358"/>
        <w:jc w:val="left"/>
        <w:rPr>
          <w:sz w:val="22"/>
        </w:rPr>
      </w:pPr>
      <w:r>
        <w:rPr>
          <w:sz w:val="22"/>
        </w:rPr>
        <w:t>Chemistry</w:t>
      </w:r>
      <w:r>
        <w:rPr>
          <w:spacing w:val="-5"/>
          <w:sz w:val="22"/>
        </w:rPr>
        <w:t> </w:t>
      </w:r>
      <w:r>
        <w:rPr>
          <w:sz w:val="22"/>
        </w:rPr>
        <w:t>Part</w:t>
      </w:r>
      <w:r>
        <w:rPr>
          <w:spacing w:val="-3"/>
          <w:sz w:val="22"/>
        </w:rPr>
        <w:t> </w:t>
      </w:r>
      <w:r>
        <w:rPr>
          <w:sz w:val="22"/>
        </w:rPr>
        <w:t>–</w:t>
      </w:r>
      <w:r>
        <w:rPr>
          <w:spacing w:val="-1"/>
          <w:sz w:val="22"/>
        </w:rPr>
        <w:t> </w:t>
      </w:r>
      <w:r>
        <w:rPr>
          <w:sz w:val="22"/>
        </w:rPr>
        <w:t>I,</w:t>
      </w:r>
      <w:r>
        <w:rPr>
          <w:spacing w:val="-5"/>
          <w:sz w:val="22"/>
        </w:rPr>
        <w:t> </w:t>
      </w:r>
      <w:r>
        <w:rPr>
          <w:sz w:val="22"/>
        </w:rPr>
        <w:t>Class-XI,</w:t>
      </w:r>
      <w:r>
        <w:rPr>
          <w:spacing w:val="-4"/>
          <w:sz w:val="22"/>
        </w:rPr>
        <w:t> </w:t>
      </w:r>
      <w:r>
        <w:rPr>
          <w:sz w:val="22"/>
        </w:rPr>
        <w:t>Published</w:t>
      </w:r>
      <w:r>
        <w:rPr>
          <w:spacing w:val="-3"/>
          <w:sz w:val="22"/>
        </w:rPr>
        <w:t> </w:t>
      </w:r>
      <w:r>
        <w:rPr>
          <w:sz w:val="22"/>
        </w:rPr>
        <w:t>by</w:t>
      </w:r>
      <w:r>
        <w:rPr>
          <w:spacing w:val="-4"/>
          <w:sz w:val="22"/>
        </w:rPr>
        <w:t> </w:t>
      </w:r>
      <w:r>
        <w:rPr>
          <w:spacing w:val="-2"/>
          <w:sz w:val="22"/>
        </w:rPr>
        <w:t>NCERT.</w:t>
      </w:r>
    </w:p>
    <w:p>
      <w:pPr>
        <w:pStyle w:val="ListParagraph"/>
        <w:numPr>
          <w:ilvl w:val="0"/>
          <w:numId w:val="9"/>
        </w:numPr>
        <w:tabs>
          <w:tab w:pos="1557" w:val="left" w:leader="none"/>
        </w:tabs>
        <w:spacing w:line="240" w:lineRule="auto" w:before="24" w:after="0"/>
        <w:ind w:left="1557" w:right="0" w:hanging="358"/>
        <w:jc w:val="left"/>
        <w:rPr>
          <w:sz w:val="22"/>
        </w:rPr>
      </w:pPr>
      <w:r>
        <w:rPr/>
        <mc:AlternateContent>
          <mc:Choice Requires="wps">
            <w:drawing>
              <wp:anchor distT="0" distB="0" distL="0" distR="0" allowOverlap="1" layoutInCell="1" locked="0" behindDoc="1" simplePos="0" relativeHeight="487052288">
                <wp:simplePos x="0" y="0"/>
                <wp:positionH relativeFrom="page">
                  <wp:posOffset>2726689</wp:posOffset>
                </wp:positionH>
                <wp:positionV relativeFrom="paragraph">
                  <wp:posOffset>298720</wp:posOffset>
                </wp:positionV>
                <wp:extent cx="1854200" cy="48260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854200" cy="482600"/>
                        </a:xfrm>
                        <a:custGeom>
                          <a:avLst/>
                          <a:gdLst/>
                          <a:ahLst/>
                          <a:cxnLst/>
                          <a:rect l="l" t="t" r="r" b="b"/>
                          <a:pathLst>
                            <a:path w="1854200" h="482600">
                              <a:moveTo>
                                <a:pt x="1854200" y="482600"/>
                              </a:moveTo>
                              <a:lnTo>
                                <a:pt x="0" y="482600"/>
                              </a:lnTo>
                              <a:lnTo>
                                <a:pt x="0" y="0"/>
                              </a:lnTo>
                              <a:lnTo>
                                <a:pt x="1854200" y="0"/>
                              </a:lnTo>
                              <a:lnTo>
                                <a:pt x="1854200" y="48260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14.699997pt;margin-top:23.521328pt;width:146pt;height:38pt;mso-position-horizontal-relative:page;mso-position-vertical-relative:paragraph;z-index:-16264192" id="docshape11" filled="true" fillcolor="#ffffff" stroked="false">
                <v:fill type="solid"/>
                <w10:wrap type="none"/>
              </v:rect>
            </w:pict>
          </mc:Fallback>
        </mc:AlternateContent>
      </w:r>
      <w:r>
        <w:rPr>
          <w:sz w:val="22"/>
        </w:rPr>
        <w:t>Chemistry</w:t>
      </w:r>
      <w:r>
        <w:rPr>
          <w:spacing w:val="-5"/>
          <w:sz w:val="22"/>
        </w:rPr>
        <w:t> </w:t>
      </w:r>
      <w:r>
        <w:rPr>
          <w:sz w:val="22"/>
        </w:rPr>
        <w:t>Part</w:t>
      </w:r>
      <w:r>
        <w:rPr>
          <w:spacing w:val="-4"/>
          <w:sz w:val="22"/>
        </w:rPr>
        <w:t> </w:t>
      </w:r>
      <w:r>
        <w:rPr>
          <w:sz w:val="22"/>
        </w:rPr>
        <w:t>–</w:t>
      </w:r>
      <w:r>
        <w:rPr>
          <w:spacing w:val="-2"/>
          <w:sz w:val="22"/>
        </w:rPr>
        <w:t> </w:t>
      </w:r>
      <w:r>
        <w:rPr>
          <w:sz w:val="22"/>
        </w:rPr>
        <w:t>II,</w:t>
      </w:r>
      <w:r>
        <w:rPr>
          <w:spacing w:val="-4"/>
          <w:sz w:val="22"/>
        </w:rPr>
        <w:t> </w:t>
      </w:r>
      <w:r>
        <w:rPr>
          <w:sz w:val="22"/>
        </w:rPr>
        <w:t>Class-XI,</w:t>
      </w:r>
      <w:r>
        <w:rPr>
          <w:spacing w:val="-3"/>
          <w:sz w:val="22"/>
        </w:rPr>
        <w:t> </w:t>
      </w:r>
      <w:r>
        <w:rPr>
          <w:sz w:val="22"/>
        </w:rPr>
        <w:t>Published</w:t>
      </w:r>
      <w:r>
        <w:rPr>
          <w:spacing w:val="-4"/>
          <w:sz w:val="22"/>
        </w:rPr>
        <w:t> </w:t>
      </w:r>
      <w:r>
        <w:rPr>
          <w:sz w:val="22"/>
        </w:rPr>
        <w:t>by</w:t>
      </w:r>
      <w:r>
        <w:rPr>
          <w:spacing w:val="-4"/>
          <w:sz w:val="22"/>
        </w:rPr>
        <w:t> </w:t>
      </w:r>
      <w:r>
        <w:rPr>
          <w:spacing w:val="-2"/>
          <w:sz w:val="22"/>
        </w:rPr>
        <w:t>NCERT.</w:t>
      </w:r>
    </w:p>
    <w:p>
      <w:pPr>
        <w:pStyle w:val="BodyText"/>
        <w:spacing w:before="180"/>
        <w:rPr>
          <w:sz w:val="20"/>
        </w:rPr>
      </w:pPr>
    </w:p>
    <w:p>
      <w:pPr>
        <w:spacing w:after="0"/>
        <w:rPr>
          <w:sz w:val="20"/>
        </w:rPr>
        <w:sectPr>
          <w:pgSz w:w="12240" w:h="15840"/>
          <w:pgMar w:top="1340" w:bottom="280" w:left="440" w:right="1060"/>
        </w:sectPr>
      </w:pPr>
    </w:p>
    <w:p>
      <w:pPr>
        <w:pStyle w:val="Heading2"/>
        <w:spacing w:before="179"/>
      </w:pPr>
      <w:r>
        <w:rPr/>
        <mc:AlternateContent>
          <mc:Choice Requires="wps">
            <w:drawing>
              <wp:anchor distT="0" distB="0" distL="0" distR="0" allowOverlap="1" layoutInCell="1" locked="0" behindDoc="1" simplePos="0" relativeHeight="487051776">
                <wp:simplePos x="0" y="0"/>
                <wp:positionH relativeFrom="page">
                  <wp:posOffset>2827654</wp:posOffset>
                </wp:positionH>
                <wp:positionV relativeFrom="paragraph">
                  <wp:posOffset>-41191</wp:posOffset>
                </wp:positionV>
                <wp:extent cx="1710689" cy="14033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710689" cy="140335"/>
                        </a:xfrm>
                        <a:prstGeom prst="rect">
                          <a:avLst/>
                        </a:prstGeom>
                      </wps:spPr>
                      <wps:txbx>
                        <w:txbxContent>
                          <w:p>
                            <w:pPr>
                              <w:spacing w:line="221" w:lineRule="exact" w:before="0"/>
                              <w:ind w:left="0" w:right="0" w:firstLine="0"/>
                              <w:jc w:val="left"/>
                              <w:rPr>
                                <w:b/>
                                <w:sz w:val="22"/>
                              </w:rPr>
                            </w:pPr>
                            <w:r>
                              <w:rPr>
                                <w:b/>
                                <w:sz w:val="22"/>
                              </w:rPr>
                              <w:t>CLASS</w:t>
                            </w:r>
                            <w:r>
                              <w:rPr>
                                <w:b/>
                                <w:spacing w:val="-6"/>
                                <w:sz w:val="22"/>
                              </w:rPr>
                              <w:t> </w:t>
                            </w:r>
                            <w:r>
                              <w:rPr>
                                <w:b/>
                                <w:sz w:val="22"/>
                              </w:rPr>
                              <w:t>XII</w:t>
                            </w:r>
                            <w:r>
                              <w:rPr>
                                <w:b/>
                                <w:spacing w:val="-6"/>
                                <w:sz w:val="22"/>
                              </w:rPr>
                              <w:t> </w:t>
                            </w:r>
                            <w:r>
                              <w:rPr>
                                <w:b/>
                                <w:sz w:val="22"/>
                              </w:rPr>
                              <w:t>(2023-24)</w:t>
                            </w:r>
                            <w:r>
                              <w:rPr>
                                <w:b/>
                                <w:spacing w:val="-3"/>
                                <w:sz w:val="22"/>
                              </w:rPr>
                              <w:t> </w:t>
                            </w:r>
                            <w:r>
                              <w:rPr>
                                <w:b/>
                                <w:spacing w:val="-2"/>
                                <w:sz w:val="22"/>
                              </w:rPr>
                              <w:t>(THEORY)</w:t>
                            </w:r>
                          </w:p>
                        </w:txbxContent>
                      </wps:txbx>
                      <wps:bodyPr wrap="square" lIns="0" tIns="0" rIns="0" bIns="0" rtlCol="0">
                        <a:noAutofit/>
                      </wps:bodyPr>
                    </wps:wsp>
                  </a:graphicData>
                </a:graphic>
              </wp:anchor>
            </w:drawing>
          </mc:Choice>
          <mc:Fallback>
            <w:pict>
              <v:shape style="position:absolute;margin-left:222.649994pt;margin-top:-3.243438pt;width:134.7pt;height:11.05pt;mso-position-horizontal-relative:page;mso-position-vertical-relative:paragraph;z-index:-16264704" type="#_x0000_t202" id="docshape12" filled="false" stroked="false">
                <v:textbox inset="0,0,0,0">
                  <w:txbxContent>
                    <w:p>
                      <w:pPr>
                        <w:spacing w:line="221" w:lineRule="exact" w:before="0"/>
                        <w:ind w:left="0" w:right="0" w:firstLine="0"/>
                        <w:jc w:val="left"/>
                        <w:rPr>
                          <w:b/>
                          <w:sz w:val="22"/>
                        </w:rPr>
                      </w:pPr>
                      <w:r>
                        <w:rPr>
                          <w:b/>
                          <w:sz w:val="22"/>
                        </w:rPr>
                        <w:t>CLASS</w:t>
                      </w:r>
                      <w:r>
                        <w:rPr>
                          <w:b/>
                          <w:spacing w:val="-6"/>
                          <w:sz w:val="22"/>
                        </w:rPr>
                        <w:t> </w:t>
                      </w:r>
                      <w:r>
                        <w:rPr>
                          <w:b/>
                          <w:sz w:val="22"/>
                        </w:rPr>
                        <w:t>XII</w:t>
                      </w:r>
                      <w:r>
                        <w:rPr>
                          <w:b/>
                          <w:spacing w:val="-6"/>
                          <w:sz w:val="22"/>
                        </w:rPr>
                        <w:t> </w:t>
                      </w:r>
                      <w:r>
                        <w:rPr>
                          <w:b/>
                          <w:sz w:val="22"/>
                        </w:rPr>
                        <w:t>(2023-24)</w:t>
                      </w:r>
                      <w:r>
                        <w:rPr>
                          <w:b/>
                          <w:spacing w:val="-3"/>
                          <w:sz w:val="22"/>
                        </w:rPr>
                        <w:t> </w:t>
                      </w:r>
                      <w:r>
                        <w:rPr>
                          <w:b/>
                          <w:spacing w:val="-2"/>
                          <w:sz w:val="22"/>
                        </w:rPr>
                        <w:t>(THEORY)</w:t>
                      </w:r>
                    </w:p>
                  </w:txbxContent>
                </v:textbox>
                <w10:wrap type="none"/>
              </v:shape>
            </w:pict>
          </mc:Fallback>
        </mc:AlternateContent>
      </w:r>
      <w:r>
        <w:rPr/>
        <w:t>Time</w:t>
      </w:r>
      <w:r>
        <w:rPr>
          <w:spacing w:val="-2"/>
        </w:rPr>
        <w:t> </w:t>
      </w:r>
      <w:r>
        <w:rPr/>
        <w:t>:</w:t>
      </w:r>
      <w:r>
        <w:rPr>
          <w:spacing w:val="-1"/>
        </w:rPr>
        <w:t> </w:t>
      </w:r>
      <w:r>
        <w:rPr/>
        <w:t>3</w:t>
      </w:r>
      <w:r>
        <w:rPr>
          <w:spacing w:val="-2"/>
        </w:rPr>
        <w:t> Hours</w:t>
      </w:r>
    </w:p>
    <w:p>
      <w:pPr>
        <w:spacing w:before="95"/>
        <w:ind w:left="839" w:right="0" w:firstLine="0"/>
        <w:jc w:val="left"/>
        <w:rPr>
          <w:rFonts w:ascii="Arial"/>
          <w:b/>
          <w:sz w:val="18"/>
        </w:rPr>
      </w:pPr>
      <w:r>
        <w:rPr/>
        <w:br w:type="column"/>
      </w:r>
      <w:r>
        <w:rPr>
          <w:rFonts w:ascii="Arial"/>
          <w:b/>
          <w:sz w:val="18"/>
        </w:rPr>
        <w:t>CLASS XII (2024-25) </w:t>
      </w:r>
      <w:r>
        <w:rPr>
          <w:rFonts w:ascii="Arial"/>
          <w:b/>
          <w:spacing w:val="-2"/>
          <w:sz w:val="18"/>
        </w:rPr>
        <w:t>(THEORY)</w:t>
      </w:r>
    </w:p>
    <w:p>
      <w:pPr>
        <w:pStyle w:val="Heading2"/>
        <w:spacing w:before="179"/>
      </w:pPr>
      <w:r>
        <w:rPr>
          <w:b w:val="0"/>
        </w:rPr>
        <w:br w:type="column"/>
      </w:r>
      <w:r>
        <w:rPr/>
        <w:t>70</w:t>
      </w:r>
      <w:r>
        <w:rPr>
          <w:spacing w:val="-2"/>
        </w:rPr>
        <w:t> Marks</w:t>
      </w:r>
    </w:p>
    <w:p>
      <w:pPr>
        <w:spacing w:after="0"/>
        <w:sectPr>
          <w:type w:val="continuous"/>
          <w:pgSz w:w="12240" w:h="15840"/>
          <w:pgMar w:top="1340" w:bottom="280" w:left="440" w:right="1060"/>
          <w:cols w:num="3" w:equalWidth="0">
            <w:col w:w="2197" w:space="1072"/>
            <w:col w:w="3510" w:space="1692"/>
            <w:col w:w="2269"/>
          </w:cols>
        </w:sectPr>
      </w:pPr>
    </w:p>
    <w:p>
      <w:pPr>
        <w:pStyle w:val="BodyText"/>
        <w:spacing w:before="0"/>
        <w:rPr>
          <w:b/>
          <w:sz w:val="20"/>
        </w:rPr>
      </w:pPr>
    </w:p>
    <w:p>
      <w:pPr>
        <w:pStyle w:val="BodyText"/>
        <w:spacing w:before="0"/>
        <w:rPr>
          <w:b/>
          <w:sz w:val="20"/>
        </w:rPr>
      </w:pPr>
    </w:p>
    <w:p>
      <w:pPr>
        <w:pStyle w:val="BodyText"/>
        <w:spacing w:before="166"/>
        <w:rPr>
          <w:b/>
          <w:sz w:val="20"/>
        </w:rPr>
      </w:pPr>
    </w:p>
    <w:tbl>
      <w:tblPr>
        <w:tblW w:w="0" w:type="auto"/>
        <w:jc w:val="left"/>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6"/>
        <w:gridCol w:w="4977"/>
        <w:gridCol w:w="1364"/>
        <w:gridCol w:w="1523"/>
      </w:tblGrid>
      <w:tr>
        <w:trPr>
          <w:trHeight w:val="626" w:hRule="atLeast"/>
        </w:trPr>
        <w:tc>
          <w:tcPr>
            <w:tcW w:w="1076" w:type="dxa"/>
          </w:tcPr>
          <w:p>
            <w:pPr>
              <w:pStyle w:val="TableParagraph"/>
              <w:spacing w:before="42"/>
              <w:ind w:left="293"/>
              <w:rPr>
                <w:b/>
                <w:sz w:val="22"/>
              </w:rPr>
            </w:pPr>
            <w:r>
              <w:rPr>
                <w:b/>
                <w:spacing w:val="-2"/>
                <w:sz w:val="22"/>
              </w:rPr>
              <w:t>S.No.</w:t>
            </w:r>
          </w:p>
        </w:tc>
        <w:tc>
          <w:tcPr>
            <w:tcW w:w="4977" w:type="dxa"/>
          </w:tcPr>
          <w:p>
            <w:pPr>
              <w:pStyle w:val="TableParagraph"/>
              <w:spacing w:before="42"/>
              <w:ind w:left="16" w:right="8"/>
              <w:jc w:val="center"/>
              <w:rPr>
                <w:b/>
                <w:sz w:val="22"/>
              </w:rPr>
            </w:pPr>
            <w:r>
              <w:rPr>
                <w:b/>
                <w:spacing w:val="-2"/>
                <w:sz w:val="22"/>
              </w:rPr>
              <w:t>Title</w:t>
            </w:r>
          </w:p>
        </w:tc>
        <w:tc>
          <w:tcPr>
            <w:tcW w:w="1364" w:type="dxa"/>
          </w:tcPr>
          <w:p>
            <w:pPr>
              <w:pStyle w:val="TableParagraph"/>
              <w:spacing w:line="290" w:lineRule="atLeast" w:before="21"/>
              <w:ind w:left="332" w:right="331" w:firstLine="62"/>
              <w:rPr>
                <w:b/>
                <w:sz w:val="22"/>
              </w:rPr>
            </w:pPr>
            <w:r>
              <w:rPr>
                <w:b/>
                <w:sz w:val="22"/>
              </w:rPr>
              <w:t>No. of </w:t>
            </w:r>
            <w:r>
              <w:rPr>
                <w:b/>
                <w:spacing w:val="-2"/>
                <w:sz w:val="22"/>
              </w:rPr>
              <w:t>Periods</w:t>
            </w:r>
          </w:p>
        </w:tc>
        <w:tc>
          <w:tcPr>
            <w:tcW w:w="1523" w:type="dxa"/>
          </w:tcPr>
          <w:p>
            <w:pPr>
              <w:pStyle w:val="TableParagraph"/>
              <w:spacing w:before="42"/>
              <w:ind w:left="161"/>
              <w:rPr>
                <w:b/>
                <w:sz w:val="22"/>
              </w:rPr>
            </w:pPr>
            <w:r>
              <w:rPr>
                <w:b/>
                <w:spacing w:val="-2"/>
                <w:sz w:val="22"/>
              </w:rPr>
              <w:t>Marks</w:t>
            </w:r>
          </w:p>
        </w:tc>
      </w:tr>
      <w:tr>
        <w:trPr>
          <w:trHeight w:val="364" w:hRule="atLeast"/>
        </w:trPr>
        <w:tc>
          <w:tcPr>
            <w:tcW w:w="1076" w:type="dxa"/>
          </w:tcPr>
          <w:p>
            <w:pPr>
              <w:pStyle w:val="TableParagraph"/>
              <w:spacing w:before="43"/>
              <w:ind w:right="101"/>
              <w:jc w:val="right"/>
              <w:rPr>
                <w:rFonts w:ascii="Arial MT"/>
                <w:sz w:val="22"/>
              </w:rPr>
            </w:pPr>
            <w:r>
              <w:rPr>
                <w:rFonts w:ascii="Arial MT"/>
                <w:spacing w:val="-10"/>
                <w:sz w:val="22"/>
              </w:rPr>
              <w:t>1</w:t>
            </w:r>
          </w:p>
        </w:tc>
        <w:tc>
          <w:tcPr>
            <w:tcW w:w="4977" w:type="dxa"/>
          </w:tcPr>
          <w:p>
            <w:pPr>
              <w:pStyle w:val="TableParagraph"/>
              <w:spacing w:before="42"/>
              <w:ind w:left="107"/>
              <w:rPr>
                <w:sz w:val="22"/>
              </w:rPr>
            </w:pPr>
            <w:r>
              <w:rPr>
                <w:spacing w:val="-2"/>
                <w:sz w:val="22"/>
              </w:rPr>
              <w:t>Solutions</w:t>
            </w:r>
          </w:p>
        </w:tc>
        <w:tc>
          <w:tcPr>
            <w:tcW w:w="1364" w:type="dxa"/>
          </w:tcPr>
          <w:p>
            <w:pPr>
              <w:pStyle w:val="TableParagraph"/>
              <w:spacing w:before="42"/>
              <w:ind w:left="1"/>
              <w:jc w:val="center"/>
              <w:rPr>
                <w:sz w:val="22"/>
              </w:rPr>
            </w:pPr>
            <w:r>
              <w:rPr>
                <w:spacing w:val="-5"/>
                <w:sz w:val="22"/>
              </w:rPr>
              <w:t>10</w:t>
            </w:r>
          </w:p>
        </w:tc>
        <w:tc>
          <w:tcPr>
            <w:tcW w:w="1523" w:type="dxa"/>
          </w:tcPr>
          <w:p>
            <w:pPr>
              <w:pStyle w:val="TableParagraph"/>
              <w:spacing w:before="42"/>
              <w:ind w:right="102"/>
              <w:jc w:val="right"/>
              <w:rPr>
                <w:sz w:val="22"/>
              </w:rPr>
            </w:pPr>
            <w:r>
              <w:rPr>
                <w:spacing w:val="-10"/>
                <w:sz w:val="22"/>
              </w:rPr>
              <w:t>7</w:t>
            </w:r>
          </w:p>
        </w:tc>
      </w:tr>
      <w:tr>
        <w:trPr>
          <w:trHeight w:val="364" w:hRule="atLeast"/>
        </w:trPr>
        <w:tc>
          <w:tcPr>
            <w:tcW w:w="1076" w:type="dxa"/>
          </w:tcPr>
          <w:p>
            <w:pPr>
              <w:pStyle w:val="TableParagraph"/>
              <w:spacing w:before="45"/>
              <w:ind w:right="101"/>
              <w:jc w:val="right"/>
              <w:rPr>
                <w:rFonts w:ascii="Arial MT"/>
                <w:sz w:val="22"/>
              </w:rPr>
            </w:pPr>
            <w:r>
              <w:rPr>
                <w:rFonts w:ascii="Arial MT"/>
                <w:spacing w:val="-10"/>
                <w:sz w:val="22"/>
              </w:rPr>
              <w:t>2</w:t>
            </w:r>
          </w:p>
        </w:tc>
        <w:tc>
          <w:tcPr>
            <w:tcW w:w="4977" w:type="dxa"/>
          </w:tcPr>
          <w:p>
            <w:pPr>
              <w:pStyle w:val="TableParagraph"/>
              <w:spacing w:before="44"/>
              <w:ind w:left="107"/>
              <w:rPr>
                <w:sz w:val="22"/>
              </w:rPr>
            </w:pPr>
            <w:r>
              <w:rPr>
                <w:spacing w:val="-2"/>
                <w:sz w:val="22"/>
              </w:rPr>
              <w:t>Electrochemistry</w:t>
            </w:r>
          </w:p>
        </w:tc>
        <w:tc>
          <w:tcPr>
            <w:tcW w:w="1364" w:type="dxa"/>
          </w:tcPr>
          <w:p>
            <w:pPr>
              <w:pStyle w:val="TableParagraph"/>
              <w:spacing w:before="44"/>
              <w:ind w:left="1"/>
              <w:jc w:val="center"/>
              <w:rPr>
                <w:sz w:val="22"/>
              </w:rPr>
            </w:pPr>
            <w:r>
              <w:rPr>
                <w:spacing w:val="-5"/>
                <w:sz w:val="22"/>
              </w:rPr>
              <w:t>12</w:t>
            </w:r>
          </w:p>
        </w:tc>
        <w:tc>
          <w:tcPr>
            <w:tcW w:w="1523" w:type="dxa"/>
          </w:tcPr>
          <w:p>
            <w:pPr>
              <w:pStyle w:val="TableParagraph"/>
              <w:spacing w:before="44"/>
              <w:ind w:right="102"/>
              <w:jc w:val="right"/>
              <w:rPr>
                <w:sz w:val="22"/>
              </w:rPr>
            </w:pPr>
            <w:r>
              <w:rPr>
                <w:spacing w:val="-10"/>
                <w:sz w:val="22"/>
              </w:rPr>
              <w:t>9</w:t>
            </w:r>
          </w:p>
        </w:tc>
      </w:tr>
      <w:tr>
        <w:trPr>
          <w:trHeight w:val="364" w:hRule="atLeast"/>
        </w:trPr>
        <w:tc>
          <w:tcPr>
            <w:tcW w:w="1076" w:type="dxa"/>
          </w:tcPr>
          <w:p>
            <w:pPr>
              <w:pStyle w:val="TableParagraph"/>
              <w:spacing w:before="45"/>
              <w:ind w:right="101"/>
              <w:jc w:val="right"/>
              <w:rPr>
                <w:rFonts w:ascii="Arial MT"/>
                <w:sz w:val="22"/>
              </w:rPr>
            </w:pPr>
            <w:r>
              <w:rPr>
                <w:rFonts w:ascii="Arial MT"/>
                <w:spacing w:val="-10"/>
                <w:sz w:val="22"/>
              </w:rPr>
              <w:t>3</w:t>
            </w:r>
          </w:p>
        </w:tc>
        <w:tc>
          <w:tcPr>
            <w:tcW w:w="4977" w:type="dxa"/>
          </w:tcPr>
          <w:p>
            <w:pPr>
              <w:pStyle w:val="TableParagraph"/>
              <w:spacing w:before="44"/>
              <w:ind w:left="107"/>
              <w:rPr>
                <w:sz w:val="22"/>
              </w:rPr>
            </w:pPr>
            <w:r>
              <w:rPr>
                <w:sz w:val="22"/>
              </w:rPr>
              <w:t>Chemical</w:t>
            </w:r>
            <w:r>
              <w:rPr>
                <w:spacing w:val="-4"/>
                <w:sz w:val="22"/>
              </w:rPr>
              <w:t> </w:t>
            </w:r>
            <w:r>
              <w:rPr>
                <w:spacing w:val="-2"/>
                <w:sz w:val="22"/>
              </w:rPr>
              <w:t>Kinetics</w:t>
            </w:r>
          </w:p>
        </w:tc>
        <w:tc>
          <w:tcPr>
            <w:tcW w:w="1364" w:type="dxa"/>
          </w:tcPr>
          <w:p>
            <w:pPr>
              <w:pStyle w:val="TableParagraph"/>
              <w:spacing w:before="44"/>
              <w:ind w:left="1"/>
              <w:jc w:val="center"/>
              <w:rPr>
                <w:sz w:val="22"/>
              </w:rPr>
            </w:pPr>
            <w:r>
              <w:rPr>
                <w:spacing w:val="-5"/>
                <w:sz w:val="22"/>
              </w:rPr>
              <w:t>10</w:t>
            </w:r>
          </w:p>
        </w:tc>
        <w:tc>
          <w:tcPr>
            <w:tcW w:w="1523" w:type="dxa"/>
          </w:tcPr>
          <w:p>
            <w:pPr>
              <w:pStyle w:val="TableParagraph"/>
              <w:spacing w:before="44"/>
              <w:ind w:right="102"/>
              <w:jc w:val="right"/>
              <w:rPr>
                <w:sz w:val="22"/>
              </w:rPr>
            </w:pPr>
            <w:r>
              <w:rPr>
                <w:spacing w:val="-10"/>
                <w:sz w:val="22"/>
              </w:rPr>
              <w:t>7</w:t>
            </w:r>
          </w:p>
        </w:tc>
      </w:tr>
      <w:tr>
        <w:trPr>
          <w:trHeight w:val="364" w:hRule="atLeast"/>
        </w:trPr>
        <w:tc>
          <w:tcPr>
            <w:tcW w:w="1076" w:type="dxa"/>
          </w:tcPr>
          <w:p>
            <w:pPr>
              <w:pStyle w:val="TableParagraph"/>
              <w:spacing w:before="43"/>
              <w:ind w:right="101"/>
              <w:jc w:val="right"/>
              <w:rPr>
                <w:rFonts w:ascii="Arial MT"/>
                <w:sz w:val="22"/>
              </w:rPr>
            </w:pPr>
            <w:r>
              <w:rPr>
                <w:rFonts w:ascii="Arial MT"/>
                <w:spacing w:val="-10"/>
                <w:sz w:val="22"/>
              </w:rPr>
              <w:t>4</w:t>
            </w:r>
          </w:p>
        </w:tc>
        <w:tc>
          <w:tcPr>
            <w:tcW w:w="4977" w:type="dxa"/>
          </w:tcPr>
          <w:p>
            <w:pPr>
              <w:pStyle w:val="TableParagraph"/>
              <w:spacing w:before="42"/>
              <w:ind w:left="107"/>
              <w:rPr>
                <w:sz w:val="22"/>
              </w:rPr>
            </w:pPr>
            <w:r>
              <w:rPr>
                <w:sz w:val="22"/>
              </w:rPr>
              <w:t>d</w:t>
            </w:r>
            <w:r>
              <w:rPr>
                <w:spacing w:val="-6"/>
                <w:sz w:val="22"/>
              </w:rPr>
              <w:t> </w:t>
            </w:r>
            <w:r>
              <w:rPr>
                <w:sz w:val="22"/>
              </w:rPr>
              <w:t>-and</w:t>
            </w:r>
            <w:r>
              <w:rPr>
                <w:spacing w:val="-3"/>
                <w:sz w:val="22"/>
              </w:rPr>
              <w:t> </w:t>
            </w:r>
            <w:r>
              <w:rPr>
                <w:sz w:val="22"/>
              </w:rPr>
              <w:t>f</w:t>
            </w:r>
            <w:r>
              <w:rPr>
                <w:spacing w:val="-1"/>
                <w:sz w:val="22"/>
              </w:rPr>
              <w:t> </w:t>
            </w:r>
            <w:r>
              <w:rPr>
                <w:sz w:val="22"/>
              </w:rPr>
              <w:t>-Block</w:t>
            </w:r>
            <w:r>
              <w:rPr>
                <w:spacing w:val="-2"/>
                <w:sz w:val="22"/>
              </w:rPr>
              <w:t> Elements</w:t>
            </w:r>
          </w:p>
        </w:tc>
        <w:tc>
          <w:tcPr>
            <w:tcW w:w="1364" w:type="dxa"/>
          </w:tcPr>
          <w:p>
            <w:pPr>
              <w:pStyle w:val="TableParagraph"/>
              <w:spacing w:before="42"/>
              <w:ind w:left="1"/>
              <w:jc w:val="center"/>
              <w:rPr>
                <w:sz w:val="22"/>
              </w:rPr>
            </w:pPr>
            <w:r>
              <w:rPr>
                <w:spacing w:val="-5"/>
                <w:sz w:val="22"/>
              </w:rPr>
              <w:t>12</w:t>
            </w:r>
          </w:p>
        </w:tc>
        <w:tc>
          <w:tcPr>
            <w:tcW w:w="1523" w:type="dxa"/>
          </w:tcPr>
          <w:p>
            <w:pPr>
              <w:pStyle w:val="TableParagraph"/>
              <w:spacing w:before="42"/>
              <w:ind w:right="102"/>
              <w:jc w:val="right"/>
              <w:rPr>
                <w:sz w:val="22"/>
              </w:rPr>
            </w:pPr>
            <w:r>
              <w:rPr>
                <w:spacing w:val="-10"/>
                <w:sz w:val="22"/>
              </w:rPr>
              <w:t>7</w:t>
            </w:r>
          </w:p>
        </w:tc>
      </w:tr>
      <w:tr>
        <w:trPr>
          <w:trHeight w:val="364" w:hRule="atLeast"/>
        </w:trPr>
        <w:tc>
          <w:tcPr>
            <w:tcW w:w="1076" w:type="dxa"/>
          </w:tcPr>
          <w:p>
            <w:pPr>
              <w:pStyle w:val="TableParagraph"/>
              <w:spacing w:before="43"/>
              <w:ind w:right="101"/>
              <w:jc w:val="right"/>
              <w:rPr>
                <w:rFonts w:ascii="Arial MT"/>
                <w:sz w:val="22"/>
              </w:rPr>
            </w:pPr>
            <w:r>
              <w:rPr>
                <w:rFonts w:ascii="Arial MT"/>
                <w:spacing w:val="-10"/>
                <w:sz w:val="22"/>
              </w:rPr>
              <w:t>5</w:t>
            </w:r>
          </w:p>
        </w:tc>
        <w:tc>
          <w:tcPr>
            <w:tcW w:w="4977" w:type="dxa"/>
          </w:tcPr>
          <w:p>
            <w:pPr>
              <w:pStyle w:val="TableParagraph"/>
              <w:spacing w:before="42"/>
              <w:ind w:left="107"/>
              <w:rPr>
                <w:sz w:val="22"/>
              </w:rPr>
            </w:pPr>
            <w:r>
              <w:rPr>
                <w:sz w:val="22"/>
              </w:rPr>
              <w:t>Coordination</w:t>
            </w:r>
            <w:r>
              <w:rPr>
                <w:spacing w:val="-8"/>
                <w:sz w:val="22"/>
              </w:rPr>
              <w:t> </w:t>
            </w:r>
            <w:r>
              <w:rPr>
                <w:spacing w:val="-2"/>
                <w:sz w:val="22"/>
              </w:rPr>
              <w:t>Compounds</w:t>
            </w:r>
          </w:p>
        </w:tc>
        <w:tc>
          <w:tcPr>
            <w:tcW w:w="1364" w:type="dxa"/>
          </w:tcPr>
          <w:p>
            <w:pPr>
              <w:pStyle w:val="TableParagraph"/>
              <w:spacing w:before="42"/>
              <w:ind w:left="1"/>
              <w:jc w:val="center"/>
              <w:rPr>
                <w:sz w:val="22"/>
              </w:rPr>
            </w:pPr>
            <w:r>
              <w:rPr>
                <w:spacing w:val="-5"/>
                <w:sz w:val="22"/>
              </w:rPr>
              <w:t>12</w:t>
            </w:r>
          </w:p>
        </w:tc>
        <w:tc>
          <w:tcPr>
            <w:tcW w:w="1523" w:type="dxa"/>
          </w:tcPr>
          <w:p>
            <w:pPr>
              <w:pStyle w:val="TableParagraph"/>
              <w:spacing w:before="42"/>
              <w:ind w:right="102"/>
              <w:jc w:val="right"/>
              <w:rPr>
                <w:sz w:val="22"/>
              </w:rPr>
            </w:pPr>
            <w:r>
              <w:rPr>
                <w:spacing w:val="-10"/>
                <w:sz w:val="22"/>
              </w:rPr>
              <w:t>7</w:t>
            </w:r>
          </w:p>
        </w:tc>
      </w:tr>
      <w:tr>
        <w:trPr>
          <w:trHeight w:val="366" w:hRule="atLeast"/>
        </w:trPr>
        <w:tc>
          <w:tcPr>
            <w:tcW w:w="1076" w:type="dxa"/>
          </w:tcPr>
          <w:p>
            <w:pPr>
              <w:pStyle w:val="TableParagraph"/>
              <w:spacing w:before="45"/>
              <w:ind w:right="101"/>
              <w:jc w:val="right"/>
              <w:rPr>
                <w:rFonts w:ascii="Arial MT"/>
                <w:sz w:val="22"/>
              </w:rPr>
            </w:pPr>
            <w:r>
              <w:rPr>
                <w:rFonts w:ascii="Arial MT"/>
                <w:spacing w:val="-10"/>
                <w:sz w:val="22"/>
              </w:rPr>
              <w:t>6</w:t>
            </w:r>
          </w:p>
        </w:tc>
        <w:tc>
          <w:tcPr>
            <w:tcW w:w="4977" w:type="dxa"/>
          </w:tcPr>
          <w:p>
            <w:pPr>
              <w:pStyle w:val="TableParagraph"/>
              <w:spacing w:before="44"/>
              <w:ind w:left="107"/>
              <w:rPr>
                <w:sz w:val="22"/>
              </w:rPr>
            </w:pPr>
            <w:r>
              <w:rPr>
                <w:sz w:val="22"/>
              </w:rPr>
              <w:t>Haloalkanes</w:t>
            </w:r>
            <w:r>
              <w:rPr>
                <w:spacing w:val="-8"/>
                <w:sz w:val="22"/>
              </w:rPr>
              <w:t> </w:t>
            </w:r>
            <w:r>
              <w:rPr>
                <w:sz w:val="22"/>
              </w:rPr>
              <w:t>and</w:t>
            </w:r>
            <w:r>
              <w:rPr>
                <w:spacing w:val="-8"/>
                <w:sz w:val="22"/>
              </w:rPr>
              <w:t> </w:t>
            </w:r>
            <w:r>
              <w:rPr>
                <w:spacing w:val="-2"/>
                <w:sz w:val="22"/>
              </w:rPr>
              <w:t>Haloarenes</w:t>
            </w:r>
          </w:p>
        </w:tc>
        <w:tc>
          <w:tcPr>
            <w:tcW w:w="1364" w:type="dxa"/>
          </w:tcPr>
          <w:p>
            <w:pPr>
              <w:pStyle w:val="TableParagraph"/>
              <w:spacing w:before="44"/>
              <w:ind w:left="1"/>
              <w:jc w:val="center"/>
              <w:rPr>
                <w:sz w:val="22"/>
              </w:rPr>
            </w:pPr>
            <w:r>
              <w:rPr>
                <w:spacing w:val="-5"/>
                <w:sz w:val="22"/>
              </w:rPr>
              <w:t>10</w:t>
            </w:r>
          </w:p>
        </w:tc>
        <w:tc>
          <w:tcPr>
            <w:tcW w:w="1523" w:type="dxa"/>
          </w:tcPr>
          <w:p>
            <w:pPr>
              <w:pStyle w:val="TableParagraph"/>
              <w:spacing w:before="44"/>
              <w:ind w:right="102"/>
              <w:jc w:val="right"/>
              <w:rPr>
                <w:sz w:val="22"/>
              </w:rPr>
            </w:pPr>
            <w:r>
              <w:rPr>
                <w:spacing w:val="-10"/>
                <w:sz w:val="22"/>
              </w:rPr>
              <w:t>6</w:t>
            </w:r>
          </w:p>
        </w:tc>
      </w:tr>
      <w:tr>
        <w:trPr>
          <w:trHeight w:val="362" w:hRule="atLeast"/>
        </w:trPr>
        <w:tc>
          <w:tcPr>
            <w:tcW w:w="1076" w:type="dxa"/>
          </w:tcPr>
          <w:p>
            <w:pPr>
              <w:pStyle w:val="TableParagraph"/>
              <w:spacing w:before="43"/>
              <w:ind w:right="101"/>
              <w:jc w:val="right"/>
              <w:rPr>
                <w:rFonts w:ascii="Arial MT"/>
                <w:sz w:val="22"/>
              </w:rPr>
            </w:pPr>
            <w:r>
              <w:rPr>
                <w:rFonts w:ascii="Arial MT"/>
                <w:spacing w:val="-10"/>
                <w:sz w:val="22"/>
              </w:rPr>
              <w:t>7</w:t>
            </w:r>
          </w:p>
        </w:tc>
        <w:tc>
          <w:tcPr>
            <w:tcW w:w="4977" w:type="dxa"/>
          </w:tcPr>
          <w:p>
            <w:pPr>
              <w:pStyle w:val="TableParagraph"/>
              <w:spacing w:before="42"/>
              <w:ind w:left="107"/>
              <w:rPr>
                <w:sz w:val="22"/>
              </w:rPr>
            </w:pPr>
            <w:r>
              <w:rPr>
                <w:sz w:val="22"/>
              </w:rPr>
              <w:t>Alcohols,</w:t>
            </w:r>
            <w:r>
              <w:rPr>
                <w:spacing w:val="-5"/>
                <w:sz w:val="22"/>
              </w:rPr>
              <w:t> </w:t>
            </w:r>
            <w:r>
              <w:rPr>
                <w:sz w:val="22"/>
              </w:rPr>
              <w:t>Phenols</w:t>
            </w:r>
            <w:r>
              <w:rPr>
                <w:spacing w:val="-7"/>
                <w:sz w:val="22"/>
              </w:rPr>
              <w:t> </w:t>
            </w:r>
            <w:r>
              <w:rPr>
                <w:sz w:val="22"/>
              </w:rPr>
              <w:t>and</w:t>
            </w:r>
            <w:r>
              <w:rPr>
                <w:spacing w:val="-6"/>
                <w:sz w:val="22"/>
              </w:rPr>
              <w:t> </w:t>
            </w:r>
            <w:r>
              <w:rPr>
                <w:spacing w:val="-2"/>
                <w:sz w:val="22"/>
              </w:rPr>
              <w:t>Ethers</w:t>
            </w:r>
          </w:p>
        </w:tc>
        <w:tc>
          <w:tcPr>
            <w:tcW w:w="1364" w:type="dxa"/>
          </w:tcPr>
          <w:p>
            <w:pPr>
              <w:pStyle w:val="TableParagraph"/>
              <w:spacing w:before="42"/>
              <w:ind w:left="1"/>
              <w:jc w:val="center"/>
              <w:rPr>
                <w:sz w:val="22"/>
              </w:rPr>
            </w:pPr>
            <w:r>
              <w:rPr>
                <w:spacing w:val="-5"/>
                <w:sz w:val="22"/>
              </w:rPr>
              <w:t>10</w:t>
            </w:r>
          </w:p>
        </w:tc>
        <w:tc>
          <w:tcPr>
            <w:tcW w:w="1523" w:type="dxa"/>
          </w:tcPr>
          <w:p>
            <w:pPr>
              <w:pStyle w:val="TableParagraph"/>
              <w:spacing w:before="42"/>
              <w:ind w:right="102"/>
              <w:jc w:val="right"/>
              <w:rPr>
                <w:sz w:val="22"/>
              </w:rPr>
            </w:pPr>
            <w:r>
              <w:rPr>
                <w:spacing w:val="-10"/>
                <w:sz w:val="22"/>
              </w:rPr>
              <w:t>6</w:t>
            </w:r>
          </w:p>
        </w:tc>
      </w:tr>
      <w:tr>
        <w:trPr>
          <w:trHeight w:val="366" w:hRule="atLeast"/>
        </w:trPr>
        <w:tc>
          <w:tcPr>
            <w:tcW w:w="1076" w:type="dxa"/>
          </w:tcPr>
          <w:p>
            <w:pPr>
              <w:pStyle w:val="TableParagraph"/>
              <w:spacing w:before="43"/>
              <w:ind w:right="101"/>
              <w:jc w:val="right"/>
              <w:rPr>
                <w:rFonts w:ascii="Arial MT"/>
                <w:sz w:val="22"/>
              </w:rPr>
            </w:pPr>
            <w:r>
              <w:rPr>
                <w:rFonts w:ascii="Arial MT"/>
                <w:spacing w:val="-10"/>
                <w:sz w:val="22"/>
              </w:rPr>
              <w:t>8</w:t>
            </w:r>
          </w:p>
        </w:tc>
        <w:tc>
          <w:tcPr>
            <w:tcW w:w="4977" w:type="dxa"/>
          </w:tcPr>
          <w:p>
            <w:pPr>
              <w:pStyle w:val="TableParagraph"/>
              <w:spacing w:before="42"/>
              <w:ind w:left="107"/>
              <w:rPr>
                <w:sz w:val="22"/>
              </w:rPr>
            </w:pPr>
            <w:r>
              <w:rPr>
                <w:sz w:val="22"/>
              </w:rPr>
              <w:t>Aldehydes,</w:t>
            </w:r>
            <w:r>
              <w:rPr>
                <w:spacing w:val="-6"/>
                <w:sz w:val="22"/>
              </w:rPr>
              <w:t> </w:t>
            </w:r>
            <w:r>
              <w:rPr>
                <w:sz w:val="22"/>
              </w:rPr>
              <w:t>Ketones</w:t>
            </w:r>
            <w:r>
              <w:rPr>
                <w:spacing w:val="-5"/>
                <w:sz w:val="22"/>
              </w:rPr>
              <w:t> </w:t>
            </w:r>
            <w:r>
              <w:rPr>
                <w:sz w:val="22"/>
              </w:rPr>
              <w:t>and</w:t>
            </w:r>
            <w:r>
              <w:rPr>
                <w:spacing w:val="-5"/>
                <w:sz w:val="22"/>
              </w:rPr>
              <w:t> </w:t>
            </w:r>
            <w:r>
              <w:rPr>
                <w:sz w:val="22"/>
              </w:rPr>
              <w:t>Carboxylic</w:t>
            </w:r>
            <w:r>
              <w:rPr>
                <w:spacing w:val="-5"/>
                <w:sz w:val="22"/>
              </w:rPr>
              <w:t> </w:t>
            </w:r>
            <w:r>
              <w:rPr>
                <w:spacing w:val="-2"/>
                <w:sz w:val="22"/>
              </w:rPr>
              <w:t>Acids</w:t>
            </w:r>
          </w:p>
        </w:tc>
        <w:tc>
          <w:tcPr>
            <w:tcW w:w="1364" w:type="dxa"/>
          </w:tcPr>
          <w:p>
            <w:pPr>
              <w:pStyle w:val="TableParagraph"/>
              <w:spacing w:before="42"/>
              <w:ind w:left="1"/>
              <w:jc w:val="center"/>
              <w:rPr>
                <w:sz w:val="22"/>
              </w:rPr>
            </w:pPr>
            <w:r>
              <w:rPr>
                <w:spacing w:val="-5"/>
                <w:sz w:val="22"/>
              </w:rPr>
              <w:t>10</w:t>
            </w:r>
          </w:p>
        </w:tc>
        <w:tc>
          <w:tcPr>
            <w:tcW w:w="1523" w:type="dxa"/>
          </w:tcPr>
          <w:p>
            <w:pPr>
              <w:pStyle w:val="TableParagraph"/>
              <w:spacing w:before="42"/>
              <w:ind w:right="102"/>
              <w:jc w:val="right"/>
              <w:rPr>
                <w:sz w:val="22"/>
              </w:rPr>
            </w:pPr>
            <w:r>
              <w:rPr>
                <w:spacing w:val="-10"/>
                <w:sz w:val="22"/>
              </w:rPr>
              <w:t>8</w:t>
            </w:r>
          </w:p>
        </w:tc>
      </w:tr>
      <w:tr>
        <w:trPr>
          <w:trHeight w:val="364" w:hRule="atLeast"/>
        </w:trPr>
        <w:tc>
          <w:tcPr>
            <w:tcW w:w="1076" w:type="dxa"/>
          </w:tcPr>
          <w:p>
            <w:pPr>
              <w:pStyle w:val="TableParagraph"/>
              <w:spacing w:before="43"/>
              <w:ind w:right="101"/>
              <w:jc w:val="right"/>
              <w:rPr>
                <w:rFonts w:ascii="Arial MT"/>
                <w:sz w:val="22"/>
              </w:rPr>
            </w:pPr>
            <w:r>
              <w:rPr>
                <w:rFonts w:ascii="Arial MT"/>
                <w:spacing w:val="-10"/>
                <w:sz w:val="22"/>
              </w:rPr>
              <w:t>9</w:t>
            </w:r>
          </w:p>
        </w:tc>
        <w:tc>
          <w:tcPr>
            <w:tcW w:w="4977" w:type="dxa"/>
          </w:tcPr>
          <w:p>
            <w:pPr>
              <w:pStyle w:val="TableParagraph"/>
              <w:spacing w:before="42"/>
              <w:ind w:left="107"/>
              <w:rPr>
                <w:sz w:val="22"/>
              </w:rPr>
            </w:pPr>
            <w:r>
              <w:rPr>
                <w:spacing w:val="-2"/>
                <w:sz w:val="22"/>
              </w:rPr>
              <w:t>Amines</w:t>
            </w:r>
          </w:p>
        </w:tc>
        <w:tc>
          <w:tcPr>
            <w:tcW w:w="1364" w:type="dxa"/>
          </w:tcPr>
          <w:p>
            <w:pPr>
              <w:pStyle w:val="TableParagraph"/>
              <w:spacing w:before="42"/>
              <w:ind w:left="1"/>
              <w:jc w:val="center"/>
              <w:rPr>
                <w:sz w:val="22"/>
              </w:rPr>
            </w:pPr>
            <w:r>
              <w:rPr>
                <w:spacing w:val="-5"/>
                <w:sz w:val="22"/>
              </w:rPr>
              <w:t>10</w:t>
            </w:r>
          </w:p>
        </w:tc>
        <w:tc>
          <w:tcPr>
            <w:tcW w:w="1523" w:type="dxa"/>
          </w:tcPr>
          <w:p>
            <w:pPr>
              <w:pStyle w:val="TableParagraph"/>
              <w:spacing w:before="42"/>
              <w:ind w:right="102"/>
              <w:jc w:val="right"/>
              <w:rPr>
                <w:sz w:val="22"/>
              </w:rPr>
            </w:pPr>
            <w:r>
              <w:rPr>
                <w:spacing w:val="-10"/>
                <w:sz w:val="22"/>
              </w:rPr>
              <w:t>6</w:t>
            </w:r>
          </w:p>
        </w:tc>
      </w:tr>
      <w:tr>
        <w:trPr>
          <w:trHeight w:val="364" w:hRule="atLeast"/>
        </w:trPr>
        <w:tc>
          <w:tcPr>
            <w:tcW w:w="1076" w:type="dxa"/>
          </w:tcPr>
          <w:p>
            <w:pPr>
              <w:pStyle w:val="TableParagraph"/>
              <w:spacing w:before="43"/>
              <w:ind w:right="101"/>
              <w:jc w:val="right"/>
              <w:rPr>
                <w:rFonts w:ascii="Arial MT"/>
                <w:sz w:val="22"/>
              </w:rPr>
            </w:pPr>
            <w:r>
              <w:rPr>
                <w:rFonts w:ascii="Arial MT"/>
                <w:spacing w:val="-5"/>
                <w:sz w:val="22"/>
              </w:rPr>
              <w:t>10</w:t>
            </w:r>
          </w:p>
        </w:tc>
        <w:tc>
          <w:tcPr>
            <w:tcW w:w="4977" w:type="dxa"/>
          </w:tcPr>
          <w:p>
            <w:pPr>
              <w:pStyle w:val="TableParagraph"/>
              <w:spacing w:before="42"/>
              <w:ind w:left="107"/>
              <w:rPr>
                <w:sz w:val="22"/>
              </w:rPr>
            </w:pPr>
            <w:r>
              <w:rPr>
                <w:spacing w:val="-2"/>
                <w:sz w:val="22"/>
              </w:rPr>
              <w:t>Biomolecules</w:t>
            </w:r>
          </w:p>
        </w:tc>
        <w:tc>
          <w:tcPr>
            <w:tcW w:w="1364" w:type="dxa"/>
          </w:tcPr>
          <w:p>
            <w:pPr>
              <w:pStyle w:val="TableParagraph"/>
              <w:spacing w:before="42"/>
              <w:ind w:left="1"/>
              <w:jc w:val="center"/>
              <w:rPr>
                <w:sz w:val="22"/>
              </w:rPr>
            </w:pPr>
            <w:r>
              <w:rPr>
                <w:spacing w:val="-5"/>
                <w:sz w:val="22"/>
              </w:rPr>
              <w:t>12</w:t>
            </w:r>
          </w:p>
        </w:tc>
        <w:tc>
          <w:tcPr>
            <w:tcW w:w="1523" w:type="dxa"/>
          </w:tcPr>
          <w:p>
            <w:pPr>
              <w:pStyle w:val="TableParagraph"/>
              <w:spacing w:before="42"/>
              <w:ind w:right="102"/>
              <w:jc w:val="right"/>
              <w:rPr>
                <w:sz w:val="22"/>
              </w:rPr>
            </w:pPr>
            <w:r>
              <w:rPr>
                <w:spacing w:val="-10"/>
                <w:sz w:val="22"/>
              </w:rPr>
              <w:t>7</w:t>
            </w:r>
          </w:p>
        </w:tc>
      </w:tr>
      <w:tr>
        <w:trPr>
          <w:trHeight w:val="366" w:hRule="atLeast"/>
        </w:trPr>
        <w:tc>
          <w:tcPr>
            <w:tcW w:w="1076" w:type="dxa"/>
          </w:tcPr>
          <w:p>
            <w:pPr>
              <w:pStyle w:val="TableParagraph"/>
              <w:rPr>
                <w:rFonts w:ascii="Times New Roman"/>
                <w:sz w:val="22"/>
              </w:rPr>
            </w:pPr>
          </w:p>
        </w:tc>
        <w:tc>
          <w:tcPr>
            <w:tcW w:w="4977" w:type="dxa"/>
          </w:tcPr>
          <w:p>
            <w:pPr>
              <w:pStyle w:val="TableParagraph"/>
              <w:spacing w:before="44"/>
              <w:ind w:left="16"/>
              <w:jc w:val="center"/>
              <w:rPr>
                <w:b/>
                <w:sz w:val="22"/>
              </w:rPr>
            </w:pPr>
            <w:r>
              <w:rPr>
                <w:b/>
                <w:spacing w:val="-2"/>
                <w:sz w:val="22"/>
              </w:rPr>
              <w:t>Total</w:t>
            </w:r>
          </w:p>
        </w:tc>
        <w:tc>
          <w:tcPr>
            <w:tcW w:w="1364" w:type="dxa"/>
          </w:tcPr>
          <w:p>
            <w:pPr>
              <w:pStyle w:val="TableParagraph"/>
              <w:rPr>
                <w:rFonts w:ascii="Times New Roman"/>
                <w:sz w:val="22"/>
              </w:rPr>
            </w:pPr>
          </w:p>
        </w:tc>
        <w:tc>
          <w:tcPr>
            <w:tcW w:w="1523" w:type="dxa"/>
          </w:tcPr>
          <w:p>
            <w:pPr>
              <w:pStyle w:val="TableParagraph"/>
              <w:spacing w:before="44"/>
              <w:ind w:left="18"/>
              <w:jc w:val="center"/>
              <w:rPr>
                <w:b/>
                <w:sz w:val="22"/>
              </w:rPr>
            </w:pPr>
            <w:r>
              <w:rPr>
                <w:b/>
                <w:spacing w:val="-5"/>
                <w:sz w:val="22"/>
              </w:rPr>
              <w:t>70</w:t>
            </w:r>
          </w:p>
        </w:tc>
      </w:tr>
    </w:tbl>
    <w:p>
      <w:pPr>
        <w:pStyle w:val="BodyText"/>
        <w:spacing w:before="0"/>
        <w:rPr>
          <w:b/>
        </w:rPr>
      </w:pPr>
    </w:p>
    <w:p>
      <w:pPr>
        <w:pStyle w:val="BodyText"/>
        <w:spacing w:before="0"/>
        <w:rPr>
          <w:b/>
        </w:rPr>
      </w:pPr>
    </w:p>
    <w:p>
      <w:pPr>
        <w:pStyle w:val="BodyText"/>
        <w:spacing w:before="173"/>
        <w:rPr>
          <w:b/>
        </w:rPr>
      </w:pPr>
    </w:p>
    <w:p>
      <w:pPr>
        <w:tabs>
          <w:tab w:pos="9608" w:val="left" w:leader="none"/>
        </w:tabs>
        <w:spacing w:before="1"/>
        <w:ind w:left="841" w:right="0" w:firstLine="0"/>
        <w:jc w:val="left"/>
        <w:rPr>
          <w:b/>
          <w:sz w:val="22"/>
        </w:rPr>
      </w:pPr>
      <w:r>
        <w:rPr>
          <w:b/>
          <w:sz w:val="22"/>
        </w:rPr>
        <w:t>Unit</w:t>
      </w:r>
      <w:r>
        <w:rPr>
          <w:b/>
          <w:spacing w:val="-3"/>
          <w:sz w:val="22"/>
        </w:rPr>
        <w:t> </w:t>
      </w:r>
      <w:r>
        <w:rPr>
          <w:b/>
          <w:sz w:val="22"/>
        </w:rPr>
        <w:t>II:</w:t>
      </w:r>
      <w:r>
        <w:rPr>
          <w:b/>
          <w:spacing w:val="-2"/>
          <w:sz w:val="22"/>
        </w:rPr>
        <w:t> Solutions</w:t>
      </w:r>
      <w:r>
        <w:rPr>
          <w:b/>
          <w:sz w:val="22"/>
        </w:rPr>
        <w:tab/>
        <w:t>10</w:t>
      </w:r>
      <w:r>
        <w:rPr>
          <w:b/>
          <w:spacing w:val="-4"/>
          <w:sz w:val="22"/>
        </w:rPr>
        <w:t> </w:t>
      </w:r>
      <w:r>
        <w:rPr>
          <w:b/>
          <w:spacing w:val="-2"/>
          <w:sz w:val="22"/>
        </w:rPr>
        <w:t>Periods</w:t>
      </w:r>
    </w:p>
    <w:p>
      <w:pPr>
        <w:pStyle w:val="BodyText"/>
        <w:spacing w:line="249" w:lineRule="auto" w:before="204"/>
        <w:ind w:left="1545" w:right="172" w:hanging="22"/>
        <w:jc w:val="both"/>
      </w:pPr>
      <w:r>
        <w:rPr/>
        <w:t>Types of solutions, expression of concentration of solutions of solids in liquids, solubility of gases in liquids, solid solutions, Raoult's law, colligative properties - relative lowering of vapour pressure, elevation</w:t>
      </w:r>
      <w:r>
        <w:rPr>
          <w:spacing w:val="-8"/>
        </w:rPr>
        <w:t> </w:t>
      </w:r>
      <w:r>
        <w:rPr/>
        <w:t>of</w:t>
      </w:r>
      <w:r>
        <w:rPr>
          <w:spacing w:val="-8"/>
        </w:rPr>
        <w:t> </w:t>
      </w:r>
      <w:r>
        <w:rPr/>
        <w:t>boiling</w:t>
      </w:r>
      <w:r>
        <w:rPr>
          <w:spacing w:val="-6"/>
        </w:rPr>
        <w:t> </w:t>
      </w:r>
      <w:r>
        <w:rPr/>
        <w:t>point,</w:t>
      </w:r>
      <w:r>
        <w:rPr>
          <w:spacing w:val="-5"/>
        </w:rPr>
        <w:t> </w:t>
      </w:r>
      <w:r>
        <w:rPr/>
        <w:t>depression</w:t>
      </w:r>
      <w:r>
        <w:rPr>
          <w:spacing w:val="-6"/>
        </w:rPr>
        <w:t> </w:t>
      </w:r>
      <w:r>
        <w:rPr/>
        <w:t>of</w:t>
      </w:r>
      <w:r>
        <w:rPr>
          <w:spacing w:val="-5"/>
        </w:rPr>
        <w:t> </w:t>
      </w:r>
      <w:r>
        <w:rPr/>
        <w:t>freezing</w:t>
      </w:r>
      <w:r>
        <w:rPr>
          <w:spacing w:val="-6"/>
        </w:rPr>
        <w:t> </w:t>
      </w:r>
      <w:r>
        <w:rPr/>
        <w:t>point,</w:t>
      </w:r>
      <w:r>
        <w:rPr>
          <w:spacing w:val="-7"/>
        </w:rPr>
        <w:t> </w:t>
      </w:r>
      <w:r>
        <w:rPr/>
        <w:t>osmotic</w:t>
      </w:r>
      <w:r>
        <w:rPr>
          <w:spacing w:val="-7"/>
        </w:rPr>
        <w:t> </w:t>
      </w:r>
      <w:r>
        <w:rPr/>
        <w:t>pressure,</w:t>
      </w:r>
      <w:r>
        <w:rPr>
          <w:spacing w:val="-5"/>
        </w:rPr>
        <w:t> </w:t>
      </w:r>
      <w:r>
        <w:rPr/>
        <w:t>determination</w:t>
      </w:r>
      <w:r>
        <w:rPr>
          <w:spacing w:val="-8"/>
        </w:rPr>
        <w:t> </w:t>
      </w:r>
      <w:r>
        <w:rPr/>
        <w:t>of</w:t>
      </w:r>
      <w:r>
        <w:rPr>
          <w:spacing w:val="-8"/>
        </w:rPr>
        <w:t> </w:t>
      </w:r>
      <w:r>
        <w:rPr/>
        <w:t>molecular masses using colligative properties, abnormal molecular mass, Van't Hoff factor.</w:t>
      </w:r>
    </w:p>
    <w:p>
      <w:pPr>
        <w:pStyle w:val="Heading2"/>
        <w:tabs>
          <w:tab w:pos="9608" w:val="left" w:leader="none"/>
        </w:tabs>
        <w:spacing w:before="213"/>
      </w:pPr>
      <w:r>
        <w:rPr/>
        <w:t>Unit</w:t>
      </w:r>
      <w:r>
        <w:rPr>
          <w:spacing w:val="-4"/>
        </w:rPr>
        <w:t> </w:t>
      </w:r>
      <w:r>
        <w:rPr/>
        <w:t>III:</w:t>
      </w:r>
      <w:r>
        <w:rPr>
          <w:spacing w:val="-3"/>
        </w:rPr>
        <w:t> </w:t>
      </w:r>
      <w:r>
        <w:rPr>
          <w:spacing w:val="-2"/>
        </w:rPr>
        <w:t>Electrochemistry</w:t>
      </w:r>
      <w:r>
        <w:rPr/>
        <w:tab/>
        <w:t>12</w:t>
      </w:r>
      <w:r>
        <w:rPr>
          <w:spacing w:val="-4"/>
        </w:rPr>
        <w:t> </w:t>
      </w:r>
      <w:r>
        <w:rPr>
          <w:spacing w:val="-2"/>
        </w:rPr>
        <w:t>Periods</w:t>
      </w:r>
    </w:p>
    <w:p>
      <w:pPr>
        <w:pStyle w:val="BodyText"/>
        <w:spacing w:line="247" w:lineRule="auto" w:before="204"/>
        <w:ind w:left="1545" w:right="171" w:hanging="22"/>
        <w:jc w:val="both"/>
      </w:pPr>
      <w:r>
        <w:rPr/>
        <w:t>Redox reactions, EMF of a cell, standard electrode potential, Nernst equation and its application to chemical cells, Relation between Gibbs energy change and EMF of a cell, conductance in electrolytic solutions,</w:t>
      </w:r>
      <w:r>
        <w:rPr>
          <w:spacing w:val="-3"/>
        </w:rPr>
        <w:t> </w:t>
      </w:r>
      <w:r>
        <w:rPr/>
        <w:t>specific</w:t>
      </w:r>
      <w:r>
        <w:rPr>
          <w:spacing w:val="-6"/>
        </w:rPr>
        <w:t> </w:t>
      </w:r>
      <w:r>
        <w:rPr/>
        <w:t>and</w:t>
      </w:r>
      <w:r>
        <w:rPr>
          <w:spacing w:val="-7"/>
        </w:rPr>
        <w:t> </w:t>
      </w:r>
      <w:r>
        <w:rPr/>
        <w:t>molar</w:t>
      </w:r>
      <w:r>
        <w:rPr>
          <w:spacing w:val="-3"/>
        </w:rPr>
        <w:t> </w:t>
      </w:r>
      <w:r>
        <w:rPr/>
        <w:t>conductivity,</w:t>
      </w:r>
      <w:r>
        <w:rPr>
          <w:spacing w:val="-6"/>
        </w:rPr>
        <w:t> </w:t>
      </w:r>
      <w:r>
        <w:rPr/>
        <w:t>variations</w:t>
      </w:r>
      <w:r>
        <w:rPr>
          <w:spacing w:val="-8"/>
        </w:rPr>
        <w:t> </w:t>
      </w:r>
      <w:r>
        <w:rPr/>
        <w:t>of</w:t>
      </w:r>
      <w:r>
        <w:rPr>
          <w:spacing w:val="-3"/>
        </w:rPr>
        <w:t> </w:t>
      </w:r>
      <w:r>
        <w:rPr/>
        <w:t>conductivity</w:t>
      </w:r>
      <w:r>
        <w:rPr>
          <w:spacing w:val="-5"/>
        </w:rPr>
        <w:t> </w:t>
      </w:r>
      <w:r>
        <w:rPr/>
        <w:t>with</w:t>
      </w:r>
      <w:r>
        <w:rPr>
          <w:spacing w:val="-3"/>
        </w:rPr>
        <w:t> </w:t>
      </w:r>
      <w:r>
        <w:rPr/>
        <w:t>concentration,</w:t>
      </w:r>
      <w:r>
        <w:rPr>
          <w:spacing w:val="-6"/>
        </w:rPr>
        <w:t> </w:t>
      </w:r>
      <w:r>
        <w:rPr/>
        <w:t>Kohlrausch's Law,</w:t>
      </w:r>
      <w:r>
        <w:rPr>
          <w:spacing w:val="-9"/>
        </w:rPr>
        <w:t> </w:t>
      </w:r>
      <w:r>
        <w:rPr/>
        <w:t>electrolysis</w:t>
      </w:r>
      <w:r>
        <w:rPr>
          <w:spacing w:val="-7"/>
        </w:rPr>
        <w:t> </w:t>
      </w:r>
      <w:r>
        <w:rPr/>
        <w:t>and</w:t>
      </w:r>
      <w:r>
        <w:rPr>
          <w:spacing w:val="-7"/>
        </w:rPr>
        <w:t> </w:t>
      </w:r>
      <w:r>
        <w:rPr/>
        <w:t>law</w:t>
      </w:r>
      <w:r>
        <w:rPr>
          <w:spacing w:val="-9"/>
        </w:rPr>
        <w:t> </w:t>
      </w:r>
      <w:r>
        <w:rPr/>
        <w:t>of</w:t>
      </w:r>
      <w:r>
        <w:rPr>
          <w:spacing w:val="-9"/>
        </w:rPr>
        <w:t> </w:t>
      </w:r>
      <w:r>
        <w:rPr/>
        <w:t>electrolysis</w:t>
      </w:r>
      <w:r>
        <w:rPr>
          <w:spacing w:val="-7"/>
        </w:rPr>
        <w:t> </w:t>
      </w:r>
      <w:r>
        <w:rPr/>
        <w:t>(elementary</w:t>
      </w:r>
      <w:r>
        <w:rPr>
          <w:spacing w:val="-6"/>
        </w:rPr>
        <w:t> </w:t>
      </w:r>
      <w:r>
        <w:rPr/>
        <w:t>idea),</w:t>
      </w:r>
      <w:r>
        <w:rPr>
          <w:spacing w:val="-6"/>
        </w:rPr>
        <w:t> </w:t>
      </w:r>
      <w:r>
        <w:rPr/>
        <w:t>dry</w:t>
      </w:r>
      <w:r>
        <w:rPr>
          <w:spacing w:val="-6"/>
        </w:rPr>
        <w:t> </w:t>
      </w:r>
      <w:r>
        <w:rPr/>
        <w:t>cell-electrolytic</w:t>
      </w:r>
      <w:r>
        <w:rPr>
          <w:spacing w:val="-6"/>
        </w:rPr>
        <w:t> </w:t>
      </w:r>
      <w:r>
        <w:rPr/>
        <w:t>cells</w:t>
      </w:r>
      <w:r>
        <w:rPr>
          <w:spacing w:val="-7"/>
        </w:rPr>
        <w:t> </w:t>
      </w:r>
      <w:r>
        <w:rPr/>
        <w:t>and</w:t>
      </w:r>
      <w:r>
        <w:rPr>
          <w:spacing w:val="-7"/>
        </w:rPr>
        <w:t> </w:t>
      </w:r>
      <w:r>
        <w:rPr/>
        <w:t>Galvanic</w:t>
      </w:r>
      <w:r>
        <w:rPr>
          <w:spacing w:val="-7"/>
        </w:rPr>
        <w:t> </w:t>
      </w:r>
      <w:r>
        <w:rPr/>
        <w:t>cells, lead accumulator, fuel cells, corrosion.</w:t>
      </w:r>
    </w:p>
    <w:p>
      <w:pPr>
        <w:spacing w:after="0" w:line="247" w:lineRule="auto"/>
        <w:jc w:val="both"/>
        <w:sectPr>
          <w:type w:val="continuous"/>
          <w:pgSz w:w="12240" w:h="15840"/>
          <w:pgMar w:top="1340" w:bottom="280" w:left="440" w:right="1060"/>
        </w:sectPr>
      </w:pPr>
    </w:p>
    <w:p>
      <w:pPr>
        <w:pStyle w:val="Heading2"/>
        <w:tabs>
          <w:tab w:pos="9608" w:val="left" w:leader="none"/>
        </w:tabs>
        <w:spacing w:before="37"/>
        <w:ind w:left="841"/>
      </w:pPr>
      <w:r>
        <w:rPr/>
        <w:t>Unit</w:t>
      </w:r>
      <w:r>
        <w:rPr>
          <w:spacing w:val="-3"/>
        </w:rPr>
        <w:t> </w:t>
      </w:r>
      <w:r>
        <w:rPr/>
        <w:t>IV:</w:t>
      </w:r>
      <w:r>
        <w:rPr>
          <w:spacing w:val="-6"/>
        </w:rPr>
        <w:t> </w:t>
      </w:r>
      <w:r>
        <w:rPr/>
        <w:t>Chemical</w:t>
      </w:r>
      <w:r>
        <w:rPr>
          <w:spacing w:val="-2"/>
        </w:rPr>
        <w:t> Kinetics</w:t>
      </w:r>
      <w:r>
        <w:rPr/>
        <w:tab/>
        <w:t>10</w:t>
      </w:r>
      <w:r>
        <w:rPr>
          <w:spacing w:val="-4"/>
        </w:rPr>
        <w:t> </w:t>
      </w:r>
      <w:r>
        <w:rPr>
          <w:spacing w:val="-2"/>
        </w:rPr>
        <w:t>Periods</w:t>
      </w:r>
    </w:p>
    <w:p>
      <w:pPr>
        <w:pStyle w:val="BodyText"/>
        <w:spacing w:line="247" w:lineRule="auto" w:before="204"/>
        <w:ind w:left="1545" w:right="169" w:hanging="22"/>
        <w:jc w:val="both"/>
      </w:pPr>
      <w:r>
        <w:rPr/>
        <w:t>Rate of a reaction (Average and instantaneous), factors affecting rate of reaction: concentration, temperature, catalyst; order and molecularity of a reaction, rate law and specific rate constant, integrated rate equations and half-life (only for zero and first order reactions), concept of collision theory (elementary idea, no mathematical treatment), activation energy, Arrhenius equation.</w:t>
      </w:r>
    </w:p>
    <w:p>
      <w:pPr>
        <w:pStyle w:val="Heading2"/>
        <w:tabs>
          <w:tab w:pos="9608" w:val="left" w:leader="none"/>
        </w:tabs>
        <w:spacing w:before="228"/>
      </w:pPr>
      <w:r>
        <w:rPr/>
        <w:t>Unit</w:t>
      </w:r>
      <w:r>
        <w:rPr>
          <w:spacing w:val="-2"/>
        </w:rPr>
        <w:t> </w:t>
      </w:r>
      <w:r>
        <w:rPr/>
        <w:t>VIII:</w:t>
      </w:r>
      <w:r>
        <w:rPr>
          <w:spacing w:val="-3"/>
        </w:rPr>
        <w:t> </w:t>
      </w:r>
      <w:r>
        <w:rPr/>
        <w:t>d</w:t>
      </w:r>
      <w:r>
        <w:rPr>
          <w:spacing w:val="-2"/>
        </w:rPr>
        <w:t> </w:t>
      </w:r>
      <w:r>
        <w:rPr/>
        <w:t>and</w:t>
      </w:r>
      <w:r>
        <w:rPr>
          <w:spacing w:val="-3"/>
        </w:rPr>
        <w:t> </w:t>
      </w:r>
      <w:r>
        <w:rPr/>
        <w:t>f</w:t>
      </w:r>
      <w:r>
        <w:rPr>
          <w:spacing w:val="-4"/>
        </w:rPr>
        <w:t> </w:t>
      </w:r>
      <w:r>
        <w:rPr/>
        <w:t>Block</w:t>
      </w:r>
      <w:r>
        <w:rPr>
          <w:spacing w:val="-1"/>
        </w:rPr>
        <w:t> </w:t>
      </w:r>
      <w:r>
        <w:rPr>
          <w:spacing w:val="-2"/>
        </w:rPr>
        <w:t>Elements</w:t>
      </w:r>
      <w:r>
        <w:rPr/>
        <w:tab/>
        <w:t>12</w:t>
      </w:r>
      <w:r>
        <w:rPr>
          <w:spacing w:val="-4"/>
        </w:rPr>
        <w:t> </w:t>
      </w:r>
      <w:r>
        <w:rPr>
          <w:spacing w:val="-2"/>
        </w:rPr>
        <w:t>Periods</w:t>
      </w:r>
    </w:p>
    <w:p>
      <w:pPr>
        <w:pStyle w:val="BodyText"/>
        <w:spacing w:line="247" w:lineRule="auto" w:before="204"/>
        <w:ind w:left="1545" w:right="170" w:hanging="22"/>
        <w:jc w:val="both"/>
      </w:pPr>
      <w:r>
        <w:rPr/>
        <w:t>General introduction, electronic configuration, occurrence and characteristics of transition metals, general</w:t>
      </w:r>
      <w:r>
        <w:rPr>
          <w:spacing w:val="-13"/>
        </w:rPr>
        <w:t> </w:t>
      </w:r>
      <w:r>
        <w:rPr/>
        <w:t>trends</w:t>
      </w:r>
      <w:r>
        <w:rPr>
          <w:spacing w:val="-9"/>
        </w:rPr>
        <w:t> </w:t>
      </w:r>
      <w:r>
        <w:rPr/>
        <w:t>in</w:t>
      </w:r>
      <w:r>
        <w:rPr>
          <w:spacing w:val="-13"/>
        </w:rPr>
        <w:t> </w:t>
      </w:r>
      <w:r>
        <w:rPr/>
        <w:t>properties</w:t>
      </w:r>
      <w:r>
        <w:rPr>
          <w:spacing w:val="-9"/>
        </w:rPr>
        <w:t> </w:t>
      </w:r>
      <w:r>
        <w:rPr/>
        <w:t>of</w:t>
      </w:r>
      <w:r>
        <w:rPr>
          <w:spacing w:val="-13"/>
        </w:rPr>
        <w:t> </w:t>
      </w:r>
      <w:r>
        <w:rPr/>
        <w:t>the</w:t>
      </w:r>
      <w:r>
        <w:rPr>
          <w:spacing w:val="-8"/>
        </w:rPr>
        <w:t> </w:t>
      </w:r>
      <w:r>
        <w:rPr/>
        <w:t>first</w:t>
      </w:r>
      <w:r>
        <w:rPr>
          <w:spacing w:val="-9"/>
        </w:rPr>
        <w:t> </w:t>
      </w:r>
      <w:r>
        <w:rPr/>
        <w:t>row</w:t>
      </w:r>
      <w:r>
        <w:rPr>
          <w:spacing w:val="-8"/>
        </w:rPr>
        <w:t> </w:t>
      </w:r>
      <w:r>
        <w:rPr/>
        <w:t>transition</w:t>
      </w:r>
      <w:r>
        <w:rPr>
          <w:spacing w:val="-13"/>
        </w:rPr>
        <w:t> </w:t>
      </w:r>
      <w:r>
        <w:rPr/>
        <w:t>metals</w:t>
      </w:r>
      <w:r>
        <w:rPr>
          <w:spacing w:val="-10"/>
        </w:rPr>
        <w:t> </w:t>
      </w:r>
      <w:r>
        <w:rPr/>
        <w:t>–</w:t>
      </w:r>
      <w:r>
        <w:rPr>
          <w:spacing w:val="-12"/>
        </w:rPr>
        <w:t> </w:t>
      </w:r>
      <w:r>
        <w:rPr/>
        <w:t>metallic</w:t>
      </w:r>
      <w:r>
        <w:rPr>
          <w:spacing w:val="-12"/>
        </w:rPr>
        <w:t> </w:t>
      </w:r>
      <w:r>
        <w:rPr/>
        <w:t>character,</w:t>
      </w:r>
      <w:r>
        <w:rPr>
          <w:spacing w:val="-12"/>
        </w:rPr>
        <w:t> </w:t>
      </w:r>
      <w:r>
        <w:rPr/>
        <w:t>ionization</w:t>
      </w:r>
      <w:r>
        <w:rPr>
          <w:spacing w:val="-13"/>
        </w:rPr>
        <w:t> </w:t>
      </w:r>
      <w:r>
        <w:rPr/>
        <w:t>enthalpy, oxidation states, ionic radii, colour, catalytic property, magnetic properties, interstitial compounds, </w:t>
      </w:r>
      <w:r>
        <w:rPr>
          <w:position w:val="2"/>
        </w:rPr>
        <w:t>alloy formation, preparation and properties of K</w:t>
      </w:r>
      <w:r>
        <w:rPr>
          <w:sz w:val="14"/>
        </w:rPr>
        <w:t>2</w:t>
      </w:r>
      <w:r>
        <w:rPr>
          <w:position w:val="2"/>
        </w:rPr>
        <w:t>Cr</w:t>
      </w:r>
      <w:r>
        <w:rPr>
          <w:sz w:val="14"/>
        </w:rPr>
        <w:t>2</w:t>
      </w:r>
      <w:r>
        <w:rPr>
          <w:position w:val="2"/>
        </w:rPr>
        <w:t>O</w:t>
      </w:r>
      <w:r>
        <w:rPr>
          <w:sz w:val="14"/>
        </w:rPr>
        <w:t>7</w:t>
      </w:r>
      <w:r>
        <w:rPr>
          <w:spacing w:val="35"/>
          <w:sz w:val="14"/>
        </w:rPr>
        <w:t> </w:t>
      </w:r>
      <w:r>
        <w:rPr>
          <w:position w:val="2"/>
        </w:rPr>
        <w:t>and KMnO</w:t>
      </w:r>
      <w:r>
        <w:rPr>
          <w:sz w:val="14"/>
        </w:rPr>
        <w:t>4</w:t>
      </w:r>
      <w:r>
        <w:rPr>
          <w:position w:val="2"/>
        </w:rPr>
        <w:t>.</w:t>
      </w:r>
    </w:p>
    <w:p>
      <w:pPr>
        <w:pStyle w:val="BodyText"/>
        <w:spacing w:line="252" w:lineRule="auto" w:before="200"/>
        <w:ind w:left="1545" w:right="171" w:hanging="22"/>
        <w:jc w:val="both"/>
      </w:pPr>
      <w:r>
        <w:rPr>
          <w:b/>
        </w:rPr>
        <w:t>Lanthanoids - </w:t>
      </w:r>
      <w:r>
        <w:rPr/>
        <w:t>Electronic configuration, oxidation states, chemical reactivity and lanthanoid contraction and its consequences.</w:t>
      </w:r>
    </w:p>
    <w:p>
      <w:pPr>
        <w:pStyle w:val="BodyText"/>
        <w:spacing w:before="209"/>
        <w:ind w:left="1559"/>
        <w:jc w:val="both"/>
      </w:pPr>
      <w:r>
        <w:rPr>
          <w:b/>
        </w:rPr>
        <w:t>Actinoids</w:t>
      </w:r>
      <w:r>
        <w:rPr>
          <w:b/>
          <w:spacing w:val="-6"/>
        </w:rPr>
        <w:t> </w:t>
      </w:r>
      <w:r>
        <w:rPr>
          <w:b/>
        </w:rPr>
        <w:t>-</w:t>
      </w:r>
      <w:r>
        <w:rPr>
          <w:b/>
          <w:spacing w:val="-7"/>
        </w:rPr>
        <w:t> </w:t>
      </w:r>
      <w:r>
        <w:rPr/>
        <w:t>Electronic</w:t>
      </w:r>
      <w:r>
        <w:rPr>
          <w:spacing w:val="-7"/>
        </w:rPr>
        <w:t> </w:t>
      </w:r>
      <w:r>
        <w:rPr/>
        <w:t>configuration,</w:t>
      </w:r>
      <w:r>
        <w:rPr>
          <w:spacing w:val="-7"/>
        </w:rPr>
        <w:t> </w:t>
      </w:r>
      <w:r>
        <w:rPr/>
        <w:t>oxidation</w:t>
      </w:r>
      <w:r>
        <w:rPr>
          <w:spacing w:val="-5"/>
        </w:rPr>
        <w:t> </w:t>
      </w:r>
      <w:r>
        <w:rPr/>
        <w:t>states</w:t>
      </w:r>
      <w:r>
        <w:rPr>
          <w:spacing w:val="-6"/>
        </w:rPr>
        <w:t> </w:t>
      </w:r>
      <w:r>
        <w:rPr/>
        <w:t>and</w:t>
      </w:r>
      <w:r>
        <w:rPr>
          <w:spacing w:val="-6"/>
        </w:rPr>
        <w:t> </w:t>
      </w:r>
      <w:r>
        <w:rPr/>
        <w:t>comparison</w:t>
      </w:r>
      <w:r>
        <w:rPr>
          <w:spacing w:val="-7"/>
        </w:rPr>
        <w:t> </w:t>
      </w:r>
      <w:r>
        <w:rPr/>
        <w:t>with</w:t>
      </w:r>
      <w:r>
        <w:rPr>
          <w:spacing w:val="-4"/>
        </w:rPr>
        <w:t> </w:t>
      </w:r>
      <w:r>
        <w:rPr>
          <w:spacing w:val="-2"/>
        </w:rPr>
        <w:t>lanthanoids.</w:t>
      </w:r>
    </w:p>
    <w:p>
      <w:pPr>
        <w:pStyle w:val="BodyText"/>
        <w:spacing w:before="226"/>
      </w:pPr>
    </w:p>
    <w:p>
      <w:pPr>
        <w:pStyle w:val="Heading2"/>
        <w:tabs>
          <w:tab w:pos="9608" w:val="left" w:leader="none"/>
        </w:tabs>
        <w:ind w:left="841"/>
      </w:pPr>
      <w:r>
        <w:rPr/>
        <w:t>Unit</w:t>
      </w:r>
      <w:r>
        <w:rPr>
          <w:spacing w:val="-6"/>
        </w:rPr>
        <w:t> </w:t>
      </w:r>
      <w:r>
        <w:rPr/>
        <w:t>IX:</w:t>
      </w:r>
      <w:r>
        <w:rPr>
          <w:spacing w:val="-6"/>
        </w:rPr>
        <w:t> </w:t>
      </w:r>
      <w:r>
        <w:rPr/>
        <w:t>Coordination</w:t>
      </w:r>
      <w:r>
        <w:rPr>
          <w:spacing w:val="-6"/>
        </w:rPr>
        <w:t> </w:t>
      </w:r>
      <w:r>
        <w:rPr>
          <w:spacing w:val="-2"/>
        </w:rPr>
        <w:t>Compounds</w:t>
      </w:r>
      <w:r>
        <w:rPr/>
        <w:tab/>
        <w:t>12</w:t>
      </w:r>
      <w:r>
        <w:rPr>
          <w:spacing w:val="-4"/>
        </w:rPr>
        <w:t> </w:t>
      </w:r>
      <w:r>
        <w:rPr>
          <w:spacing w:val="-2"/>
        </w:rPr>
        <w:t>Periods</w:t>
      </w:r>
    </w:p>
    <w:p>
      <w:pPr>
        <w:pStyle w:val="BodyText"/>
        <w:spacing w:line="247" w:lineRule="auto" w:before="204"/>
        <w:ind w:left="1545" w:right="169" w:hanging="72"/>
        <w:jc w:val="both"/>
      </w:pPr>
      <w:r>
        <w:rPr/>
        <w:t>Coordination compounds - Introduction, ligands, coordination number, colour, magnetic properties and shapes, IUPAC nomenclature of mononuclear coordination compounds. Bonding, Werner's theory, VBT, and CFT; structure and stereoisomerism, importance of coordination compounds (in qualitative analysis, extraction of metals and biological system).</w:t>
      </w:r>
    </w:p>
    <w:p>
      <w:pPr>
        <w:pStyle w:val="Heading2"/>
        <w:tabs>
          <w:tab w:pos="9608" w:val="left" w:leader="none"/>
        </w:tabs>
        <w:spacing w:before="226"/>
      </w:pPr>
      <w:r>
        <w:rPr/>
        <w:t>Unit</w:t>
      </w:r>
      <w:r>
        <w:rPr>
          <w:spacing w:val="-3"/>
        </w:rPr>
        <w:t> </w:t>
      </w:r>
      <w:r>
        <w:rPr/>
        <w:t>X:</w:t>
      </w:r>
      <w:r>
        <w:rPr>
          <w:spacing w:val="65"/>
          <w:w w:val="150"/>
        </w:rPr>
        <w:t> </w:t>
      </w:r>
      <w:r>
        <w:rPr/>
        <w:t>Haloalkanes</w:t>
      </w:r>
      <w:r>
        <w:rPr>
          <w:spacing w:val="-2"/>
        </w:rPr>
        <w:t> </w:t>
      </w:r>
      <w:r>
        <w:rPr/>
        <w:t>and</w:t>
      </w:r>
      <w:r>
        <w:rPr>
          <w:spacing w:val="-5"/>
        </w:rPr>
        <w:t> </w:t>
      </w:r>
      <w:r>
        <w:rPr>
          <w:spacing w:val="-2"/>
        </w:rPr>
        <w:t>Haloarenes.</w:t>
      </w:r>
      <w:r>
        <w:rPr/>
        <w:tab/>
        <w:t>10</w:t>
      </w:r>
      <w:r>
        <w:rPr>
          <w:spacing w:val="-4"/>
        </w:rPr>
        <w:t> </w:t>
      </w:r>
      <w:r>
        <w:rPr>
          <w:spacing w:val="-2"/>
        </w:rPr>
        <w:t>Periods</w:t>
      </w:r>
    </w:p>
    <w:p>
      <w:pPr>
        <w:pStyle w:val="BodyText"/>
        <w:spacing w:line="252" w:lineRule="auto" w:before="205"/>
        <w:ind w:left="1545" w:right="171" w:hanging="22"/>
        <w:jc w:val="both"/>
      </w:pPr>
      <w:r>
        <w:rPr>
          <w:b/>
        </w:rPr>
        <w:t>Haloalkanes: </w:t>
      </w:r>
      <w:r>
        <w:rPr/>
        <w:t>Nomenclature, nature of C–X bond, physical and chemical properties, optical rotation mechanism of substitution reactions.</w:t>
      </w:r>
    </w:p>
    <w:p>
      <w:pPr>
        <w:pStyle w:val="BodyText"/>
        <w:spacing w:line="249" w:lineRule="auto" w:before="196"/>
        <w:ind w:left="1545" w:right="174" w:firstLine="28"/>
        <w:jc w:val="both"/>
      </w:pPr>
      <w:r>
        <w:rPr>
          <w:b/>
        </w:rPr>
        <w:t>Haloarenes: </w:t>
      </w:r>
      <w:r>
        <w:rPr/>
        <w:t>Nature of C–X bond, substitution reactions (Directive influence of halogen in monosubstituted compounds only).</w:t>
      </w:r>
    </w:p>
    <w:p>
      <w:pPr>
        <w:pStyle w:val="BodyText"/>
        <w:spacing w:line="249" w:lineRule="auto" w:before="200"/>
        <w:ind w:left="1545" w:right="177" w:hanging="22"/>
        <w:jc w:val="both"/>
      </w:pPr>
      <w:r>
        <w:rPr/>
        <w:t>Uses and environmental effects of - dichloromethane, trichloromethane, tetrachloromethane, iodoform, freons, DDT.</w:t>
      </w:r>
    </w:p>
    <w:p>
      <w:pPr>
        <w:pStyle w:val="Heading2"/>
        <w:tabs>
          <w:tab w:pos="9608" w:val="left" w:leader="none"/>
        </w:tabs>
        <w:spacing w:before="214"/>
      </w:pPr>
      <w:r>
        <w:rPr/>
        <w:t>Unit</w:t>
      </w:r>
      <w:r>
        <w:rPr>
          <w:spacing w:val="-4"/>
        </w:rPr>
        <w:t> </w:t>
      </w:r>
      <w:r>
        <w:rPr/>
        <w:t>XI:</w:t>
      </w:r>
      <w:r>
        <w:rPr>
          <w:spacing w:val="41"/>
        </w:rPr>
        <w:t> </w:t>
      </w:r>
      <w:r>
        <w:rPr/>
        <w:t>Alcohols,</w:t>
      </w:r>
      <w:r>
        <w:rPr>
          <w:spacing w:val="-5"/>
        </w:rPr>
        <w:t> </w:t>
      </w:r>
      <w:r>
        <w:rPr/>
        <w:t>Phenols</w:t>
      </w:r>
      <w:r>
        <w:rPr>
          <w:spacing w:val="-5"/>
        </w:rPr>
        <w:t> </w:t>
      </w:r>
      <w:r>
        <w:rPr/>
        <w:t>and</w:t>
      </w:r>
      <w:r>
        <w:rPr>
          <w:spacing w:val="-4"/>
        </w:rPr>
        <w:t> </w:t>
      </w:r>
      <w:r>
        <w:rPr>
          <w:spacing w:val="-2"/>
        </w:rPr>
        <w:t>Ethers</w:t>
      </w:r>
      <w:r>
        <w:rPr/>
        <w:tab/>
        <w:t>10</w:t>
      </w:r>
      <w:r>
        <w:rPr>
          <w:spacing w:val="-4"/>
        </w:rPr>
        <w:t> </w:t>
      </w:r>
      <w:r>
        <w:rPr>
          <w:spacing w:val="-2"/>
        </w:rPr>
        <w:t>Periods</w:t>
      </w:r>
    </w:p>
    <w:p>
      <w:pPr>
        <w:pStyle w:val="BodyText"/>
        <w:spacing w:line="249" w:lineRule="auto" w:before="207"/>
        <w:ind w:left="1545" w:right="175" w:hanging="22"/>
        <w:jc w:val="both"/>
      </w:pPr>
      <w:r>
        <w:rPr>
          <w:b/>
        </w:rPr>
        <w:t>Alcohols: </w:t>
      </w:r>
      <w:r>
        <w:rPr/>
        <w:t>Nomenclature, methods of preparation, physical and chemical properties (of primary alcohols only),</w:t>
      </w:r>
      <w:r>
        <w:rPr>
          <w:spacing w:val="-1"/>
        </w:rPr>
        <w:t> </w:t>
      </w:r>
      <w:r>
        <w:rPr/>
        <w:t>identification of primary,</w:t>
      </w:r>
      <w:r>
        <w:rPr>
          <w:spacing w:val="-1"/>
        </w:rPr>
        <w:t> </w:t>
      </w:r>
      <w:r>
        <w:rPr/>
        <w:t>secondary and tertiary alcohols,</w:t>
      </w:r>
      <w:r>
        <w:rPr>
          <w:spacing w:val="-2"/>
        </w:rPr>
        <w:t> </w:t>
      </w:r>
      <w:r>
        <w:rPr/>
        <w:t>mechanism of dehydration, uses with special reference to methanol and ethanol.</w:t>
      </w:r>
    </w:p>
    <w:p>
      <w:pPr>
        <w:pStyle w:val="BodyText"/>
        <w:spacing w:line="252" w:lineRule="auto" w:before="200"/>
        <w:ind w:left="1545" w:right="175" w:hanging="22"/>
        <w:jc w:val="both"/>
      </w:pPr>
      <w:r>
        <w:rPr>
          <w:b/>
        </w:rPr>
        <w:t>Phenols: </w:t>
      </w:r>
      <w:r>
        <w:rPr/>
        <w:t>Nomenclature, methods of preparation, physical and chemical properties, acidic nature of phenol, electrophillic substitution reactions, uses of phenols.</w:t>
      </w:r>
    </w:p>
    <w:p>
      <w:pPr>
        <w:pStyle w:val="BodyText"/>
        <w:spacing w:before="208"/>
        <w:ind w:left="1514"/>
        <w:jc w:val="both"/>
      </w:pPr>
      <w:r>
        <w:rPr>
          <w:b/>
        </w:rPr>
        <w:t>Ethers:</w:t>
      </w:r>
      <w:r>
        <w:rPr>
          <w:b/>
          <w:spacing w:val="-7"/>
        </w:rPr>
        <w:t> </w:t>
      </w:r>
      <w:r>
        <w:rPr/>
        <w:t>Nomenclature,</w:t>
      </w:r>
      <w:r>
        <w:rPr>
          <w:spacing w:val="-6"/>
        </w:rPr>
        <w:t> </w:t>
      </w:r>
      <w:r>
        <w:rPr/>
        <w:t>methods</w:t>
      </w:r>
      <w:r>
        <w:rPr>
          <w:spacing w:val="-6"/>
        </w:rPr>
        <w:t> </w:t>
      </w:r>
      <w:r>
        <w:rPr/>
        <w:t>of</w:t>
      </w:r>
      <w:r>
        <w:rPr>
          <w:spacing w:val="-4"/>
        </w:rPr>
        <w:t> </w:t>
      </w:r>
      <w:r>
        <w:rPr/>
        <w:t>preparation,</w:t>
      </w:r>
      <w:r>
        <w:rPr>
          <w:spacing w:val="-8"/>
        </w:rPr>
        <w:t> </w:t>
      </w:r>
      <w:r>
        <w:rPr/>
        <w:t>physical</w:t>
      </w:r>
      <w:r>
        <w:rPr>
          <w:spacing w:val="-7"/>
        </w:rPr>
        <w:t> </w:t>
      </w:r>
      <w:r>
        <w:rPr/>
        <w:t>and</w:t>
      </w:r>
      <w:r>
        <w:rPr>
          <w:spacing w:val="-5"/>
        </w:rPr>
        <w:t> </w:t>
      </w:r>
      <w:r>
        <w:rPr/>
        <w:t>chemical</w:t>
      </w:r>
      <w:r>
        <w:rPr>
          <w:spacing w:val="-5"/>
        </w:rPr>
        <w:t> </w:t>
      </w:r>
      <w:r>
        <w:rPr/>
        <w:t>properties,</w:t>
      </w:r>
      <w:r>
        <w:rPr>
          <w:spacing w:val="-3"/>
        </w:rPr>
        <w:t> </w:t>
      </w:r>
      <w:r>
        <w:rPr>
          <w:spacing w:val="-2"/>
        </w:rPr>
        <w:t>uses.</w:t>
      </w:r>
    </w:p>
    <w:p>
      <w:pPr>
        <w:spacing w:after="0"/>
        <w:jc w:val="both"/>
        <w:sectPr>
          <w:pgSz w:w="12240" w:h="15840"/>
          <w:pgMar w:top="1340" w:bottom="280" w:left="440" w:right="1060"/>
        </w:sectPr>
      </w:pPr>
    </w:p>
    <w:p>
      <w:pPr>
        <w:pStyle w:val="Heading2"/>
        <w:tabs>
          <w:tab w:pos="9608" w:val="left" w:leader="none"/>
        </w:tabs>
        <w:spacing w:before="37"/>
        <w:ind w:left="841"/>
      </w:pPr>
      <w:r>
        <w:rPr/>
        <w:t>Unit</w:t>
      </w:r>
      <w:r>
        <w:rPr>
          <w:spacing w:val="-6"/>
        </w:rPr>
        <w:t> </w:t>
      </w:r>
      <w:r>
        <w:rPr/>
        <w:t>XII:</w:t>
      </w:r>
      <w:r>
        <w:rPr>
          <w:spacing w:val="-6"/>
        </w:rPr>
        <w:t> </w:t>
      </w:r>
      <w:r>
        <w:rPr/>
        <w:t>Aldehydes,</w:t>
      </w:r>
      <w:r>
        <w:rPr>
          <w:spacing w:val="-4"/>
        </w:rPr>
        <w:t> </w:t>
      </w:r>
      <w:r>
        <w:rPr/>
        <w:t>Ketones</w:t>
      </w:r>
      <w:r>
        <w:rPr>
          <w:spacing w:val="-5"/>
        </w:rPr>
        <w:t> </w:t>
      </w:r>
      <w:r>
        <w:rPr/>
        <w:t>and</w:t>
      </w:r>
      <w:r>
        <w:rPr>
          <w:spacing w:val="-6"/>
        </w:rPr>
        <w:t> </w:t>
      </w:r>
      <w:r>
        <w:rPr/>
        <w:t>Carboxylic</w:t>
      </w:r>
      <w:r>
        <w:rPr>
          <w:spacing w:val="-7"/>
        </w:rPr>
        <w:t> </w:t>
      </w:r>
      <w:r>
        <w:rPr>
          <w:spacing w:val="-4"/>
        </w:rPr>
        <w:t>Acids</w:t>
      </w:r>
      <w:r>
        <w:rPr/>
        <w:tab/>
        <w:t>10</w:t>
      </w:r>
      <w:r>
        <w:rPr>
          <w:spacing w:val="-4"/>
        </w:rPr>
        <w:t> </w:t>
      </w:r>
      <w:r>
        <w:rPr>
          <w:spacing w:val="-2"/>
        </w:rPr>
        <w:t>Periods</w:t>
      </w:r>
    </w:p>
    <w:p>
      <w:pPr>
        <w:pStyle w:val="BodyText"/>
        <w:spacing w:line="249" w:lineRule="auto" w:before="204"/>
        <w:ind w:left="1545" w:right="172" w:firstLine="26"/>
        <w:jc w:val="both"/>
      </w:pPr>
      <w:r>
        <w:rPr>
          <w:b/>
        </w:rPr>
        <w:t>Aldehydes and Ketones: </w:t>
      </w:r>
      <w:r>
        <w:rPr/>
        <w:t>Nomenclature, nature of carbonyl group, methods of preparation, physical and chemical properties, mechanism of nucleophilic addition, reactivity of alpha hydrogen in aldehydes, uses.</w:t>
      </w:r>
    </w:p>
    <w:p>
      <w:pPr>
        <w:pStyle w:val="BodyText"/>
        <w:spacing w:line="249" w:lineRule="auto" w:before="199"/>
        <w:ind w:left="1545" w:right="175" w:hanging="22"/>
        <w:jc w:val="both"/>
      </w:pPr>
      <w:r>
        <w:rPr>
          <w:b/>
        </w:rPr>
        <w:t>Carboxylic Acids: </w:t>
      </w:r>
      <w:r>
        <w:rPr/>
        <w:t>Nomenclature, acidic nature, methods of preparation, physical and chemical properties; uses.</w:t>
      </w:r>
    </w:p>
    <w:p>
      <w:pPr>
        <w:pStyle w:val="Heading2"/>
        <w:tabs>
          <w:tab w:pos="9608" w:val="left" w:leader="none"/>
        </w:tabs>
        <w:spacing w:before="214"/>
      </w:pPr>
      <w:r>
        <w:rPr/>
        <w:t>Unit</w:t>
      </w:r>
      <w:r>
        <w:rPr>
          <w:spacing w:val="-4"/>
        </w:rPr>
        <w:t> </w:t>
      </w:r>
      <w:r>
        <w:rPr/>
        <w:t>XIII:</w:t>
      </w:r>
      <w:r>
        <w:rPr>
          <w:spacing w:val="-5"/>
        </w:rPr>
        <w:t> </w:t>
      </w:r>
      <w:r>
        <w:rPr>
          <w:spacing w:val="-2"/>
        </w:rPr>
        <w:t>Amines</w:t>
      </w:r>
      <w:r>
        <w:rPr/>
        <w:tab/>
        <w:t>10</w:t>
      </w:r>
      <w:r>
        <w:rPr>
          <w:spacing w:val="-4"/>
        </w:rPr>
        <w:t> </w:t>
      </w:r>
      <w:r>
        <w:rPr>
          <w:spacing w:val="-2"/>
        </w:rPr>
        <w:t>Periods</w:t>
      </w:r>
    </w:p>
    <w:p>
      <w:pPr>
        <w:pStyle w:val="BodyText"/>
        <w:spacing w:line="249" w:lineRule="auto" w:before="207"/>
        <w:ind w:left="1545" w:right="171" w:firstLine="26"/>
        <w:jc w:val="both"/>
      </w:pPr>
      <w:r>
        <w:rPr>
          <w:b/>
        </w:rPr>
        <w:t>Amines: </w:t>
      </w:r>
      <w:r>
        <w:rPr/>
        <w:t>Nomenclature, classification, structure, methods of preparation, physical and chemical properties, uses, identification of primary, secondary and tertiary amines.</w:t>
      </w:r>
    </w:p>
    <w:p>
      <w:pPr>
        <w:pStyle w:val="BodyText"/>
        <w:spacing w:before="212"/>
        <w:ind w:left="1559"/>
      </w:pPr>
      <w:r>
        <w:rPr>
          <w:b/>
        </w:rPr>
        <w:t>Diazonium</w:t>
      </w:r>
      <w:r>
        <w:rPr>
          <w:b/>
          <w:spacing w:val="-7"/>
        </w:rPr>
        <w:t> </w:t>
      </w:r>
      <w:r>
        <w:rPr>
          <w:b/>
        </w:rPr>
        <w:t>salts:</w:t>
      </w:r>
      <w:r>
        <w:rPr>
          <w:b/>
          <w:spacing w:val="-4"/>
        </w:rPr>
        <w:t> </w:t>
      </w:r>
      <w:r>
        <w:rPr/>
        <w:t>Preparation,</w:t>
      </w:r>
      <w:r>
        <w:rPr>
          <w:spacing w:val="-4"/>
        </w:rPr>
        <w:t> </w:t>
      </w:r>
      <w:r>
        <w:rPr/>
        <w:t>chemical</w:t>
      </w:r>
      <w:r>
        <w:rPr>
          <w:spacing w:val="-7"/>
        </w:rPr>
        <w:t> </w:t>
      </w:r>
      <w:r>
        <w:rPr/>
        <w:t>reactions</w:t>
      </w:r>
      <w:r>
        <w:rPr>
          <w:spacing w:val="-7"/>
        </w:rPr>
        <w:t> </w:t>
      </w:r>
      <w:r>
        <w:rPr/>
        <w:t>and</w:t>
      </w:r>
      <w:r>
        <w:rPr>
          <w:spacing w:val="-8"/>
        </w:rPr>
        <w:t> </w:t>
      </w:r>
      <w:r>
        <w:rPr/>
        <w:t>importance</w:t>
      </w:r>
      <w:r>
        <w:rPr>
          <w:spacing w:val="-4"/>
        </w:rPr>
        <w:t> </w:t>
      </w:r>
      <w:r>
        <w:rPr/>
        <w:t>in</w:t>
      </w:r>
      <w:r>
        <w:rPr>
          <w:spacing w:val="-8"/>
        </w:rPr>
        <w:t> </w:t>
      </w:r>
      <w:r>
        <w:rPr/>
        <w:t>synthetic</w:t>
      </w:r>
      <w:r>
        <w:rPr>
          <w:spacing w:val="-6"/>
        </w:rPr>
        <w:t> </w:t>
      </w:r>
      <w:r>
        <w:rPr/>
        <w:t>organic</w:t>
      </w:r>
      <w:r>
        <w:rPr>
          <w:spacing w:val="-4"/>
        </w:rPr>
        <w:t> </w:t>
      </w:r>
      <w:r>
        <w:rPr>
          <w:spacing w:val="-2"/>
        </w:rPr>
        <w:t>chemistry.</w:t>
      </w:r>
    </w:p>
    <w:p>
      <w:pPr>
        <w:pStyle w:val="Heading2"/>
        <w:tabs>
          <w:tab w:pos="9608" w:val="left" w:leader="none"/>
        </w:tabs>
        <w:spacing w:before="224"/>
      </w:pPr>
      <w:r>
        <w:rPr/>
        <w:t>Unit</w:t>
      </w:r>
      <w:r>
        <w:rPr>
          <w:spacing w:val="-3"/>
        </w:rPr>
        <w:t> </w:t>
      </w:r>
      <w:r>
        <w:rPr/>
        <w:t>XIV:</w:t>
      </w:r>
      <w:r>
        <w:rPr>
          <w:spacing w:val="-3"/>
        </w:rPr>
        <w:t> </w:t>
      </w:r>
      <w:r>
        <w:rPr>
          <w:spacing w:val="-2"/>
        </w:rPr>
        <w:t>Biomolecules</w:t>
      </w:r>
      <w:r>
        <w:rPr/>
        <w:tab/>
        <w:t>12</w:t>
      </w:r>
      <w:r>
        <w:rPr>
          <w:spacing w:val="-4"/>
        </w:rPr>
        <w:t> </w:t>
      </w:r>
      <w:r>
        <w:rPr>
          <w:spacing w:val="-2"/>
        </w:rPr>
        <w:t>Periods</w:t>
      </w:r>
    </w:p>
    <w:p>
      <w:pPr>
        <w:pStyle w:val="BodyText"/>
        <w:spacing w:line="249" w:lineRule="auto" w:before="204"/>
        <w:ind w:left="1545" w:right="170" w:hanging="22"/>
        <w:jc w:val="both"/>
      </w:pPr>
      <w:r>
        <w:rPr>
          <w:b/>
        </w:rPr>
        <w:t>Carbohydrates - </w:t>
      </w:r>
      <w:r>
        <w:rPr/>
        <w:t>Classification (aldoses and ketoses), monosaccahrides (glucose and fructose), D-L configuration oligosaccharides (sucrose, lactose, maltose), polysaccharides (starch, cellulose, glycogen); Importance of carbohydrates.</w:t>
      </w:r>
    </w:p>
    <w:p>
      <w:pPr>
        <w:pStyle w:val="BodyText"/>
        <w:spacing w:before="199"/>
        <w:ind w:left="1523"/>
      </w:pPr>
      <w:r>
        <w:rPr>
          <w:b/>
          <w:spacing w:val="-2"/>
        </w:rPr>
        <w:t>Proteins</w:t>
      </w:r>
      <w:r>
        <w:rPr>
          <w:b/>
          <w:spacing w:val="-4"/>
        </w:rPr>
        <w:t> </w:t>
      </w:r>
      <w:r>
        <w:rPr>
          <w:b/>
          <w:spacing w:val="-2"/>
        </w:rPr>
        <w:t>-</w:t>
      </w:r>
      <w:r>
        <w:rPr>
          <w:spacing w:val="-2"/>
        </w:rPr>
        <w:t>Elementary</w:t>
      </w:r>
      <w:r>
        <w:rPr>
          <w:spacing w:val="-1"/>
        </w:rPr>
        <w:t> </w:t>
      </w:r>
      <w:r>
        <w:rPr>
          <w:spacing w:val="-2"/>
        </w:rPr>
        <w:t>idea</w:t>
      </w:r>
      <w:r>
        <w:rPr>
          <w:spacing w:val="-4"/>
        </w:rPr>
        <w:t> </w:t>
      </w:r>
      <w:r>
        <w:rPr>
          <w:spacing w:val="-2"/>
        </w:rPr>
        <w:t>of</w:t>
      </w:r>
      <w:r>
        <w:rPr>
          <w:spacing w:val="-1"/>
        </w:rPr>
        <w:t> </w:t>
      </w:r>
      <w:r>
        <w:rPr>
          <w:spacing w:val="-2"/>
        </w:rPr>
        <w:t>- amino</w:t>
      </w:r>
      <w:r>
        <w:rPr/>
        <w:t> </w:t>
      </w:r>
      <w:r>
        <w:rPr>
          <w:spacing w:val="-2"/>
        </w:rPr>
        <w:t>acids,</w:t>
      </w:r>
      <w:r>
        <w:rPr>
          <w:spacing w:val="-1"/>
        </w:rPr>
        <w:t> </w:t>
      </w:r>
      <w:r>
        <w:rPr>
          <w:spacing w:val="-2"/>
        </w:rPr>
        <w:t>peptide</w:t>
      </w:r>
      <w:r>
        <w:rPr>
          <w:spacing w:val="-1"/>
        </w:rPr>
        <w:t> </w:t>
      </w:r>
      <w:r>
        <w:rPr>
          <w:spacing w:val="-2"/>
        </w:rPr>
        <w:t>bond,</w:t>
      </w:r>
      <w:r>
        <w:rPr>
          <w:spacing w:val="-1"/>
        </w:rPr>
        <w:t> </w:t>
      </w:r>
      <w:r>
        <w:rPr>
          <w:spacing w:val="-2"/>
        </w:rPr>
        <w:t>polypeptides,</w:t>
      </w:r>
      <w:r>
        <w:rPr>
          <w:spacing w:val="-1"/>
        </w:rPr>
        <w:t> </w:t>
      </w:r>
      <w:r>
        <w:rPr>
          <w:spacing w:val="-2"/>
        </w:rPr>
        <w:t>proteins,</w:t>
      </w:r>
      <w:r>
        <w:rPr>
          <w:spacing w:val="-5"/>
        </w:rPr>
        <w:t> </w:t>
      </w:r>
      <w:r>
        <w:rPr>
          <w:spacing w:val="-2"/>
        </w:rPr>
        <w:t>structure</w:t>
      </w:r>
      <w:r>
        <w:rPr>
          <w:spacing w:val="-1"/>
        </w:rPr>
        <w:t> </w:t>
      </w:r>
      <w:r>
        <w:rPr>
          <w:spacing w:val="-2"/>
        </w:rPr>
        <w:t>of</w:t>
      </w:r>
      <w:r>
        <w:rPr>
          <w:spacing w:val="-4"/>
        </w:rPr>
        <w:t> </w:t>
      </w:r>
      <w:r>
        <w:rPr>
          <w:spacing w:val="-2"/>
        </w:rPr>
        <w:t>proteins</w:t>
      </w:r>
    </w:p>
    <w:p>
      <w:pPr>
        <w:pStyle w:val="BodyText"/>
        <w:spacing w:line="249" w:lineRule="auto" w:before="10"/>
        <w:ind w:left="1545" w:right="171"/>
        <w:jc w:val="both"/>
      </w:pPr>
      <w:r>
        <w:rPr/>
        <w:t>-</w:t>
      </w:r>
      <w:r>
        <w:rPr>
          <w:spacing w:val="-13"/>
        </w:rPr>
        <w:t> </w:t>
      </w:r>
      <w:r>
        <w:rPr/>
        <w:t>primary,</w:t>
      </w:r>
      <w:r>
        <w:rPr>
          <w:spacing w:val="-12"/>
        </w:rPr>
        <w:t> </w:t>
      </w:r>
      <w:r>
        <w:rPr/>
        <w:t>secondary,</w:t>
      </w:r>
      <w:r>
        <w:rPr>
          <w:spacing w:val="-13"/>
        </w:rPr>
        <w:t> </w:t>
      </w:r>
      <w:r>
        <w:rPr/>
        <w:t>tertiary</w:t>
      </w:r>
      <w:r>
        <w:rPr>
          <w:spacing w:val="-12"/>
        </w:rPr>
        <w:t> </w:t>
      </w:r>
      <w:r>
        <w:rPr/>
        <w:t>structure</w:t>
      </w:r>
      <w:r>
        <w:rPr>
          <w:spacing w:val="-13"/>
        </w:rPr>
        <w:t> </w:t>
      </w:r>
      <w:r>
        <w:rPr/>
        <w:t>and</w:t>
      </w:r>
      <w:r>
        <w:rPr>
          <w:spacing w:val="-12"/>
        </w:rPr>
        <w:t> </w:t>
      </w:r>
      <w:r>
        <w:rPr/>
        <w:t>quaternary</w:t>
      </w:r>
      <w:r>
        <w:rPr>
          <w:spacing w:val="-13"/>
        </w:rPr>
        <w:t> </w:t>
      </w:r>
      <w:r>
        <w:rPr/>
        <w:t>structures</w:t>
      </w:r>
      <w:r>
        <w:rPr>
          <w:spacing w:val="-12"/>
        </w:rPr>
        <w:t> </w:t>
      </w:r>
      <w:r>
        <w:rPr/>
        <w:t>(qualitative</w:t>
      </w:r>
      <w:r>
        <w:rPr>
          <w:spacing w:val="-12"/>
        </w:rPr>
        <w:t> </w:t>
      </w:r>
      <w:r>
        <w:rPr/>
        <w:t>idea</w:t>
      </w:r>
      <w:r>
        <w:rPr>
          <w:spacing w:val="-13"/>
        </w:rPr>
        <w:t> </w:t>
      </w:r>
      <w:r>
        <w:rPr/>
        <w:t>only),</w:t>
      </w:r>
      <w:r>
        <w:rPr>
          <w:spacing w:val="-12"/>
        </w:rPr>
        <w:t> </w:t>
      </w:r>
      <w:r>
        <w:rPr/>
        <w:t>denaturation of proteins; enzymes. Hormones - Elementary idea excluding structure.</w:t>
      </w:r>
    </w:p>
    <w:p>
      <w:pPr>
        <w:spacing w:before="212"/>
        <w:ind w:left="1562" w:right="0" w:firstLine="0"/>
        <w:jc w:val="left"/>
        <w:rPr>
          <w:sz w:val="22"/>
        </w:rPr>
      </w:pPr>
      <w:r>
        <w:rPr>
          <w:b/>
          <w:sz w:val="22"/>
        </w:rPr>
        <w:t>Vitamins</w:t>
      </w:r>
      <w:r>
        <w:rPr>
          <w:b/>
          <w:spacing w:val="-6"/>
          <w:sz w:val="22"/>
        </w:rPr>
        <w:t> </w:t>
      </w:r>
      <w:r>
        <w:rPr>
          <w:b/>
          <w:sz w:val="22"/>
        </w:rPr>
        <w:t>-</w:t>
      </w:r>
      <w:r>
        <w:rPr>
          <w:b/>
          <w:spacing w:val="-4"/>
          <w:sz w:val="22"/>
        </w:rPr>
        <w:t> </w:t>
      </w:r>
      <w:r>
        <w:rPr>
          <w:sz w:val="22"/>
        </w:rPr>
        <w:t>Classification</w:t>
      </w:r>
      <w:r>
        <w:rPr>
          <w:spacing w:val="-4"/>
          <w:sz w:val="22"/>
        </w:rPr>
        <w:t> </w:t>
      </w:r>
      <w:r>
        <w:rPr>
          <w:sz w:val="22"/>
        </w:rPr>
        <w:t>and</w:t>
      </w:r>
      <w:r>
        <w:rPr>
          <w:spacing w:val="-3"/>
          <w:sz w:val="22"/>
        </w:rPr>
        <w:t> </w:t>
      </w:r>
      <w:r>
        <w:rPr>
          <w:spacing w:val="-2"/>
          <w:sz w:val="22"/>
        </w:rPr>
        <w:t>functions.</w:t>
      </w:r>
    </w:p>
    <w:p>
      <w:pPr>
        <w:spacing w:before="26"/>
        <w:ind w:left="1559" w:right="0" w:firstLine="0"/>
        <w:jc w:val="left"/>
        <w:rPr>
          <w:sz w:val="22"/>
        </w:rPr>
      </w:pPr>
      <w:r>
        <w:rPr>
          <w:b/>
          <w:sz w:val="22"/>
        </w:rPr>
        <w:t>Nucleic</w:t>
      </w:r>
      <w:r>
        <w:rPr>
          <w:b/>
          <w:spacing w:val="-3"/>
          <w:sz w:val="22"/>
        </w:rPr>
        <w:t> </w:t>
      </w:r>
      <w:r>
        <w:rPr>
          <w:b/>
          <w:sz w:val="22"/>
        </w:rPr>
        <w:t>Acids:</w:t>
      </w:r>
      <w:r>
        <w:rPr>
          <w:b/>
          <w:spacing w:val="-4"/>
          <w:sz w:val="22"/>
        </w:rPr>
        <w:t> </w:t>
      </w:r>
      <w:r>
        <w:rPr>
          <w:sz w:val="22"/>
        </w:rPr>
        <w:t>DNA</w:t>
      </w:r>
      <w:r>
        <w:rPr>
          <w:spacing w:val="-4"/>
          <w:sz w:val="22"/>
        </w:rPr>
        <w:t> </w:t>
      </w:r>
      <w:r>
        <w:rPr>
          <w:sz w:val="22"/>
        </w:rPr>
        <w:t>and</w:t>
      </w:r>
      <w:r>
        <w:rPr>
          <w:spacing w:val="-4"/>
          <w:sz w:val="22"/>
        </w:rPr>
        <w:t> RNA.</w:t>
      </w:r>
    </w:p>
    <w:p>
      <w:pPr>
        <w:pStyle w:val="BodyText"/>
        <w:spacing w:before="0"/>
      </w:pPr>
    </w:p>
    <w:p>
      <w:pPr>
        <w:pStyle w:val="BodyText"/>
        <w:spacing w:before="136"/>
      </w:pPr>
    </w:p>
    <w:p>
      <w:pPr>
        <w:spacing w:before="0"/>
        <w:ind w:left="839" w:right="0" w:firstLine="0"/>
        <w:jc w:val="left"/>
        <w:rPr>
          <w:rFonts w:ascii="Trebuchet MS"/>
          <w:b/>
          <w:sz w:val="19"/>
        </w:rPr>
      </w:pPr>
      <w:r>
        <w:rPr>
          <w:rFonts w:ascii="Trebuchet MS"/>
          <w:b/>
          <w:spacing w:val="-2"/>
          <w:sz w:val="19"/>
        </w:rPr>
        <w:t>PRACTICALS</w:t>
      </w:r>
    </w:p>
    <w:p>
      <w:pPr>
        <w:pStyle w:val="BodyText"/>
        <w:spacing w:before="85"/>
        <w:rPr>
          <w:rFonts w:ascii="Trebuchet MS"/>
          <w:b/>
          <w:sz w:val="20"/>
        </w:rPr>
      </w:pPr>
    </w:p>
    <w:tbl>
      <w:tblPr>
        <w:tblW w:w="0" w:type="auto"/>
        <w:jc w:val="left"/>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15"/>
        <w:gridCol w:w="1349"/>
      </w:tblGrid>
      <w:tr>
        <w:trPr>
          <w:trHeight w:val="465" w:hRule="atLeast"/>
        </w:trPr>
        <w:tc>
          <w:tcPr>
            <w:tcW w:w="8015" w:type="dxa"/>
          </w:tcPr>
          <w:p>
            <w:pPr>
              <w:pStyle w:val="TableParagraph"/>
              <w:spacing w:before="71"/>
              <w:ind w:left="10" w:right="6"/>
              <w:jc w:val="center"/>
              <w:rPr>
                <w:rFonts w:ascii="Trebuchet MS"/>
                <w:b/>
                <w:sz w:val="19"/>
              </w:rPr>
            </w:pPr>
            <w:r>
              <w:rPr>
                <w:rFonts w:ascii="Trebuchet MS"/>
                <w:b/>
                <w:sz w:val="19"/>
              </w:rPr>
              <w:t>Evaluation</w:t>
            </w:r>
            <w:r>
              <w:rPr>
                <w:rFonts w:ascii="Trebuchet MS"/>
                <w:b/>
                <w:spacing w:val="-9"/>
                <w:sz w:val="19"/>
              </w:rPr>
              <w:t> </w:t>
            </w:r>
            <w:r>
              <w:rPr>
                <w:rFonts w:ascii="Trebuchet MS"/>
                <w:b/>
                <w:sz w:val="19"/>
              </w:rPr>
              <w:t>Scheme</w:t>
            </w:r>
            <w:r>
              <w:rPr>
                <w:rFonts w:ascii="Trebuchet MS"/>
                <w:b/>
                <w:spacing w:val="-10"/>
                <w:sz w:val="19"/>
              </w:rPr>
              <w:t> </w:t>
            </w:r>
            <w:r>
              <w:rPr>
                <w:rFonts w:ascii="Trebuchet MS"/>
                <w:b/>
                <w:sz w:val="19"/>
              </w:rPr>
              <w:t>for</w:t>
            </w:r>
            <w:r>
              <w:rPr>
                <w:rFonts w:ascii="Trebuchet MS"/>
                <w:b/>
                <w:spacing w:val="-8"/>
                <w:sz w:val="19"/>
              </w:rPr>
              <w:t> </w:t>
            </w:r>
            <w:r>
              <w:rPr>
                <w:rFonts w:ascii="Trebuchet MS"/>
                <w:b/>
                <w:spacing w:val="-2"/>
                <w:sz w:val="19"/>
              </w:rPr>
              <w:t>Examination</w:t>
            </w:r>
          </w:p>
        </w:tc>
        <w:tc>
          <w:tcPr>
            <w:tcW w:w="1349" w:type="dxa"/>
          </w:tcPr>
          <w:p>
            <w:pPr>
              <w:pStyle w:val="TableParagraph"/>
              <w:spacing w:before="71"/>
              <w:ind w:left="14"/>
              <w:jc w:val="center"/>
              <w:rPr>
                <w:rFonts w:ascii="Trebuchet MS"/>
                <w:b/>
                <w:sz w:val="19"/>
              </w:rPr>
            </w:pPr>
            <w:r>
              <w:rPr>
                <w:rFonts w:ascii="Trebuchet MS"/>
                <w:b/>
                <w:spacing w:val="-2"/>
                <w:sz w:val="19"/>
              </w:rPr>
              <w:t>Marks</w:t>
            </w:r>
          </w:p>
        </w:tc>
      </w:tr>
      <w:tr>
        <w:trPr>
          <w:trHeight w:val="462" w:hRule="atLeast"/>
        </w:trPr>
        <w:tc>
          <w:tcPr>
            <w:tcW w:w="8015" w:type="dxa"/>
          </w:tcPr>
          <w:p>
            <w:pPr>
              <w:pStyle w:val="TableParagraph"/>
              <w:spacing w:before="71"/>
              <w:ind w:left="112"/>
              <w:rPr>
                <w:rFonts w:ascii="Trebuchet MS"/>
                <w:sz w:val="19"/>
              </w:rPr>
            </w:pPr>
            <w:r>
              <w:rPr>
                <w:rFonts w:ascii="Trebuchet MS"/>
                <w:spacing w:val="-2"/>
                <w:sz w:val="19"/>
              </w:rPr>
              <w:t>Volumetric</w:t>
            </w:r>
            <w:r>
              <w:rPr>
                <w:rFonts w:ascii="Trebuchet MS"/>
                <w:spacing w:val="4"/>
                <w:sz w:val="19"/>
              </w:rPr>
              <w:t> </w:t>
            </w:r>
            <w:r>
              <w:rPr>
                <w:rFonts w:ascii="Trebuchet MS"/>
                <w:spacing w:val="-2"/>
                <w:sz w:val="19"/>
              </w:rPr>
              <w:t>Analysis</w:t>
            </w:r>
          </w:p>
        </w:tc>
        <w:tc>
          <w:tcPr>
            <w:tcW w:w="1349" w:type="dxa"/>
          </w:tcPr>
          <w:p>
            <w:pPr>
              <w:pStyle w:val="TableParagraph"/>
              <w:spacing w:before="71"/>
              <w:ind w:left="14"/>
              <w:jc w:val="center"/>
              <w:rPr>
                <w:rFonts w:ascii="Trebuchet MS"/>
                <w:sz w:val="19"/>
              </w:rPr>
            </w:pPr>
            <w:r>
              <w:rPr>
                <w:rFonts w:ascii="Trebuchet MS"/>
                <w:spacing w:val="-5"/>
                <w:sz w:val="19"/>
              </w:rPr>
              <w:t>08</w:t>
            </w:r>
          </w:p>
        </w:tc>
      </w:tr>
      <w:tr>
        <w:trPr>
          <w:trHeight w:val="465" w:hRule="atLeast"/>
        </w:trPr>
        <w:tc>
          <w:tcPr>
            <w:tcW w:w="8015" w:type="dxa"/>
          </w:tcPr>
          <w:p>
            <w:pPr>
              <w:pStyle w:val="TableParagraph"/>
              <w:spacing w:before="71"/>
              <w:ind w:left="112"/>
              <w:rPr>
                <w:rFonts w:ascii="Trebuchet MS"/>
                <w:sz w:val="19"/>
              </w:rPr>
            </w:pPr>
            <w:r>
              <w:rPr>
                <w:rFonts w:ascii="Trebuchet MS"/>
                <w:sz w:val="19"/>
              </w:rPr>
              <w:t>Salt</w:t>
            </w:r>
            <w:r>
              <w:rPr>
                <w:rFonts w:ascii="Trebuchet MS"/>
                <w:spacing w:val="-7"/>
                <w:sz w:val="19"/>
              </w:rPr>
              <w:t> </w:t>
            </w:r>
            <w:r>
              <w:rPr>
                <w:rFonts w:ascii="Trebuchet MS"/>
                <w:spacing w:val="-2"/>
                <w:sz w:val="19"/>
              </w:rPr>
              <w:t>Analysis</w:t>
            </w:r>
          </w:p>
        </w:tc>
        <w:tc>
          <w:tcPr>
            <w:tcW w:w="1349" w:type="dxa"/>
          </w:tcPr>
          <w:p>
            <w:pPr>
              <w:pStyle w:val="TableParagraph"/>
              <w:spacing w:before="71"/>
              <w:ind w:left="14"/>
              <w:jc w:val="center"/>
              <w:rPr>
                <w:rFonts w:ascii="Trebuchet MS"/>
                <w:sz w:val="19"/>
              </w:rPr>
            </w:pPr>
            <w:r>
              <w:rPr>
                <w:rFonts w:ascii="Trebuchet MS"/>
                <w:spacing w:val="-5"/>
                <w:sz w:val="19"/>
              </w:rPr>
              <w:t>08</w:t>
            </w:r>
          </w:p>
        </w:tc>
      </w:tr>
      <w:tr>
        <w:trPr>
          <w:trHeight w:val="462" w:hRule="atLeast"/>
        </w:trPr>
        <w:tc>
          <w:tcPr>
            <w:tcW w:w="8015" w:type="dxa"/>
          </w:tcPr>
          <w:p>
            <w:pPr>
              <w:pStyle w:val="TableParagraph"/>
              <w:spacing w:before="68"/>
              <w:ind w:left="112"/>
              <w:rPr>
                <w:rFonts w:ascii="Trebuchet MS"/>
                <w:sz w:val="19"/>
              </w:rPr>
            </w:pPr>
            <w:r>
              <w:rPr>
                <w:rFonts w:ascii="Trebuchet MS"/>
                <w:sz w:val="19"/>
              </w:rPr>
              <w:t>Content</w:t>
            </w:r>
            <w:r>
              <w:rPr>
                <w:rFonts w:ascii="Trebuchet MS"/>
                <w:spacing w:val="-11"/>
                <w:sz w:val="19"/>
              </w:rPr>
              <w:t> </w:t>
            </w:r>
            <w:r>
              <w:rPr>
                <w:rFonts w:ascii="Trebuchet MS"/>
                <w:sz w:val="19"/>
              </w:rPr>
              <w:t>Based</w:t>
            </w:r>
            <w:r>
              <w:rPr>
                <w:rFonts w:ascii="Trebuchet MS"/>
                <w:spacing w:val="-9"/>
                <w:sz w:val="19"/>
              </w:rPr>
              <w:t> </w:t>
            </w:r>
            <w:r>
              <w:rPr>
                <w:rFonts w:ascii="Trebuchet MS"/>
                <w:spacing w:val="-2"/>
                <w:sz w:val="19"/>
              </w:rPr>
              <w:t>Experiment</w:t>
            </w:r>
          </w:p>
        </w:tc>
        <w:tc>
          <w:tcPr>
            <w:tcW w:w="1349" w:type="dxa"/>
          </w:tcPr>
          <w:p>
            <w:pPr>
              <w:pStyle w:val="TableParagraph"/>
              <w:spacing w:before="68"/>
              <w:ind w:left="14"/>
              <w:jc w:val="center"/>
              <w:rPr>
                <w:rFonts w:ascii="Trebuchet MS"/>
                <w:sz w:val="19"/>
              </w:rPr>
            </w:pPr>
            <w:r>
              <w:rPr>
                <w:rFonts w:ascii="Trebuchet MS"/>
                <w:spacing w:val="-5"/>
                <w:sz w:val="19"/>
              </w:rPr>
              <w:t>06</w:t>
            </w:r>
          </w:p>
        </w:tc>
      </w:tr>
      <w:tr>
        <w:trPr>
          <w:trHeight w:val="465" w:hRule="atLeast"/>
        </w:trPr>
        <w:tc>
          <w:tcPr>
            <w:tcW w:w="8015" w:type="dxa"/>
          </w:tcPr>
          <w:p>
            <w:pPr>
              <w:pStyle w:val="TableParagraph"/>
              <w:spacing w:before="71"/>
              <w:ind w:left="112"/>
              <w:rPr>
                <w:rFonts w:ascii="Trebuchet MS"/>
                <w:sz w:val="19"/>
              </w:rPr>
            </w:pPr>
            <w:r>
              <w:rPr>
                <w:rFonts w:ascii="Trebuchet MS"/>
                <w:sz w:val="19"/>
              </w:rPr>
              <w:t>Project</w:t>
            </w:r>
            <w:r>
              <w:rPr>
                <w:rFonts w:ascii="Trebuchet MS"/>
                <w:spacing w:val="-12"/>
                <w:sz w:val="19"/>
              </w:rPr>
              <w:t> </w:t>
            </w:r>
            <w:r>
              <w:rPr>
                <w:rFonts w:ascii="Trebuchet MS"/>
                <w:spacing w:val="-4"/>
                <w:sz w:val="19"/>
              </w:rPr>
              <w:t>Work</w:t>
            </w:r>
          </w:p>
        </w:tc>
        <w:tc>
          <w:tcPr>
            <w:tcW w:w="1349" w:type="dxa"/>
          </w:tcPr>
          <w:p>
            <w:pPr>
              <w:pStyle w:val="TableParagraph"/>
              <w:spacing w:before="71"/>
              <w:ind w:left="14"/>
              <w:jc w:val="center"/>
              <w:rPr>
                <w:rFonts w:ascii="Trebuchet MS"/>
                <w:sz w:val="19"/>
              </w:rPr>
            </w:pPr>
            <w:r>
              <w:rPr>
                <w:rFonts w:ascii="Trebuchet MS"/>
                <w:spacing w:val="-5"/>
                <w:sz w:val="19"/>
              </w:rPr>
              <w:t>04</w:t>
            </w:r>
          </w:p>
        </w:tc>
      </w:tr>
      <w:tr>
        <w:trPr>
          <w:trHeight w:val="465" w:hRule="atLeast"/>
        </w:trPr>
        <w:tc>
          <w:tcPr>
            <w:tcW w:w="8015" w:type="dxa"/>
          </w:tcPr>
          <w:p>
            <w:pPr>
              <w:pStyle w:val="TableParagraph"/>
              <w:spacing w:before="71"/>
              <w:ind w:left="112"/>
              <w:rPr>
                <w:rFonts w:ascii="Trebuchet MS"/>
                <w:sz w:val="19"/>
              </w:rPr>
            </w:pPr>
            <w:r>
              <w:rPr>
                <w:rFonts w:ascii="Trebuchet MS"/>
                <w:sz w:val="19"/>
              </w:rPr>
              <w:t>Class</w:t>
            </w:r>
            <w:r>
              <w:rPr>
                <w:rFonts w:ascii="Trebuchet MS"/>
                <w:spacing w:val="-6"/>
                <w:sz w:val="19"/>
              </w:rPr>
              <w:t> </w:t>
            </w:r>
            <w:r>
              <w:rPr>
                <w:rFonts w:ascii="Trebuchet MS"/>
                <w:sz w:val="19"/>
              </w:rPr>
              <w:t>record</w:t>
            </w:r>
            <w:r>
              <w:rPr>
                <w:rFonts w:ascii="Trebuchet MS"/>
                <w:spacing w:val="-6"/>
                <w:sz w:val="19"/>
              </w:rPr>
              <w:t> </w:t>
            </w:r>
            <w:r>
              <w:rPr>
                <w:rFonts w:ascii="Trebuchet MS"/>
                <w:sz w:val="19"/>
              </w:rPr>
              <w:t>and</w:t>
            </w:r>
            <w:r>
              <w:rPr>
                <w:rFonts w:ascii="Trebuchet MS"/>
                <w:spacing w:val="-6"/>
                <w:sz w:val="19"/>
              </w:rPr>
              <w:t> </w:t>
            </w:r>
            <w:r>
              <w:rPr>
                <w:rFonts w:ascii="Trebuchet MS"/>
                <w:spacing w:val="-4"/>
                <w:sz w:val="19"/>
              </w:rPr>
              <w:t>viva</w:t>
            </w:r>
          </w:p>
        </w:tc>
        <w:tc>
          <w:tcPr>
            <w:tcW w:w="1349" w:type="dxa"/>
          </w:tcPr>
          <w:p>
            <w:pPr>
              <w:pStyle w:val="TableParagraph"/>
              <w:spacing w:before="71"/>
              <w:ind w:left="14"/>
              <w:jc w:val="center"/>
              <w:rPr>
                <w:rFonts w:ascii="Trebuchet MS"/>
                <w:sz w:val="19"/>
              </w:rPr>
            </w:pPr>
            <w:r>
              <w:rPr>
                <w:rFonts w:ascii="Trebuchet MS"/>
                <w:spacing w:val="-5"/>
                <w:sz w:val="19"/>
              </w:rPr>
              <w:t>04</w:t>
            </w:r>
          </w:p>
        </w:tc>
      </w:tr>
      <w:tr>
        <w:trPr>
          <w:trHeight w:val="465" w:hRule="atLeast"/>
        </w:trPr>
        <w:tc>
          <w:tcPr>
            <w:tcW w:w="8015" w:type="dxa"/>
          </w:tcPr>
          <w:p>
            <w:pPr>
              <w:pStyle w:val="TableParagraph"/>
              <w:spacing w:before="71"/>
              <w:ind w:left="10"/>
              <w:jc w:val="center"/>
              <w:rPr>
                <w:rFonts w:ascii="Trebuchet MS"/>
                <w:b/>
                <w:sz w:val="19"/>
              </w:rPr>
            </w:pPr>
            <w:r>
              <w:rPr>
                <w:rFonts w:ascii="Trebuchet MS"/>
                <w:b/>
                <w:spacing w:val="-2"/>
                <w:sz w:val="19"/>
              </w:rPr>
              <w:t>Total</w:t>
            </w:r>
          </w:p>
        </w:tc>
        <w:tc>
          <w:tcPr>
            <w:tcW w:w="1349" w:type="dxa"/>
          </w:tcPr>
          <w:p>
            <w:pPr>
              <w:pStyle w:val="TableParagraph"/>
              <w:spacing w:before="71"/>
              <w:ind w:left="14"/>
              <w:jc w:val="center"/>
              <w:rPr>
                <w:rFonts w:ascii="Trebuchet MS"/>
                <w:b/>
                <w:sz w:val="19"/>
              </w:rPr>
            </w:pPr>
            <w:r>
              <w:rPr>
                <w:rFonts w:ascii="Trebuchet MS"/>
                <w:b/>
                <w:spacing w:val="-5"/>
                <w:sz w:val="19"/>
              </w:rPr>
              <w:t>30</w:t>
            </w:r>
          </w:p>
        </w:tc>
      </w:tr>
    </w:tbl>
    <w:p>
      <w:pPr>
        <w:pStyle w:val="BodyText"/>
        <w:spacing w:before="0"/>
        <w:rPr>
          <w:rFonts w:ascii="Trebuchet MS"/>
          <w:b/>
          <w:sz w:val="19"/>
        </w:rPr>
      </w:pPr>
    </w:p>
    <w:p>
      <w:pPr>
        <w:pStyle w:val="BodyText"/>
        <w:spacing w:before="48"/>
        <w:rPr>
          <w:rFonts w:ascii="Trebuchet MS"/>
          <w:b/>
          <w:sz w:val="19"/>
        </w:rPr>
      </w:pPr>
    </w:p>
    <w:p>
      <w:pPr>
        <w:tabs>
          <w:tab w:pos="9277" w:val="left" w:leader="none"/>
        </w:tabs>
        <w:spacing w:before="0"/>
        <w:ind w:left="119" w:right="0" w:firstLine="0"/>
        <w:jc w:val="left"/>
        <w:rPr>
          <w:b/>
          <w:sz w:val="22"/>
        </w:rPr>
      </w:pPr>
      <w:r>
        <w:rPr>
          <w:b/>
          <w:sz w:val="22"/>
        </w:rPr>
        <w:t>PRACTICAL</w:t>
      </w:r>
      <w:r>
        <w:rPr>
          <w:b/>
          <w:spacing w:val="-6"/>
          <w:sz w:val="22"/>
        </w:rPr>
        <w:t> </w:t>
      </w:r>
      <w:r>
        <w:rPr>
          <w:b/>
          <w:spacing w:val="-2"/>
          <w:sz w:val="22"/>
        </w:rPr>
        <w:t>SYLLABUS</w:t>
      </w:r>
      <w:r>
        <w:rPr>
          <w:b/>
          <w:sz w:val="22"/>
        </w:rPr>
        <w:tab/>
      </w:r>
      <w:r>
        <w:rPr>
          <w:b/>
          <w:spacing w:val="-2"/>
          <w:sz w:val="22"/>
        </w:rPr>
        <w:t>60Periods</w:t>
      </w:r>
    </w:p>
    <w:p>
      <w:pPr>
        <w:spacing w:line="379" w:lineRule="auto" w:before="106"/>
        <w:ind w:left="995" w:right="0" w:hanging="10"/>
        <w:jc w:val="left"/>
        <w:rPr>
          <w:rFonts w:ascii="Trebuchet MS"/>
          <w:b/>
          <w:sz w:val="22"/>
        </w:rPr>
      </w:pPr>
      <w:r>
        <w:rPr>
          <w:rFonts w:ascii="Trebuchet MS"/>
          <w:b/>
          <w:sz w:val="22"/>
        </w:rPr>
        <w:t>Micro-chemical</w:t>
      </w:r>
      <w:r>
        <w:rPr>
          <w:rFonts w:ascii="Trebuchet MS"/>
          <w:b/>
          <w:spacing w:val="-4"/>
          <w:sz w:val="22"/>
        </w:rPr>
        <w:t> </w:t>
      </w:r>
      <w:r>
        <w:rPr>
          <w:rFonts w:ascii="Trebuchet MS"/>
          <w:b/>
          <w:sz w:val="22"/>
        </w:rPr>
        <w:t>methods</w:t>
      </w:r>
      <w:r>
        <w:rPr>
          <w:rFonts w:ascii="Trebuchet MS"/>
          <w:b/>
          <w:spacing w:val="-3"/>
          <w:sz w:val="22"/>
        </w:rPr>
        <w:t> </w:t>
      </w:r>
      <w:r>
        <w:rPr>
          <w:rFonts w:ascii="Trebuchet MS"/>
          <w:b/>
          <w:sz w:val="22"/>
        </w:rPr>
        <w:t>are</w:t>
      </w:r>
      <w:r>
        <w:rPr>
          <w:rFonts w:ascii="Trebuchet MS"/>
          <w:b/>
          <w:spacing w:val="-5"/>
          <w:sz w:val="22"/>
        </w:rPr>
        <w:t> </w:t>
      </w:r>
      <w:r>
        <w:rPr>
          <w:rFonts w:ascii="Trebuchet MS"/>
          <w:b/>
          <w:sz w:val="22"/>
        </w:rPr>
        <w:t>available</w:t>
      </w:r>
      <w:r>
        <w:rPr>
          <w:rFonts w:ascii="Trebuchet MS"/>
          <w:b/>
          <w:spacing w:val="-5"/>
          <w:sz w:val="22"/>
        </w:rPr>
        <w:t> </w:t>
      </w:r>
      <w:r>
        <w:rPr>
          <w:rFonts w:ascii="Trebuchet MS"/>
          <w:b/>
          <w:sz w:val="22"/>
        </w:rPr>
        <w:t>for</w:t>
      </w:r>
      <w:r>
        <w:rPr>
          <w:rFonts w:ascii="Trebuchet MS"/>
          <w:b/>
          <w:spacing w:val="-6"/>
          <w:sz w:val="22"/>
        </w:rPr>
        <w:t> </w:t>
      </w:r>
      <w:r>
        <w:rPr>
          <w:rFonts w:ascii="Trebuchet MS"/>
          <w:b/>
          <w:sz w:val="22"/>
        </w:rPr>
        <w:t>several</w:t>
      </w:r>
      <w:r>
        <w:rPr>
          <w:rFonts w:ascii="Trebuchet MS"/>
          <w:b/>
          <w:spacing w:val="-3"/>
          <w:sz w:val="22"/>
        </w:rPr>
        <w:t> </w:t>
      </w:r>
      <w:r>
        <w:rPr>
          <w:rFonts w:ascii="Trebuchet MS"/>
          <w:b/>
          <w:sz w:val="22"/>
        </w:rPr>
        <w:t>of</w:t>
      </w:r>
      <w:r>
        <w:rPr>
          <w:rFonts w:ascii="Trebuchet MS"/>
          <w:b/>
          <w:spacing w:val="-3"/>
          <w:sz w:val="22"/>
        </w:rPr>
        <w:t> </w:t>
      </w:r>
      <w:r>
        <w:rPr>
          <w:rFonts w:ascii="Trebuchet MS"/>
          <w:b/>
          <w:sz w:val="22"/>
        </w:rPr>
        <w:t>the</w:t>
      </w:r>
      <w:r>
        <w:rPr>
          <w:rFonts w:ascii="Trebuchet MS"/>
          <w:b/>
          <w:spacing w:val="-5"/>
          <w:sz w:val="22"/>
        </w:rPr>
        <w:t> </w:t>
      </w:r>
      <w:r>
        <w:rPr>
          <w:rFonts w:ascii="Trebuchet MS"/>
          <w:b/>
          <w:sz w:val="22"/>
        </w:rPr>
        <w:t>practical</w:t>
      </w:r>
      <w:r>
        <w:rPr>
          <w:rFonts w:ascii="Trebuchet MS"/>
          <w:b/>
          <w:spacing w:val="-4"/>
          <w:sz w:val="22"/>
        </w:rPr>
        <w:t> </w:t>
      </w:r>
      <w:r>
        <w:rPr>
          <w:rFonts w:ascii="Trebuchet MS"/>
          <w:b/>
          <w:sz w:val="22"/>
        </w:rPr>
        <w:t>experiments.</w:t>
      </w:r>
      <w:r>
        <w:rPr>
          <w:rFonts w:ascii="Trebuchet MS"/>
          <w:b/>
          <w:spacing w:val="-3"/>
          <w:sz w:val="22"/>
        </w:rPr>
        <w:t> </w:t>
      </w:r>
      <w:r>
        <w:rPr>
          <w:rFonts w:ascii="Trebuchet MS"/>
          <w:b/>
          <w:sz w:val="22"/>
        </w:rPr>
        <w:t>Wherever possible, such techniques should be used.</w:t>
      </w:r>
    </w:p>
    <w:p>
      <w:pPr>
        <w:spacing w:after="0" w:line="379" w:lineRule="auto"/>
        <w:jc w:val="left"/>
        <w:rPr>
          <w:rFonts w:ascii="Trebuchet MS"/>
          <w:sz w:val="22"/>
        </w:rPr>
        <w:sectPr>
          <w:pgSz w:w="12240" w:h="15840"/>
          <w:pgMar w:top="1340" w:bottom="280" w:left="440" w:right="1060"/>
        </w:sectPr>
      </w:pPr>
    </w:p>
    <w:p>
      <w:pPr>
        <w:pStyle w:val="ListParagraph"/>
        <w:numPr>
          <w:ilvl w:val="0"/>
          <w:numId w:val="10"/>
        </w:numPr>
        <w:tabs>
          <w:tab w:pos="1240" w:val="left" w:leader="none"/>
        </w:tabs>
        <w:spacing w:line="240" w:lineRule="auto" w:before="54" w:after="0"/>
        <w:ind w:left="1240" w:right="0" w:hanging="240"/>
        <w:jc w:val="left"/>
        <w:rPr>
          <w:rFonts w:ascii="Trebuchet MS"/>
          <w:b/>
          <w:sz w:val="19"/>
        </w:rPr>
      </w:pPr>
      <w:r>
        <w:rPr>
          <w:b/>
          <w:sz w:val="22"/>
        </w:rPr>
        <w:t>Surface</w:t>
      </w:r>
      <w:r>
        <w:rPr>
          <w:b/>
          <w:spacing w:val="-5"/>
          <w:sz w:val="22"/>
        </w:rPr>
        <w:t> </w:t>
      </w:r>
      <w:r>
        <w:rPr>
          <w:b/>
          <w:spacing w:val="-2"/>
          <w:sz w:val="22"/>
        </w:rPr>
        <w:t>Chemistry</w:t>
      </w:r>
    </w:p>
    <w:p>
      <w:pPr>
        <w:pStyle w:val="ListParagraph"/>
        <w:numPr>
          <w:ilvl w:val="1"/>
          <w:numId w:val="10"/>
        </w:numPr>
        <w:tabs>
          <w:tab w:pos="1718" w:val="left" w:leader="none"/>
          <w:tab w:pos="1720" w:val="left" w:leader="none"/>
        </w:tabs>
        <w:spacing w:line="381" w:lineRule="auto" w:before="20" w:after="0"/>
        <w:ind w:left="1720" w:right="4540" w:hanging="360"/>
        <w:jc w:val="left"/>
        <w:rPr>
          <w:sz w:val="22"/>
        </w:rPr>
      </w:pPr>
      <w:r>
        <w:rPr>
          <w:sz w:val="22"/>
        </w:rPr>
        <w:t>Preparation</w:t>
      </w:r>
      <w:r>
        <w:rPr>
          <w:spacing w:val="-7"/>
          <w:sz w:val="22"/>
        </w:rPr>
        <w:t> </w:t>
      </w:r>
      <w:r>
        <w:rPr>
          <w:sz w:val="22"/>
        </w:rPr>
        <w:t>of</w:t>
      </w:r>
      <w:r>
        <w:rPr>
          <w:spacing w:val="-6"/>
          <w:sz w:val="22"/>
        </w:rPr>
        <w:t> </w:t>
      </w:r>
      <w:r>
        <w:rPr>
          <w:sz w:val="22"/>
        </w:rPr>
        <w:t>one</w:t>
      </w:r>
      <w:r>
        <w:rPr>
          <w:spacing w:val="-4"/>
          <w:sz w:val="22"/>
        </w:rPr>
        <w:t> </w:t>
      </w:r>
      <w:r>
        <w:rPr>
          <w:sz w:val="22"/>
        </w:rPr>
        <w:t>lyophilic</w:t>
      </w:r>
      <w:r>
        <w:rPr>
          <w:spacing w:val="-4"/>
          <w:sz w:val="22"/>
        </w:rPr>
        <w:t> </w:t>
      </w:r>
      <w:r>
        <w:rPr>
          <w:sz w:val="22"/>
        </w:rPr>
        <w:t>and</w:t>
      </w:r>
      <w:r>
        <w:rPr>
          <w:spacing w:val="-5"/>
          <w:sz w:val="22"/>
        </w:rPr>
        <w:t> </w:t>
      </w:r>
      <w:r>
        <w:rPr>
          <w:sz w:val="22"/>
        </w:rPr>
        <w:t>one</w:t>
      </w:r>
      <w:r>
        <w:rPr>
          <w:spacing w:val="-6"/>
          <w:sz w:val="22"/>
        </w:rPr>
        <w:t> </w:t>
      </w:r>
      <w:r>
        <w:rPr>
          <w:sz w:val="22"/>
        </w:rPr>
        <w:t>lyophobic</w:t>
      </w:r>
      <w:r>
        <w:rPr>
          <w:spacing w:val="-6"/>
          <w:sz w:val="22"/>
        </w:rPr>
        <w:t> </w:t>
      </w:r>
      <w:r>
        <w:rPr>
          <w:sz w:val="22"/>
        </w:rPr>
        <w:t>sol Lyophilic sol - starch, egg albumin and gum</w:t>
      </w:r>
    </w:p>
    <w:p>
      <w:pPr>
        <w:pStyle w:val="BodyText"/>
        <w:spacing w:before="0"/>
        <w:ind w:left="1720"/>
      </w:pPr>
      <w:r>
        <w:rPr/>
        <w:t>Lyophobic</w:t>
      </w:r>
      <w:r>
        <w:rPr>
          <w:spacing w:val="-7"/>
        </w:rPr>
        <w:t> </w:t>
      </w:r>
      <w:r>
        <w:rPr/>
        <w:t>sol</w:t>
      </w:r>
      <w:r>
        <w:rPr>
          <w:spacing w:val="-5"/>
        </w:rPr>
        <w:t> </w:t>
      </w:r>
      <w:r>
        <w:rPr/>
        <w:t>-</w:t>
      </w:r>
      <w:r>
        <w:rPr>
          <w:spacing w:val="-8"/>
        </w:rPr>
        <w:t> </w:t>
      </w:r>
      <w:r>
        <w:rPr/>
        <w:t>aluminium</w:t>
      </w:r>
      <w:r>
        <w:rPr>
          <w:spacing w:val="-6"/>
        </w:rPr>
        <w:t> </w:t>
      </w:r>
      <w:r>
        <w:rPr/>
        <w:t>hydroxide,</w:t>
      </w:r>
      <w:r>
        <w:rPr>
          <w:spacing w:val="-6"/>
        </w:rPr>
        <w:t> </w:t>
      </w:r>
      <w:r>
        <w:rPr/>
        <w:t>ferric</w:t>
      </w:r>
      <w:r>
        <w:rPr>
          <w:spacing w:val="-8"/>
        </w:rPr>
        <w:t> </w:t>
      </w:r>
      <w:r>
        <w:rPr/>
        <w:t>hydroxide,</w:t>
      </w:r>
      <w:r>
        <w:rPr>
          <w:spacing w:val="-5"/>
        </w:rPr>
        <w:t> </w:t>
      </w:r>
      <w:r>
        <w:rPr/>
        <w:t>arsenous</w:t>
      </w:r>
      <w:r>
        <w:rPr>
          <w:spacing w:val="-4"/>
        </w:rPr>
        <w:t> </w:t>
      </w:r>
      <w:r>
        <w:rPr>
          <w:spacing w:val="-2"/>
        </w:rPr>
        <w:t>sulphide.</w:t>
      </w:r>
    </w:p>
    <w:p>
      <w:pPr>
        <w:pStyle w:val="ListParagraph"/>
        <w:numPr>
          <w:ilvl w:val="1"/>
          <w:numId w:val="10"/>
        </w:numPr>
        <w:tabs>
          <w:tab w:pos="1717" w:val="left" w:leader="none"/>
        </w:tabs>
        <w:spacing w:line="240" w:lineRule="auto" w:before="25" w:after="0"/>
        <w:ind w:left="1717" w:right="0" w:hanging="357"/>
        <w:jc w:val="left"/>
        <w:rPr>
          <w:sz w:val="22"/>
        </w:rPr>
      </w:pPr>
      <w:r>
        <w:rPr>
          <w:sz w:val="22"/>
        </w:rPr>
        <w:t>Dialysis</w:t>
      </w:r>
      <w:r>
        <w:rPr>
          <w:spacing w:val="-6"/>
          <w:sz w:val="22"/>
        </w:rPr>
        <w:t> </w:t>
      </w:r>
      <w:r>
        <w:rPr>
          <w:sz w:val="22"/>
        </w:rPr>
        <w:t>of</w:t>
      </w:r>
      <w:r>
        <w:rPr>
          <w:spacing w:val="-6"/>
          <w:sz w:val="22"/>
        </w:rPr>
        <w:t> </w:t>
      </w:r>
      <w:r>
        <w:rPr>
          <w:sz w:val="22"/>
        </w:rPr>
        <w:t>sol-prepared</w:t>
      </w:r>
      <w:r>
        <w:rPr>
          <w:spacing w:val="-2"/>
          <w:sz w:val="22"/>
        </w:rPr>
        <w:t> </w:t>
      </w:r>
      <w:r>
        <w:rPr>
          <w:sz w:val="22"/>
        </w:rPr>
        <w:t>in</w:t>
      </w:r>
      <w:r>
        <w:rPr>
          <w:spacing w:val="-4"/>
          <w:sz w:val="22"/>
        </w:rPr>
        <w:t> </w:t>
      </w:r>
      <w:r>
        <w:rPr>
          <w:sz w:val="22"/>
        </w:rPr>
        <w:t>(a)</w:t>
      </w:r>
      <w:r>
        <w:rPr>
          <w:spacing w:val="-2"/>
          <w:sz w:val="22"/>
        </w:rPr>
        <w:t> above.</w:t>
      </w:r>
    </w:p>
    <w:p>
      <w:pPr>
        <w:pStyle w:val="ListParagraph"/>
        <w:numPr>
          <w:ilvl w:val="1"/>
          <w:numId w:val="10"/>
        </w:numPr>
        <w:tabs>
          <w:tab w:pos="1717" w:val="left" w:leader="none"/>
        </w:tabs>
        <w:spacing w:line="240" w:lineRule="auto" w:before="24" w:after="0"/>
        <w:ind w:left="1717" w:right="0" w:hanging="357"/>
        <w:jc w:val="left"/>
        <w:rPr>
          <w:sz w:val="22"/>
        </w:rPr>
      </w:pPr>
      <w:r>
        <w:rPr>
          <w:sz w:val="22"/>
        </w:rPr>
        <w:t>Study</w:t>
      </w:r>
      <w:r>
        <w:rPr>
          <w:spacing w:val="-5"/>
          <w:sz w:val="22"/>
        </w:rPr>
        <w:t> </w:t>
      </w:r>
      <w:r>
        <w:rPr>
          <w:sz w:val="22"/>
        </w:rPr>
        <w:t>of</w:t>
      </w:r>
      <w:r>
        <w:rPr>
          <w:spacing w:val="-5"/>
          <w:sz w:val="22"/>
        </w:rPr>
        <w:t> </w:t>
      </w:r>
      <w:r>
        <w:rPr>
          <w:sz w:val="22"/>
        </w:rPr>
        <w:t>the</w:t>
      </w:r>
      <w:r>
        <w:rPr>
          <w:spacing w:val="-3"/>
          <w:sz w:val="22"/>
        </w:rPr>
        <w:t> </w:t>
      </w:r>
      <w:r>
        <w:rPr>
          <w:sz w:val="22"/>
        </w:rPr>
        <w:t>role</w:t>
      </w:r>
      <w:r>
        <w:rPr>
          <w:spacing w:val="-5"/>
          <w:sz w:val="22"/>
        </w:rPr>
        <w:t> </w:t>
      </w:r>
      <w:r>
        <w:rPr>
          <w:sz w:val="22"/>
        </w:rPr>
        <w:t>of</w:t>
      </w:r>
      <w:r>
        <w:rPr>
          <w:spacing w:val="-6"/>
          <w:sz w:val="22"/>
        </w:rPr>
        <w:t> </w:t>
      </w:r>
      <w:r>
        <w:rPr>
          <w:sz w:val="22"/>
        </w:rPr>
        <w:t>emulsifying</w:t>
      </w:r>
      <w:r>
        <w:rPr>
          <w:spacing w:val="-3"/>
          <w:sz w:val="22"/>
        </w:rPr>
        <w:t> </w:t>
      </w:r>
      <w:r>
        <w:rPr>
          <w:sz w:val="22"/>
        </w:rPr>
        <w:t>agents</w:t>
      </w:r>
      <w:r>
        <w:rPr>
          <w:spacing w:val="-2"/>
          <w:sz w:val="22"/>
        </w:rPr>
        <w:t> </w:t>
      </w:r>
      <w:r>
        <w:rPr>
          <w:sz w:val="22"/>
        </w:rPr>
        <w:t>in</w:t>
      </w:r>
      <w:r>
        <w:rPr>
          <w:spacing w:val="-6"/>
          <w:sz w:val="22"/>
        </w:rPr>
        <w:t> </w:t>
      </w:r>
      <w:r>
        <w:rPr>
          <w:sz w:val="22"/>
        </w:rPr>
        <w:t>stabilizing</w:t>
      </w:r>
      <w:r>
        <w:rPr>
          <w:spacing w:val="-4"/>
          <w:sz w:val="22"/>
        </w:rPr>
        <w:t> </w:t>
      </w:r>
      <w:r>
        <w:rPr>
          <w:sz w:val="22"/>
        </w:rPr>
        <w:t>the</w:t>
      </w:r>
      <w:r>
        <w:rPr>
          <w:spacing w:val="-2"/>
          <w:sz w:val="22"/>
        </w:rPr>
        <w:t> </w:t>
      </w:r>
      <w:r>
        <w:rPr>
          <w:sz w:val="22"/>
        </w:rPr>
        <w:t>emulsion</w:t>
      </w:r>
      <w:r>
        <w:rPr>
          <w:spacing w:val="-6"/>
          <w:sz w:val="22"/>
        </w:rPr>
        <w:t> </w:t>
      </w:r>
      <w:r>
        <w:rPr>
          <w:sz w:val="22"/>
        </w:rPr>
        <w:t>of</w:t>
      </w:r>
      <w:r>
        <w:rPr>
          <w:spacing w:val="-2"/>
          <w:sz w:val="22"/>
        </w:rPr>
        <w:t> </w:t>
      </w:r>
      <w:r>
        <w:rPr>
          <w:sz w:val="22"/>
        </w:rPr>
        <w:t>different</w:t>
      </w:r>
      <w:r>
        <w:rPr>
          <w:spacing w:val="-4"/>
          <w:sz w:val="22"/>
        </w:rPr>
        <w:t> </w:t>
      </w:r>
      <w:r>
        <w:rPr>
          <w:spacing w:val="-2"/>
          <w:sz w:val="22"/>
        </w:rPr>
        <w:t>oils.</w:t>
      </w:r>
    </w:p>
    <w:p>
      <w:pPr>
        <w:pStyle w:val="BodyText"/>
        <w:spacing w:before="34"/>
      </w:pPr>
    </w:p>
    <w:p>
      <w:pPr>
        <w:pStyle w:val="Heading2"/>
        <w:numPr>
          <w:ilvl w:val="0"/>
          <w:numId w:val="10"/>
        </w:numPr>
        <w:tabs>
          <w:tab w:pos="1219" w:val="left" w:leader="none"/>
        </w:tabs>
        <w:spacing w:line="240" w:lineRule="auto" w:before="1" w:after="0"/>
        <w:ind w:left="1219" w:right="0" w:hanging="233"/>
        <w:jc w:val="left"/>
        <w:rPr>
          <w:rFonts w:ascii="Trebuchet MS"/>
          <w:sz w:val="19"/>
        </w:rPr>
      </w:pPr>
      <w:r>
        <w:rPr>
          <w:rFonts w:ascii="Trebuchet MS"/>
        </w:rPr>
        <w:t>Chemical</w:t>
      </w:r>
      <w:r>
        <w:rPr>
          <w:rFonts w:ascii="Trebuchet MS"/>
          <w:spacing w:val="-7"/>
        </w:rPr>
        <w:t> </w:t>
      </w:r>
      <w:r>
        <w:rPr>
          <w:rFonts w:ascii="Trebuchet MS"/>
          <w:spacing w:val="-2"/>
        </w:rPr>
        <w:t>Kinetics</w:t>
      </w:r>
    </w:p>
    <w:p>
      <w:pPr>
        <w:pStyle w:val="ListParagraph"/>
        <w:numPr>
          <w:ilvl w:val="1"/>
          <w:numId w:val="10"/>
        </w:numPr>
        <w:tabs>
          <w:tab w:pos="1718" w:val="left" w:leader="none"/>
          <w:tab w:pos="1720" w:val="left" w:leader="none"/>
        </w:tabs>
        <w:spacing w:line="247" w:lineRule="auto" w:before="58" w:after="0"/>
        <w:ind w:left="1720" w:right="174" w:hanging="360"/>
        <w:jc w:val="left"/>
        <w:rPr>
          <w:sz w:val="22"/>
        </w:rPr>
      </w:pPr>
      <w:r>
        <w:rPr>
          <w:sz w:val="22"/>
        </w:rPr>
        <w:t>Effect</w:t>
      </w:r>
      <w:r>
        <w:rPr>
          <w:spacing w:val="-6"/>
          <w:sz w:val="22"/>
        </w:rPr>
        <w:t> </w:t>
      </w:r>
      <w:r>
        <w:rPr>
          <w:sz w:val="22"/>
        </w:rPr>
        <w:t>of</w:t>
      </w:r>
      <w:r>
        <w:rPr>
          <w:spacing w:val="-4"/>
          <w:sz w:val="22"/>
        </w:rPr>
        <w:t> </w:t>
      </w:r>
      <w:r>
        <w:rPr>
          <w:sz w:val="22"/>
        </w:rPr>
        <w:t>concentration</w:t>
      </w:r>
      <w:r>
        <w:rPr>
          <w:spacing w:val="-5"/>
          <w:sz w:val="22"/>
        </w:rPr>
        <w:t> </w:t>
      </w:r>
      <w:r>
        <w:rPr>
          <w:sz w:val="22"/>
        </w:rPr>
        <w:t>and</w:t>
      </w:r>
      <w:r>
        <w:rPr>
          <w:spacing w:val="-7"/>
          <w:sz w:val="22"/>
        </w:rPr>
        <w:t> </w:t>
      </w:r>
      <w:r>
        <w:rPr>
          <w:sz w:val="22"/>
        </w:rPr>
        <w:t>temperature</w:t>
      </w:r>
      <w:r>
        <w:rPr>
          <w:spacing w:val="-7"/>
          <w:sz w:val="22"/>
        </w:rPr>
        <w:t> </w:t>
      </w:r>
      <w:r>
        <w:rPr>
          <w:sz w:val="22"/>
        </w:rPr>
        <w:t>on</w:t>
      </w:r>
      <w:r>
        <w:rPr>
          <w:spacing w:val="-5"/>
          <w:sz w:val="22"/>
        </w:rPr>
        <w:t> </w:t>
      </w:r>
      <w:r>
        <w:rPr>
          <w:sz w:val="22"/>
        </w:rPr>
        <w:t>the</w:t>
      </w:r>
      <w:r>
        <w:rPr>
          <w:spacing w:val="-4"/>
          <w:sz w:val="22"/>
        </w:rPr>
        <w:t> </w:t>
      </w:r>
      <w:r>
        <w:rPr>
          <w:sz w:val="22"/>
        </w:rPr>
        <w:t>rate</w:t>
      </w:r>
      <w:r>
        <w:rPr>
          <w:spacing w:val="-4"/>
          <w:sz w:val="22"/>
        </w:rPr>
        <w:t> </w:t>
      </w:r>
      <w:r>
        <w:rPr>
          <w:sz w:val="22"/>
        </w:rPr>
        <w:t>of</w:t>
      </w:r>
      <w:r>
        <w:rPr>
          <w:spacing w:val="-4"/>
          <w:sz w:val="22"/>
        </w:rPr>
        <w:t> </w:t>
      </w:r>
      <w:r>
        <w:rPr>
          <w:sz w:val="22"/>
        </w:rPr>
        <w:t>reaction</w:t>
      </w:r>
      <w:r>
        <w:rPr>
          <w:spacing w:val="-5"/>
          <w:sz w:val="22"/>
        </w:rPr>
        <w:t> </w:t>
      </w:r>
      <w:r>
        <w:rPr>
          <w:sz w:val="22"/>
        </w:rPr>
        <w:t>between</w:t>
      </w:r>
      <w:r>
        <w:rPr>
          <w:spacing w:val="-5"/>
          <w:sz w:val="22"/>
        </w:rPr>
        <w:t> </w:t>
      </w:r>
      <w:r>
        <w:rPr>
          <w:sz w:val="22"/>
        </w:rPr>
        <w:t>Sodium</w:t>
      </w:r>
      <w:r>
        <w:rPr>
          <w:spacing w:val="-6"/>
          <w:sz w:val="22"/>
        </w:rPr>
        <w:t> </w:t>
      </w:r>
      <w:r>
        <w:rPr>
          <w:sz w:val="22"/>
        </w:rPr>
        <w:t>Thiosulphate</w:t>
      </w:r>
      <w:r>
        <w:rPr>
          <w:spacing w:val="-4"/>
          <w:sz w:val="22"/>
        </w:rPr>
        <w:t> </w:t>
      </w:r>
      <w:r>
        <w:rPr>
          <w:sz w:val="22"/>
        </w:rPr>
        <w:t>and Hydrochloric acid.</w:t>
      </w:r>
    </w:p>
    <w:p>
      <w:pPr>
        <w:pStyle w:val="ListParagraph"/>
        <w:numPr>
          <w:ilvl w:val="1"/>
          <w:numId w:val="10"/>
        </w:numPr>
        <w:tabs>
          <w:tab w:pos="1717" w:val="left" w:leader="none"/>
        </w:tabs>
        <w:spacing w:line="240" w:lineRule="auto" w:before="16" w:after="0"/>
        <w:ind w:left="1717" w:right="0" w:hanging="357"/>
        <w:jc w:val="left"/>
        <w:rPr>
          <w:sz w:val="22"/>
        </w:rPr>
      </w:pPr>
      <w:r>
        <w:rPr>
          <w:sz w:val="22"/>
        </w:rPr>
        <w:t>Study</w:t>
      </w:r>
      <w:r>
        <w:rPr>
          <w:spacing w:val="-2"/>
          <w:sz w:val="22"/>
        </w:rPr>
        <w:t> </w:t>
      </w:r>
      <w:r>
        <w:rPr>
          <w:sz w:val="22"/>
        </w:rPr>
        <w:t>of</w:t>
      </w:r>
      <w:r>
        <w:rPr>
          <w:spacing w:val="-4"/>
          <w:sz w:val="22"/>
        </w:rPr>
        <w:t> </w:t>
      </w:r>
      <w:r>
        <w:rPr>
          <w:sz w:val="22"/>
        </w:rPr>
        <w:t>reaction</w:t>
      </w:r>
      <w:r>
        <w:rPr>
          <w:spacing w:val="-3"/>
          <w:sz w:val="22"/>
        </w:rPr>
        <w:t> </w:t>
      </w:r>
      <w:r>
        <w:rPr>
          <w:sz w:val="22"/>
        </w:rPr>
        <w:t>rates</w:t>
      </w:r>
      <w:r>
        <w:rPr>
          <w:spacing w:val="-4"/>
          <w:sz w:val="22"/>
        </w:rPr>
        <w:t> </w:t>
      </w:r>
      <w:r>
        <w:rPr>
          <w:sz w:val="22"/>
        </w:rPr>
        <w:t>of</w:t>
      </w:r>
      <w:r>
        <w:rPr>
          <w:spacing w:val="-4"/>
          <w:sz w:val="22"/>
        </w:rPr>
        <w:t> </w:t>
      </w:r>
      <w:r>
        <w:rPr>
          <w:sz w:val="22"/>
        </w:rPr>
        <w:t>any</w:t>
      </w:r>
      <w:r>
        <w:rPr>
          <w:spacing w:val="-2"/>
          <w:sz w:val="22"/>
        </w:rPr>
        <w:t> </w:t>
      </w:r>
      <w:r>
        <w:rPr>
          <w:sz w:val="22"/>
        </w:rPr>
        <w:t>one</w:t>
      </w:r>
      <w:r>
        <w:rPr>
          <w:spacing w:val="-3"/>
          <w:sz w:val="22"/>
        </w:rPr>
        <w:t> </w:t>
      </w:r>
      <w:r>
        <w:rPr>
          <w:sz w:val="22"/>
        </w:rPr>
        <w:t>of</w:t>
      </w:r>
      <w:r>
        <w:rPr>
          <w:spacing w:val="-4"/>
          <w:sz w:val="22"/>
        </w:rPr>
        <w:t> </w:t>
      </w:r>
      <w:r>
        <w:rPr>
          <w:sz w:val="22"/>
        </w:rPr>
        <w:t>the</w:t>
      </w:r>
      <w:r>
        <w:rPr>
          <w:spacing w:val="-3"/>
          <w:sz w:val="22"/>
        </w:rPr>
        <w:t> </w:t>
      </w:r>
      <w:r>
        <w:rPr>
          <w:spacing w:val="-2"/>
          <w:sz w:val="22"/>
        </w:rPr>
        <w:t>following:</w:t>
      </w:r>
    </w:p>
    <w:p>
      <w:pPr>
        <w:pStyle w:val="ListParagraph"/>
        <w:numPr>
          <w:ilvl w:val="2"/>
          <w:numId w:val="10"/>
        </w:numPr>
        <w:tabs>
          <w:tab w:pos="2077" w:val="left" w:leader="none"/>
          <w:tab w:pos="2080" w:val="left" w:leader="none"/>
        </w:tabs>
        <w:spacing w:line="249" w:lineRule="auto" w:before="24" w:after="0"/>
        <w:ind w:left="2080" w:right="177" w:hanging="363"/>
        <w:jc w:val="left"/>
        <w:rPr>
          <w:rFonts w:ascii="Trebuchet MS"/>
          <w:sz w:val="19"/>
        </w:rPr>
      </w:pPr>
      <w:r>
        <w:rPr>
          <w:sz w:val="22"/>
        </w:rPr>
        <w:t>Reaction</w:t>
      </w:r>
      <w:r>
        <w:rPr>
          <w:spacing w:val="80"/>
          <w:sz w:val="22"/>
        </w:rPr>
        <w:t> </w:t>
      </w:r>
      <w:r>
        <w:rPr>
          <w:sz w:val="22"/>
        </w:rPr>
        <w:t>of</w:t>
      </w:r>
      <w:r>
        <w:rPr>
          <w:spacing w:val="80"/>
          <w:sz w:val="22"/>
        </w:rPr>
        <w:t> </w:t>
      </w:r>
      <w:r>
        <w:rPr>
          <w:sz w:val="22"/>
        </w:rPr>
        <w:t>Iodide</w:t>
      </w:r>
      <w:r>
        <w:rPr>
          <w:spacing w:val="80"/>
          <w:sz w:val="22"/>
        </w:rPr>
        <w:t> </w:t>
      </w:r>
      <w:r>
        <w:rPr>
          <w:sz w:val="22"/>
        </w:rPr>
        <w:t>ion</w:t>
      </w:r>
      <w:r>
        <w:rPr>
          <w:spacing w:val="80"/>
          <w:sz w:val="22"/>
        </w:rPr>
        <w:t> </w:t>
      </w:r>
      <w:r>
        <w:rPr>
          <w:sz w:val="22"/>
        </w:rPr>
        <w:t>with</w:t>
      </w:r>
      <w:r>
        <w:rPr>
          <w:spacing w:val="80"/>
          <w:sz w:val="22"/>
        </w:rPr>
        <w:t> </w:t>
      </w:r>
      <w:r>
        <w:rPr>
          <w:sz w:val="22"/>
        </w:rPr>
        <w:t>Hydrogen</w:t>
      </w:r>
      <w:r>
        <w:rPr>
          <w:spacing w:val="80"/>
          <w:sz w:val="22"/>
        </w:rPr>
        <w:t> </w:t>
      </w:r>
      <w:r>
        <w:rPr>
          <w:sz w:val="22"/>
        </w:rPr>
        <w:t>Peroxide</w:t>
      </w:r>
      <w:r>
        <w:rPr>
          <w:spacing w:val="80"/>
          <w:sz w:val="22"/>
        </w:rPr>
        <w:t> </w:t>
      </w:r>
      <w:r>
        <w:rPr>
          <w:sz w:val="22"/>
        </w:rPr>
        <w:t>at</w:t>
      </w:r>
      <w:r>
        <w:rPr>
          <w:spacing w:val="80"/>
          <w:sz w:val="22"/>
        </w:rPr>
        <w:t> </w:t>
      </w:r>
      <w:r>
        <w:rPr>
          <w:sz w:val="22"/>
        </w:rPr>
        <w:t>room</w:t>
      </w:r>
      <w:r>
        <w:rPr>
          <w:spacing w:val="80"/>
          <w:sz w:val="22"/>
        </w:rPr>
        <w:t> </w:t>
      </w:r>
      <w:r>
        <w:rPr>
          <w:sz w:val="22"/>
        </w:rPr>
        <w:t>temperature</w:t>
      </w:r>
      <w:r>
        <w:rPr>
          <w:spacing w:val="80"/>
          <w:sz w:val="22"/>
        </w:rPr>
        <w:t> </w:t>
      </w:r>
      <w:r>
        <w:rPr>
          <w:sz w:val="22"/>
        </w:rPr>
        <w:t>using</w:t>
      </w:r>
      <w:r>
        <w:rPr>
          <w:spacing w:val="80"/>
          <w:sz w:val="22"/>
        </w:rPr>
        <w:t> </w:t>
      </w:r>
      <w:r>
        <w:rPr>
          <w:sz w:val="22"/>
        </w:rPr>
        <w:t>different concentration of Iodide ions.</w:t>
      </w:r>
    </w:p>
    <w:p>
      <w:pPr>
        <w:pStyle w:val="ListParagraph"/>
        <w:numPr>
          <w:ilvl w:val="2"/>
          <w:numId w:val="10"/>
        </w:numPr>
        <w:tabs>
          <w:tab w:pos="2075" w:val="left" w:leader="none"/>
          <w:tab w:pos="2080" w:val="left" w:leader="none"/>
        </w:tabs>
        <w:spacing w:line="249" w:lineRule="auto" w:before="34" w:after="0"/>
        <w:ind w:left="2080" w:right="171" w:hanging="363"/>
        <w:jc w:val="left"/>
        <w:rPr>
          <w:rFonts w:ascii="Trebuchet MS"/>
          <w:position w:val="2"/>
          <w:sz w:val="19"/>
        </w:rPr>
      </w:pPr>
      <w:r>
        <w:rPr>
          <w:position w:val="2"/>
          <w:sz w:val="22"/>
        </w:rPr>
        <w:t>Reaction</w:t>
      </w:r>
      <w:r>
        <w:rPr>
          <w:spacing w:val="-6"/>
          <w:position w:val="2"/>
          <w:sz w:val="22"/>
        </w:rPr>
        <w:t> </w:t>
      </w:r>
      <w:r>
        <w:rPr>
          <w:position w:val="2"/>
          <w:sz w:val="22"/>
        </w:rPr>
        <w:t>between</w:t>
      </w:r>
      <w:r>
        <w:rPr>
          <w:spacing w:val="-6"/>
          <w:position w:val="2"/>
          <w:sz w:val="22"/>
        </w:rPr>
        <w:t> </w:t>
      </w:r>
      <w:r>
        <w:rPr>
          <w:position w:val="2"/>
          <w:sz w:val="22"/>
        </w:rPr>
        <w:t>Potassium</w:t>
      </w:r>
      <w:r>
        <w:rPr>
          <w:spacing w:val="-4"/>
          <w:position w:val="2"/>
          <w:sz w:val="22"/>
        </w:rPr>
        <w:t> </w:t>
      </w:r>
      <w:r>
        <w:rPr>
          <w:position w:val="2"/>
          <w:sz w:val="22"/>
        </w:rPr>
        <w:t>Iodate,</w:t>
      </w:r>
      <w:r>
        <w:rPr>
          <w:spacing w:val="-8"/>
          <w:position w:val="2"/>
          <w:sz w:val="22"/>
        </w:rPr>
        <w:t> </w:t>
      </w:r>
      <w:r>
        <w:rPr>
          <w:position w:val="2"/>
          <w:sz w:val="22"/>
        </w:rPr>
        <w:t>(KIO</w:t>
      </w:r>
      <w:r>
        <w:rPr>
          <w:sz w:val="14"/>
        </w:rPr>
        <w:t>3</w:t>
      </w:r>
      <w:r>
        <w:rPr>
          <w:position w:val="2"/>
          <w:sz w:val="22"/>
        </w:rPr>
        <w:t>)</w:t>
      </w:r>
      <w:r>
        <w:rPr>
          <w:spacing w:val="-5"/>
          <w:position w:val="2"/>
          <w:sz w:val="22"/>
        </w:rPr>
        <w:t> </w:t>
      </w:r>
      <w:r>
        <w:rPr>
          <w:position w:val="2"/>
          <w:sz w:val="22"/>
        </w:rPr>
        <w:t>and</w:t>
      </w:r>
      <w:r>
        <w:rPr>
          <w:spacing w:val="-6"/>
          <w:position w:val="2"/>
          <w:sz w:val="22"/>
        </w:rPr>
        <w:t> </w:t>
      </w:r>
      <w:r>
        <w:rPr>
          <w:position w:val="2"/>
          <w:sz w:val="22"/>
        </w:rPr>
        <w:t>Sodium</w:t>
      </w:r>
      <w:r>
        <w:rPr>
          <w:spacing w:val="-4"/>
          <w:position w:val="2"/>
          <w:sz w:val="22"/>
        </w:rPr>
        <w:t> </w:t>
      </w:r>
      <w:r>
        <w:rPr>
          <w:position w:val="2"/>
          <w:sz w:val="22"/>
        </w:rPr>
        <w:t>Sulphite:</w:t>
      </w:r>
      <w:r>
        <w:rPr>
          <w:spacing w:val="-5"/>
          <w:position w:val="2"/>
          <w:sz w:val="22"/>
        </w:rPr>
        <w:t> </w:t>
      </w:r>
      <w:r>
        <w:rPr>
          <w:position w:val="2"/>
          <w:sz w:val="22"/>
        </w:rPr>
        <w:t>(Na</w:t>
      </w:r>
      <w:r>
        <w:rPr>
          <w:sz w:val="14"/>
        </w:rPr>
        <w:t>2</w:t>
      </w:r>
      <w:r>
        <w:rPr>
          <w:position w:val="2"/>
          <w:sz w:val="22"/>
        </w:rPr>
        <w:t>SO</w:t>
      </w:r>
      <w:r>
        <w:rPr>
          <w:sz w:val="14"/>
        </w:rPr>
        <w:t>3</w:t>
      </w:r>
      <w:r>
        <w:rPr>
          <w:position w:val="2"/>
          <w:sz w:val="22"/>
        </w:rPr>
        <w:t>)</w:t>
      </w:r>
      <w:r>
        <w:rPr>
          <w:spacing w:val="-5"/>
          <w:position w:val="2"/>
          <w:sz w:val="22"/>
        </w:rPr>
        <w:t> </w:t>
      </w:r>
      <w:r>
        <w:rPr>
          <w:position w:val="2"/>
          <w:sz w:val="22"/>
        </w:rPr>
        <w:t>using</w:t>
      </w:r>
      <w:r>
        <w:rPr>
          <w:spacing w:val="-6"/>
          <w:position w:val="2"/>
          <w:sz w:val="22"/>
        </w:rPr>
        <w:t> </w:t>
      </w:r>
      <w:r>
        <w:rPr>
          <w:position w:val="2"/>
          <w:sz w:val="22"/>
        </w:rPr>
        <w:t>starch</w:t>
      </w:r>
      <w:r>
        <w:rPr>
          <w:spacing w:val="-6"/>
          <w:position w:val="2"/>
          <w:sz w:val="22"/>
        </w:rPr>
        <w:t> </w:t>
      </w:r>
      <w:r>
        <w:rPr>
          <w:position w:val="2"/>
          <w:sz w:val="22"/>
        </w:rPr>
        <w:t>solution </w:t>
      </w:r>
      <w:r>
        <w:rPr>
          <w:sz w:val="22"/>
        </w:rPr>
        <w:t>as indicator (clock reaction).</w:t>
      </w:r>
    </w:p>
    <w:p>
      <w:pPr>
        <w:pStyle w:val="BodyText"/>
        <w:spacing w:before="83"/>
      </w:pPr>
    </w:p>
    <w:p>
      <w:pPr>
        <w:pStyle w:val="Heading2"/>
        <w:numPr>
          <w:ilvl w:val="0"/>
          <w:numId w:val="10"/>
        </w:numPr>
        <w:tabs>
          <w:tab w:pos="1236" w:val="left" w:leader="none"/>
        </w:tabs>
        <w:spacing w:line="240" w:lineRule="auto" w:before="0" w:after="0"/>
        <w:ind w:left="1236" w:right="0" w:hanging="236"/>
        <w:jc w:val="left"/>
        <w:rPr>
          <w:rFonts w:ascii="Trebuchet MS"/>
          <w:sz w:val="19"/>
        </w:rPr>
      </w:pPr>
      <w:r>
        <w:rPr>
          <w:spacing w:val="-2"/>
        </w:rPr>
        <w:t>Thermochemistry</w:t>
      </w:r>
    </w:p>
    <w:p>
      <w:pPr>
        <w:pStyle w:val="BodyText"/>
        <w:spacing w:before="111"/>
        <w:ind w:left="1360"/>
        <w:rPr>
          <w:rFonts w:ascii="Trebuchet MS"/>
        </w:rPr>
      </w:pPr>
      <w:r>
        <w:rPr>
          <w:rFonts w:ascii="Trebuchet MS"/>
        </w:rPr>
        <w:t>Any</w:t>
      </w:r>
      <w:r>
        <w:rPr>
          <w:rFonts w:ascii="Trebuchet MS"/>
          <w:spacing w:val="-4"/>
        </w:rPr>
        <w:t> </w:t>
      </w:r>
      <w:r>
        <w:rPr>
          <w:rFonts w:ascii="Trebuchet MS"/>
        </w:rPr>
        <w:t>one</w:t>
      </w:r>
      <w:r>
        <w:rPr>
          <w:rFonts w:ascii="Trebuchet MS"/>
          <w:spacing w:val="-4"/>
        </w:rPr>
        <w:t> </w:t>
      </w:r>
      <w:r>
        <w:rPr>
          <w:rFonts w:ascii="Trebuchet MS"/>
        </w:rPr>
        <w:t>of</w:t>
      </w:r>
      <w:r>
        <w:rPr>
          <w:rFonts w:ascii="Trebuchet MS"/>
          <w:spacing w:val="-3"/>
        </w:rPr>
        <w:t> </w:t>
      </w:r>
      <w:r>
        <w:rPr>
          <w:rFonts w:ascii="Trebuchet MS"/>
        </w:rPr>
        <w:t>the</w:t>
      </w:r>
      <w:r>
        <w:rPr>
          <w:rFonts w:ascii="Trebuchet MS"/>
          <w:spacing w:val="-3"/>
        </w:rPr>
        <w:t> </w:t>
      </w:r>
      <w:r>
        <w:rPr>
          <w:rFonts w:ascii="Trebuchet MS"/>
        </w:rPr>
        <w:t>following</w:t>
      </w:r>
      <w:r>
        <w:rPr>
          <w:rFonts w:ascii="Trebuchet MS"/>
          <w:spacing w:val="-3"/>
        </w:rPr>
        <w:t> </w:t>
      </w:r>
      <w:r>
        <w:rPr>
          <w:rFonts w:ascii="Trebuchet MS"/>
          <w:spacing w:val="-2"/>
        </w:rPr>
        <w:t>experiments</w:t>
      </w:r>
    </w:p>
    <w:p>
      <w:pPr>
        <w:pStyle w:val="ListParagraph"/>
        <w:numPr>
          <w:ilvl w:val="0"/>
          <w:numId w:val="11"/>
        </w:numPr>
        <w:tabs>
          <w:tab w:pos="1720" w:val="left" w:leader="none"/>
        </w:tabs>
        <w:spacing w:line="240" w:lineRule="auto" w:before="30" w:after="0"/>
        <w:ind w:left="1720" w:right="0" w:hanging="360"/>
        <w:jc w:val="left"/>
        <w:rPr>
          <w:sz w:val="22"/>
        </w:rPr>
      </w:pPr>
      <w:r>
        <w:rPr>
          <w:sz w:val="22"/>
        </w:rPr>
        <w:t>Enthalpy</w:t>
      </w:r>
      <w:r>
        <w:rPr>
          <w:spacing w:val="-7"/>
          <w:sz w:val="22"/>
        </w:rPr>
        <w:t> </w:t>
      </w:r>
      <w:r>
        <w:rPr>
          <w:sz w:val="22"/>
        </w:rPr>
        <w:t>of</w:t>
      </w:r>
      <w:r>
        <w:rPr>
          <w:spacing w:val="-4"/>
          <w:sz w:val="22"/>
        </w:rPr>
        <w:t> </w:t>
      </w:r>
      <w:r>
        <w:rPr>
          <w:sz w:val="22"/>
        </w:rPr>
        <w:t>dissolution</w:t>
      </w:r>
      <w:r>
        <w:rPr>
          <w:spacing w:val="-7"/>
          <w:sz w:val="22"/>
        </w:rPr>
        <w:t> </w:t>
      </w:r>
      <w:r>
        <w:rPr>
          <w:sz w:val="22"/>
        </w:rPr>
        <w:t>of</w:t>
      </w:r>
      <w:r>
        <w:rPr>
          <w:spacing w:val="-4"/>
          <w:sz w:val="22"/>
        </w:rPr>
        <w:t> </w:t>
      </w:r>
      <w:r>
        <w:rPr>
          <w:sz w:val="22"/>
        </w:rPr>
        <w:t>Copper</w:t>
      </w:r>
      <w:r>
        <w:rPr>
          <w:spacing w:val="-5"/>
          <w:sz w:val="22"/>
        </w:rPr>
        <w:t> </w:t>
      </w:r>
      <w:r>
        <w:rPr>
          <w:sz w:val="22"/>
        </w:rPr>
        <w:t>Sulphate</w:t>
      </w:r>
      <w:r>
        <w:rPr>
          <w:spacing w:val="-6"/>
          <w:sz w:val="22"/>
        </w:rPr>
        <w:t> </w:t>
      </w:r>
      <w:r>
        <w:rPr>
          <w:sz w:val="22"/>
        </w:rPr>
        <w:t>or</w:t>
      </w:r>
      <w:r>
        <w:rPr>
          <w:spacing w:val="-6"/>
          <w:sz w:val="22"/>
        </w:rPr>
        <w:t> </w:t>
      </w:r>
      <w:r>
        <w:rPr>
          <w:sz w:val="22"/>
        </w:rPr>
        <w:t>Potassium</w:t>
      </w:r>
      <w:r>
        <w:rPr>
          <w:spacing w:val="-3"/>
          <w:sz w:val="22"/>
        </w:rPr>
        <w:t> </w:t>
      </w:r>
      <w:r>
        <w:rPr>
          <w:spacing w:val="-2"/>
          <w:sz w:val="22"/>
        </w:rPr>
        <w:t>Nitrate.</w:t>
      </w:r>
    </w:p>
    <w:p>
      <w:pPr>
        <w:pStyle w:val="ListParagraph"/>
        <w:numPr>
          <w:ilvl w:val="0"/>
          <w:numId w:val="11"/>
        </w:numPr>
        <w:tabs>
          <w:tab w:pos="1719" w:val="left" w:leader="none"/>
        </w:tabs>
        <w:spacing w:line="240" w:lineRule="auto" w:before="24" w:after="0"/>
        <w:ind w:left="1719" w:right="0" w:hanging="359"/>
        <w:jc w:val="left"/>
        <w:rPr>
          <w:sz w:val="22"/>
        </w:rPr>
      </w:pPr>
      <w:r>
        <w:rPr>
          <w:sz w:val="22"/>
        </w:rPr>
        <w:t>Enthalpy</w:t>
      </w:r>
      <w:r>
        <w:rPr>
          <w:spacing w:val="-7"/>
          <w:sz w:val="22"/>
        </w:rPr>
        <w:t> </w:t>
      </w:r>
      <w:r>
        <w:rPr>
          <w:sz w:val="22"/>
        </w:rPr>
        <w:t>of</w:t>
      </w:r>
      <w:r>
        <w:rPr>
          <w:spacing w:val="-3"/>
          <w:sz w:val="22"/>
        </w:rPr>
        <w:t> </w:t>
      </w:r>
      <w:r>
        <w:rPr>
          <w:sz w:val="22"/>
        </w:rPr>
        <w:t>neutralization</w:t>
      </w:r>
      <w:r>
        <w:rPr>
          <w:spacing w:val="-5"/>
          <w:sz w:val="22"/>
        </w:rPr>
        <w:t> </w:t>
      </w:r>
      <w:r>
        <w:rPr>
          <w:sz w:val="22"/>
        </w:rPr>
        <w:t>of</w:t>
      </w:r>
      <w:r>
        <w:rPr>
          <w:spacing w:val="-3"/>
          <w:sz w:val="22"/>
        </w:rPr>
        <w:t> </w:t>
      </w:r>
      <w:r>
        <w:rPr>
          <w:sz w:val="22"/>
        </w:rPr>
        <w:t>strong</w:t>
      </w:r>
      <w:r>
        <w:rPr>
          <w:spacing w:val="-3"/>
          <w:sz w:val="22"/>
        </w:rPr>
        <w:t> </w:t>
      </w:r>
      <w:r>
        <w:rPr>
          <w:sz w:val="22"/>
        </w:rPr>
        <w:t>acid</w:t>
      </w:r>
      <w:r>
        <w:rPr>
          <w:spacing w:val="-5"/>
          <w:sz w:val="22"/>
        </w:rPr>
        <w:t> </w:t>
      </w:r>
      <w:r>
        <w:rPr>
          <w:sz w:val="22"/>
        </w:rPr>
        <w:t>(HCI)</w:t>
      </w:r>
      <w:r>
        <w:rPr>
          <w:spacing w:val="-3"/>
          <w:sz w:val="22"/>
        </w:rPr>
        <w:t> </w:t>
      </w:r>
      <w:r>
        <w:rPr>
          <w:sz w:val="22"/>
        </w:rPr>
        <w:t>and</w:t>
      </w:r>
      <w:r>
        <w:rPr>
          <w:spacing w:val="-4"/>
          <w:sz w:val="22"/>
        </w:rPr>
        <w:t> </w:t>
      </w:r>
      <w:r>
        <w:rPr>
          <w:sz w:val="22"/>
        </w:rPr>
        <w:t>strong</w:t>
      </w:r>
      <w:r>
        <w:rPr>
          <w:spacing w:val="-3"/>
          <w:sz w:val="22"/>
        </w:rPr>
        <w:t> </w:t>
      </w:r>
      <w:r>
        <w:rPr>
          <w:sz w:val="22"/>
        </w:rPr>
        <w:t>base</w:t>
      </w:r>
      <w:r>
        <w:rPr>
          <w:spacing w:val="-4"/>
          <w:sz w:val="22"/>
        </w:rPr>
        <w:t> </w:t>
      </w:r>
      <w:r>
        <w:rPr>
          <w:spacing w:val="-2"/>
          <w:sz w:val="22"/>
        </w:rPr>
        <w:t>(NaOH).</w:t>
      </w:r>
    </w:p>
    <w:p>
      <w:pPr>
        <w:pStyle w:val="ListParagraph"/>
        <w:numPr>
          <w:ilvl w:val="0"/>
          <w:numId w:val="11"/>
        </w:numPr>
        <w:tabs>
          <w:tab w:pos="1720" w:val="left" w:leader="none"/>
        </w:tabs>
        <w:spacing w:line="247" w:lineRule="auto" w:before="24" w:after="0"/>
        <w:ind w:left="1720" w:right="171" w:hanging="360"/>
        <w:jc w:val="left"/>
        <w:rPr>
          <w:sz w:val="22"/>
        </w:rPr>
      </w:pPr>
      <w:r>
        <w:rPr>
          <w:sz w:val="22"/>
        </w:rPr>
        <w:t>Determination</w:t>
      </w:r>
      <w:r>
        <w:rPr>
          <w:spacing w:val="-8"/>
          <w:sz w:val="22"/>
        </w:rPr>
        <w:t> </w:t>
      </w:r>
      <w:r>
        <w:rPr>
          <w:sz w:val="22"/>
        </w:rPr>
        <w:t>of</w:t>
      </w:r>
      <w:r>
        <w:rPr>
          <w:spacing w:val="-8"/>
          <w:sz w:val="22"/>
        </w:rPr>
        <w:t> </w:t>
      </w:r>
      <w:r>
        <w:rPr>
          <w:sz w:val="22"/>
        </w:rPr>
        <w:t>enthaply</w:t>
      </w:r>
      <w:r>
        <w:rPr>
          <w:spacing w:val="-7"/>
          <w:sz w:val="22"/>
        </w:rPr>
        <w:t> </w:t>
      </w:r>
      <w:r>
        <w:rPr>
          <w:sz w:val="22"/>
        </w:rPr>
        <w:t>change</w:t>
      </w:r>
      <w:r>
        <w:rPr>
          <w:spacing w:val="-5"/>
          <w:sz w:val="22"/>
        </w:rPr>
        <w:t> </w:t>
      </w:r>
      <w:r>
        <w:rPr>
          <w:sz w:val="22"/>
        </w:rPr>
        <w:t>during</w:t>
      </w:r>
      <w:r>
        <w:rPr>
          <w:spacing w:val="-6"/>
          <w:sz w:val="22"/>
        </w:rPr>
        <w:t> </w:t>
      </w:r>
      <w:r>
        <w:rPr>
          <w:sz w:val="22"/>
        </w:rPr>
        <w:t>interaction</w:t>
      </w:r>
      <w:r>
        <w:rPr>
          <w:spacing w:val="-8"/>
          <w:sz w:val="22"/>
        </w:rPr>
        <w:t> </w:t>
      </w:r>
      <w:r>
        <w:rPr>
          <w:sz w:val="22"/>
        </w:rPr>
        <w:t>(Hydrogen</w:t>
      </w:r>
      <w:r>
        <w:rPr>
          <w:spacing w:val="-8"/>
          <w:sz w:val="22"/>
        </w:rPr>
        <w:t> </w:t>
      </w:r>
      <w:r>
        <w:rPr>
          <w:sz w:val="22"/>
        </w:rPr>
        <w:t>bond</w:t>
      </w:r>
      <w:r>
        <w:rPr>
          <w:spacing w:val="-6"/>
          <w:sz w:val="22"/>
        </w:rPr>
        <w:t> </w:t>
      </w:r>
      <w:r>
        <w:rPr>
          <w:sz w:val="22"/>
        </w:rPr>
        <w:t>formation)</w:t>
      </w:r>
      <w:r>
        <w:rPr>
          <w:spacing w:val="-7"/>
          <w:sz w:val="22"/>
        </w:rPr>
        <w:t> </w:t>
      </w:r>
      <w:r>
        <w:rPr>
          <w:sz w:val="22"/>
        </w:rPr>
        <w:t>between</w:t>
      </w:r>
      <w:r>
        <w:rPr>
          <w:spacing w:val="-6"/>
          <w:sz w:val="22"/>
        </w:rPr>
        <w:t> </w:t>
      </w:r>
      <w:r>
        <w:rPr>
          <w:sz w:val="22"/>
        </w:rPr>
        <w:t>Acetone and Chloroform.</w:t>
      </w:r>
    </w:p>
    <w:p>
      <w:pPr>
        <w:pStyle w:val="BodyText"/>
        <w:spacing w:before="40"/>
      </w:pPr>
    </w:p>
    <w:p>
      <w:pPr>
        <w:pStyle w:val="Heading2"/>
        <w:numPr>
          <w:ilvl w:val="0"/>
          <w:numId w:val="10"/>
        </w:numPr>
        <w:tabs>
          <w:tab w:pos="1243" w:val="left" w:leader="none"/>
        </w:tabs>
        <w:spacing w:line="240" w:lineRule="auto" w:before="1" w:after="0"/>
        <w:ind w:left="1243" w:right="0" w:hanging="243"/>
        <w:jc w:val="left"/>
        <w:rPr>
          <w:rFonts w:ascii="Trebuchet MS"/>
          <w:sz w:val="19"/>
        </w:rPr>
      </w:pPr>
      <w:r>
        <w:rPr>
          <w:spacing w:val="-2"/>
        </w:rPr>
        <w:t>Electrochemistry</w:t>
      </w:r>
    </w:p>
    <w:p>
      <w:pPr>
        <w:pStyle w:val="BodyText"/>
        <w:spacing w:line="230" w:lineRule="auto" w:before="142"/>
        <w:ind w:left="1370" w:hanging="10"/>
      </w:pPr>
      <w:r>
        <w:rPr>
          <w:position w:val="2"/>
        </w:rPr>
        <w:t>Variation of cell potential in Zn/Zn</w:t>
      </w:r>
      <w:r>
        <w:rPr>
          <w:position w:val="2"/>
          <w:vertAlign w:val="superscript"/>
        </w:rPr>
        <w:t>2+</w:t>
      </w:r>
      <w:r>
        <w:rPr>
          <w:position w:val="2"/>
          <w:vertAlign w:val="baseline"/>
        </w:rPr>
        <w:t>|| Cu</w:t>
      </w:r>
      <w:r>
        <w:rPr>
          <w:position w:val="2"/>
          <w:vertAlign w:val="superscript"/>
        </w:rPr>
        <w:t>2+</w:t>
      </w:r>
      <w:r>
        <w:rPr>
          <w:position w:val="2"/>
          <w:vertAlign w:val="baseline"/>
        </w:rPr>
        <w:t>/Cu with change in concentration of electrolytes (CuSO</w:t>
      </w:r>
      <w:r>
        <w:rPr>
          <w:sz w:val="14"/>
          <w:vertAlign w:val="baseline"/>
        </w:rPr>
        <w:t>4</w:t>
      </w:r>
      <w:r>
        <w:rPr>
          <w:spacing w:val="27"/>
          <w:sz w:val="14"/>
          <w:vertAlign w:val="baseline"/>
        </w:rPr>
        <w:t> </w:t>
      </w:r>
      <w:r>
        <w:rPr>
          <w:position w:val="2"/>
          <w:vertAlign w:val="baseline"/>
        </w:rPr>
        <w:t>or ZnSO</w:t>
      </w:r>
      <w:r>
        <w:rPr>
          <w:sz w:val="14"/>
          <w:vertAlign w:val="baseline"/>
        </w:rPr>
        <w:t>4</w:t>
      </w:r>
      <w:r>
        <w:rPr>
          <w:position w:val="2"/>
          <w:vertAlign w:val="baseline"/>
        </w:rPr>
        <w:t>) at room temperature.</w:t>
      </w:r>
    </w:p>
    <w:p>
      <w:pPr>
        <w:pStyle w:val="BodyText"/>
        <w:spacing w:before="76"/>
      </w:pPr>
    </w:p>
    <w:p>
      <w:pPr>
        <w:pStyle w:val="Heading2"/>
        <w:numPr>
          <w:ilvl w:val="0"/>
          <w:numId w:val="10"/>
        </w:numPr>
        <w:tabs>
          <w:tab w:pos="1229" w:val="left" w:leader="none"/>
        </w:tabs>
        <w:spacing w:line="240" w:lineRule="auto" w:before="0" w:after="0"/>
        <w:ind w:left="1229" w:right="0" w:hanging="229"/>
        <w:jc w:val="left"/>
        <w:rPr>
          <w:rFonts w:ascii="Trebuchet MS"/>
          <w:sz w:val="19"/>
        </w:rPr>
      </w:pPr>
      <w:r>
        <w:rPr>
          <w:spacing w:val="-2"/>
        </w:rPr>
        <w:t>Chromatography</w:t>
      </w:r>
    </w:p>
    <w:p>
      <w:pPr>
        <w:pStyle w:val="ListParagraph"/>
        <w:numPr>
          <w:ilvl w:val="0"/>
          <w:numId w:val="12"/>
        </w:numPr>
        <w:tabs>
          <w:tab w:pos="1720" w:val="left" w:leader="none"/>
        </w:tabs>
        <w:spacing w:line="247" w:lineRule="auto" w:before="20" w:after="0"/>
        <w:ind w:left="1720" w:right="176" w:hanging="360"/>
        <w:jc w:val="left"/>
        <w:rPr>
          <w:sz w:val="22"/>
        </w:rPr>
      </w:pPr>
      <w:r>
        <w:rPr>
          <w:sz w:val="22"/>
        </w:rPr>
        <w:t>Separation</w:t>
      </w:r>
      <w:r>
        <w:rPr>
          <w:spacing w:val="40"/>
          <w:sz w:val="22"/>
        </w:rPr>
        <w:t> </w:t>
      </w:r>
      <w:r>
        <w:rPr>
          <w:sz w:val="22"/>
        </w:rPr>
        <w:t>of</w:t>
      </w:r>
      <w:r>
        <w:rPr>
          <w:spacing w:val="40"/>
          <w:sz w:val="22"/>
        </w:rPr>
        <w:t> </w:t>
      </w:r>
      <w:r>
        <w:rPr>
          <w:sz w:val="22"/>
        </w:rPr>
        <w:t>pigments</w:t>
      </w:r>
      <w:r>
        <w:rPr>
          <w:spacing w:val="40"/>
          <w:sz w:val="22"/>
        </w:rPr>
        <w:t> </w:t>
      </w:r>
      <w:r>
        <w:rPr>
          <w:sz w:val="22"/>
        </w:rPr>
        <w:t>from</w:t>
      </w:r>
      <w:r>
        <w:rPr>
          <w:spacing w:val="40"/>
          <w:sz w:val="22"/>
        </w:rPr>
        <w:t> </w:t>
      </w:r>
      <w:r>
        <w:rPr>
          <w:sz w:val="22"/>
        </w:rPr>
        <w:t>extracts</w:t>
      </w:r>
      <w:r>
        <w:rPr>
          <w:spacing w:val="40"/>
          <w:sz w:val="22"/>
        </w:rPr>
        <w:t> </w:t>
      </w:r>
      <w:r>
        <w:rPr>
          <w:sz w:val="22"/>
        </w:rPr>
        <w:t>of</w:t>
      </w:r>
      <w:r>
        <w:rPr>
          <w:spacing w:val="40"/>
          <w:sz w:val="22"/>
        </w:rPr>
        <w:t> </w:t>
      </w:r>
      <w:r>
        <w:rPr>
          <w:sz w:val="22"/>
        </w:rPr>
        <w:t>leaves</w:t>
      </w:r>
      <w:r>
        <w:rPr>
          <w:spacing w:val="40"/>
          <w:sz w:val="22"/>
        </w:rPr>
        <w:t> </w:t>
      </w:r>
      <w:r>
        <w:rPr>
          <w:sz w:val="22"/>
        </w:rPr>
        <w:t>and</w:t>
      </w:r>
      <w:r>
        <w:rPr>
          <w:spacing w:val="40"/>
          <w:sz w:val="22"/>
        </w:rPr>
        <w:t> </w:t>
      </w:r>
      <w:r>
        <w:rPr>
          <w:sz w:val="22"/>
        </w:rPr>
        <w:t>flowers</w:t>
      </w:r>
      <w:r>
        <w:rPr>
          <w:spacing w:val="40"/>
          <w:sz w:val="22"/>
        </w:rPr>
        <w:t> </w:t>
      </w:r>
      <w:r>
        <w:rPr>
          <w:sz w:val="22"/>
        </w:rPr>
        <w:t>by</w:t>
      </w:r>
      <w:r>
        <w:rPr>
          <w:spacing w:val="40"/>
          <w:sz w:val="22"/>
        </w:rPr>
        <w:t> </w:t>
      </w:r>
      <w:r>
        <w:rPr>
          <w:sz w:val="22"/>
        </w:rPr>
        <w:t>paper</w:t>
      </w:r>
      <w:r>
        <w:rPr>
          <w:spacing w:val="40"/>
          <w:sz w:val="22"/>
        </w:rPr>
        <w:t> </w:t>
      </w:r>
      <w:r>
        <w:rPr>
          <w:sz w:val="22"/>
        </w:rPr>
        <w:t>chromatography</w:t>
      </w:r>
      <w:r>
        <w:rPr>
          <w:spacing w:val="40"/>
          <w:sz w:val="22"/>
        </w:rPr>
        <w:t> </w:t>
      </w:r>
      <w:r>
        <w:rPr>
          <w:sz w:val="22"/>
        </w:rPr>
        <w:t>and</w:t>
      </w:r>
      <w:r>
        <w:rPr>
          <w:spacing w:val="80"/>
          <w:sz w:val="22"/>
        </w:rPr>
        <w:t> </w:t>
      </w:r>
      <w:r>
        <w:rPr>
          <w:sz w:val="22"/>
        </w:rPr>
        <w:t>determination of Rf values.</w:t>
      </w:r>
    </w:p>
    <w:p>
      <w:pPr>
        <w:pStyle w:val="ListParagraph"/>
        <w:numPr>
          <w:ilvl w:val="0"/>
          <w:numId w:val="12"/>
        </w:numPr>
        <w:tabs>
          <w:tab w:pos="1720" w:val="left" w:leader="none"/>
        </w:tabs>
        <w:spacing w:line="249" w:lineRule="auto" w:before="15" w:after="0"/>
        <w:ind w:left="1720" w:right="175" w:hanging="360"/>
        <w:jc w:val="left"/>
        <w:rPr>
          <w:sz w:val="22"/>
        </w:rPr>
      </w:pPr>
      <w:r>
        <w:rPr>
          <w:sz w:val="22"/>
        </w:rPr>
        <w:t>Separation</w:t>
      </w:r>
      <w:r>
        <w:rPr>
          <w:spacing w:val="-13"/>
          <w:sz w:val="22"/>
        </w:rPr>
        <w:t> </w:t>
      </w:r>
      <w:r>
        <w:rPr>
          <w:sz w:val="22"/>
        </w:rPr>
        <w:t>of</w:t>
      </w:r>
      <w:r>
        <w:rPr>
          <w:spacing w:val="-12"/>
          <w:sz w:val="22"/>
        </w:rPr>
        <w:t> </w:t>
      </w:r>
      <w:r>
        <w:rPr>
          <w:sz w:val="22"/>
        </w:rPr>
        <w:t>constituents</w:t>
      </w:r>
      <w:r>
        <w:rPr>
          <w:spacing w:val="-12"/>
          <w:sz w:val="22"/>
        </w:rPr>
        <w:t> </w:t>
      </w:r>
      <w:r>
        <w:rPr>
          <w:sz w:val="22"/>
        </w:rPr>
        <w:t>present</w:t>
      </w:r>
      <w:r>
        <w:rPr>
          <w:spacing w:val="-12"/>
          <w:sz w:val="22"/>
        </w:rPr>
        <w:t> </w:t>
      </w:r>
      <w:r>
        <w:rPr>
          <w:sz w:val="22"/>
        </w:rPr>
        <w:t>in</w:t>
      </w:r>
      <w:r>
        <w:rPr>
          <w:spacing w:val="-11"/>
          <w:sz w:val="22"/>
        </w:rPr>
        <w:t> </w:t>
      </w:r>
      <w:r>
        <w:rPr>
          <w:sz w:val="22"/>
        </w:rPr>
        <w:t>an</w:t>
      </w:r>
      <w:r>
        <w:rPr>
          <w:spacing w:val="-11"/>
          <w:sz w:val="22"/>
        </w:rPr>
        <w:t> </w:t>
      </w:r>
      <w:r>
        <w:rPr>
          <w:sz w:val="22"/>
        </w:rPr>
        <w:t>inorganic</w:t>
      </w:r>
      <w:r>
        <w:rPr>
          <w:spacing w:val="-13"/>
          <w:sz w:val="22"/>
        </w:rPr>
        <w:t> </w:t>
      </w:r>
      <w:r>
        <w:rPr>
          <w:sz w:val="22"/>
        </w:rPr>
        <w:t>mixture</w:t>
      </w:r>
      <w:r>
        <w:rPr>
          <w:spacing w:val="-10"/>
          <w:sz w:val="22"/>
        </w:rPr>
        <w:t> </w:t>
      </w:r>
      <w:r>
        <w:rPr>
          <w:sz w:val="22"/>
        </w:rPr>
        <w:t>containing</w:t>
      </w:r>
      <w:r>
        <w:rPr>
          <w:spacing w:val="-13"/>
          <w:sz w:val="22"/>
        </w:rPr>
        <w:t> </w:t>
      </w:r>
      <w:r>
        <w:rPr>
          <w:sz w:val="22"/>
        </w:rPr>
        <w:t>two</w:t>
      </w:r>
      <w:r>
        <w:rPr>
          <w:spacing w:val="-11"/>
          <w:sz w:val="22"/>
        </w:rPr>
        <w:t> </w:t>
      </w:r>
      <w:r>
        <w:rPr>
          <w:sz w:val="22"/>
        </w:rPr>
        <w:t>cations</w:t>
      </w:r>
      <w:r>
        <w:rPr>
          <w:spacing w:val="-12"/>
          <w:sz w:val="22"/>
        </w:rPr>
        <w:t> </w:t>
      </w:r>
      <w:r>
        <w:rPr>
          <w:sz w:val="22"/>
        </w:rPr>
        <w:t>only</w:t>
      </w:r>
      <w:r>
        <w:rPr>
          <w:spacing w:val="-9"/>
          <w:sz w:val="22"/>
        </w:rPr>
        <w:t> </w:t>
      </w:r>
      <w:r>
        <w:rPr>
          <w:sz w:val="22"/>
        </w:rPr>
        <w:t>(constituents having large difference in Rf values to be provided).</w:t>
      </w:r>
    </w:p>
    <w:p>
      <w:pPr>
        <w:pStyle w:val="BodyText"/>
        <w:spacing w:before="23"/>
      </w:pPr>
    </w:p>
    <w:p>
      <w:pPr>
        <w:pStyle w:val="Heading2"/>
        <w:numPr>
          <w:ilvl w:val="0"/>
          <w:numId w:val="10"/>
        </w:numPr>
        <w:tabs>
          <w:tab w:pos="1344" w:val="left" w:leader="none"/>
        </w:tabs>
        <w:spacing w:line="240" w:lineRule="auto" w:before="0" w:after="0"/>
        <w:ind w:left="1344" w:right="0" w:hanging="358"/>
        <w:jc w:val="left"/>
        <w:rPr>
          <w:rFonts w:ascii="Trebuchet MS"/>
          <w:sz w:val="19"/>
        </w:rPr>
      </w:pPr>
      <w:r>
        <w:rPr>
          <w:rFonts w:ascii="Trebuchet MS"/>
        </w:rPr>
        <w:t>Preparation</w:t>
      </w:r>
      <w:r>
        <w:rPr>
          <w:rFonts w:ascii="Trebuchet MS"/>
          <w:spacing w:val="-8"/>
        </w:rPr>
        <w:t> </w:t>
      </w:r>
      <w:r>
        <w:rPr>
          <w:rFonts w:ascii="Trebuchet MS"/>
        </w:rPr>
        <w:t>of</w:t>
      </w:r>
      <w:r>
        <w:rPr>
          <w:rFonts w:ascii="Trebuchet MS"/>
          <w:spacing w:val="-8"/>
        </w:rPr>
        <w:t> </w:t>
      </w:r>
      <w:r>
        <w:rPr>
          <w:rFonts w:ascii="Trebuchet MS"/>
        </w:rPr>
        <w:t>Inorganic</w:t>
      </w:r>
      <w:r>
        <w:rPr>
          <w:rFonts w:ascii="Trebuchet MS"/>
          <w:spacing w:val="-6"/>
        </w:rPr>
        <w:t> </w:t>
      </w:r>
      <w:r>
        <w:rPr>
          <w:rFonts w:ascii="Trebuchet MS"/>
          <w:spacing w:val="-2"/>
        </w:rPr>
        <w:t>Compounds</w:t>
      </w:r>
    </w:p>
    <w:p>
      <w:pPr>
        <w:pStyle w:val="BodyText"/>
        <w:spacing w:line="247" w:lineRule="auto" w:before="58"/>
        <w:ind w:left="1730" w:right="1075" w:hanging="10"/>
      </w:pPr>
      <w:r>
        <w:rPr/>
        <w:t>Preparation</w:t>
      </w:r>
      <w:r>
        <w:rPr>
          <w:spacing w:val="-5"/>
        </w:rPr>
        <w:t> </w:t>
      </w:r>
      <w:r>
        <w:rPr/>
        <w:t>of</w:t>
      </w:r>
      <w:r>
        <w:rPr>
          <w:spacing w:val="-3"/>
        </w:rPr>
        <w:t> </w:t>
      </w:r>
      <w:r>
        <w:rPr/>
        <w:t>double</w:t>
      </w:r>
      <w:r>
        <w:rPr>
          <w:spacing w:val="-5"/>
        </w:rPr>
        <w:t> </w:t>
      </w:r>
      <w:r>
        <w:rPr/>
        <w:t>salt</w:t>
      </w:r>
      <w:r>
        <w:rPr>
          <w:spacing w:val="-4"/>
        </w:rPr>
        <w:t> </w:t>
      </w:r>
      <w:r>
        <w:rPr/>
        <w:t>of</w:t>
      </w:r>
      <w:r>
        <w:rPr>
          <w:spacing w:val="-3"/>
        </w:rPr>
        <w:t> </w:t>
      </w:r>
      <w:r>
        <w:rPr/>
        <w:t>Ferrous</w:t>
      </w:r>
      <w:r>
        <w:rPr>
          <w:spacing w:val="-3"/>
        </w:rPr>
        <w:t> </w:t>
      </w:r>
      <w:r>
        <w:rPr/>
        <w:t>Ammonium</w:t>
      </w:r>
      <w:r>
        <w:rPr>
          <w:spacing w:val="-2"/>
        </w:rPr>
        <w:t> </w:t>
      </w:r>
      <w:r>
        <w:rPr/>
        <w:t>Sulphate</w:t>
      </w:r>
      <w:r>
        <w:rPr>
          <w:spacing w:val="-3"/>
        </w:rPr>
        <w:t> </w:t>
      </w:r>
      <w:r>
        <w:rPr/>
        <w:t>or</w:t>
      </w:r>
      <w:r>
        <w:rPr>
          <w:spacing w:val="-5"/>
        </w:rPr>
        <w:t> </w:t>
      </w:r>
      <w:r>
        <w:rPr/>
        <w:t>Potash</w:t>
      </w:r>
      <w:r>
        <w:rPr>
          <w:spacing w:val="-3"/>
        </w:rPr>
        <w:t> </w:t>
      </w:r>
      <w:r>
        <w:rPr/>
        <w:t>Alum. Preparation of Potassium Ferric Oxalate.</w:t>
      </w:r>
    </w:p>
    <w:p>
      <w:pPr>
        <w:pStyle w:val="BodyText"/>
        <w:spacing w:before="29"/>
      </w:pPr>
    </w:p>
    <w:p>
      <w:pPr>
        <w:pStyle w:val="Heading2"/>
        <w:numPr>
          <w:ilvl w:val="0"/>
          <w:numId w:val="10"/>
        </w:numPr>
        <w:tabs>
          <w:tab w:pos="1344" w:val="left" w:leader="none"/>
        </w:tabs>
        <w:spacing w:line="240" w:lineRule="auto" w:before="0" w:after="0"/>
        <w:ind w:left="1344" w:right="0" w:hanging="358"/>
        <w:jc w:val="left"/>
        <w:rPr>
          <w:rFonts w:ascii="Trebuchet MS"/>
          <w:sz w:val="19"/>
        </w:rPr>
      </w:pPr>
      <w:r>
        <w:rPr>
          <w:rFonts w:ascii="Trebuchet MS"/>
        </w:rPr>
        <w:t>Preparation</w:t>
      </w:r>
      <w:r>
        <w:rPr>
          <w:rFonts w:ascii="Trebuchet MS"/>
          <w:spacing w:val="-7"/>
        </w:rPr>
        <w:t> </w:t>
      </w:r>
      <w:r>
        <w:rPr>
          <w:rFonts w:ascii="Trebuchet MS"/>
        </w:rPr>
        <w:t>of</w:t>
      </w:r>
      <w:r>
        <w:rPr>
          <w:rFonts w:ascii="Trebuchet MS"/>
          <w:spacing w:val="-8"/>
        </w:rPr>
        <w:t> </w:t>
      </w:r>
      <w:r>
        <w:rPr>
          <w:rFonts w:ascii="Trebuchet MS"/>
        </w:rPr>
        <w:t>Organic</w:t>
      </w:r>
      <w:r>
        <w:rPr>
          <w:rFonts w:ascii="Trebuchet MS"/>
          <w:spacing w:val="-7"/>
        </w:rPr>
        <w:t> </w:t>
      </w:r>
      <w:r>
        <w:rPr>
          <w:rFonts w:ascii="Trebuchet MS"/>
          <w:spacing w:val="-2"/>
        </w:rPr>
        <w:t>Compounds</w:t>
      </w:r>
    </w:p>
    <w:p>
      <w:pPr>
        <w:pStyle w:val="BodyText"/>
        <w:spacing w:before="56"/>
        <w:ind w:left="1720"/>
      </w:pPr>
      <w:r>
        <w:rPr/>
        <w:t>Preparation</w:t>
      </w:r>
      <w:r>
        <w:rPr>
          <w:spacing w:val="-5"/>
        </w:rPr>
        <w:t> </w:t>
      </w:r>
      <w:r>
        <w:rPr/>
        <w:t>of</w:t>
      </w:r>
      <w:r>
        <w:rPr>
          <w:spacing w:val="-2"/>
        </w:rPr>
        <w:t> </w:t>
      </w:r>
      <w:r>
        <w:rPr/>
        <w:t>any</w:t>
      </w:r>
      <w:r>
        <w:rPr>
          <w:spacing w:val="-2"/>
        </w:rPr>
        <w:t> </w:t>
      </w:r>
      <w:r>
        <w:rPr/>
        <w:t>one</w:t>
      </w:r>
      <w:r>
        <w:rPr>
          <w:spacing w:val="-4"/>
        </w:rPr>
        <w:t> </w:t>
      </w:r>
      <w:r>
        <w:rPr/>
        <w:t>of</w:t>
      </w:r>
      <w:r>
        <w:rPr>
          <w:spacing w:val="-2"/>
        </w:rPr>
        <w:t> </w:t>
      </w:r>
      <w:r>
        <w:rPr/>
        <w:t>the</w:t>
      </w:r>
      <w:r>
        <w:rPr>
          <w:spacing w:val="-3"/>
        </w:rPr>
        <w:t> </w:t>
      </w:r>
      <w:r>
        <w:rPr/>
        <w:t>following</w:t>
      </w:r>
      <w:r>
        <w:rPr>
          <w:spacing w:val="-3"/>
        </w:rPr>
        <w:t> </w:t>
      </w:r>
      <w:r>
        <w:rPr>
          <w:spacing w:val="-2"/>
        </w:rPr>
        <w:t>compounds</w:t>
      </w:r>
    </w:p>
    <w:p>
      <w:pPr>
        <w:pStyle w:val="BodyText"/>
        <w:tabs>
          <w:tab w:pos="1720" w:val="left" w:leader="none"/>
        </w:tabs>
        <w:spacing w:before="27"/>
        <w:ind w:left="1360"/>
      </w:pPr>
      <w:r>
        <w:rPr>
          <w:rFonts w:ascii="Trebuchet MS"/>
          <w:spacing w:val="-5"/>
          <w:sz w:val="19"/>
        </w:rPr>
        <w:t>i)</w:t>
      </w:r>
      <w:r>
        <w:rPr>
          <w:rFonts w:ascii="Trebuchet MS"/>
          <w:sz w:val="19"/>
        </w:rPr>
        <w:tab/>
      </w:r>
      <w:r>
        <w:rPr/>
        <w:t>Acetanilide</w:t>
      </w:r>
      <w:r>
        <w:rPr>
          <w:spacing w:val="-9"/>
        </w:rPr>
        <w:t> </w:t>
      </w:r>
      <w:r>
        <w:rPr>
          <w:rFonts w:ascii="Trebuchet MS"/>
          <w:sz w:val="19"/>
        </w:rPr>
        <w:t>ii)</w:t>
      </w:r>
      <w:r>
        <w:rPr>
          <w:rFonts w:ascii="Trebuchet MS"/>
          <w:spacing w:val="-14"/>
          <w:sz w:val="19"/>
        </w:rPr>
        <w:t> </w:t>
      </w:r>
      <w:r>
        <w:rPr/>
        <w:t>Di</w:t>
      </w:r>
      <w:r>
        <w:rPr>
          <w:spacing w:val="-10"/>
        </w:rPr>
        <w:t> </w:t>
      </w:r>
      <w:r>
        <w:rPr/>
        <w:t>-benzalAcetone</w:t>
      </w:r>
      <w:r>
        <w:rPr>
          <w:spacing w:val="-8"/>
        </w:rPr>
        <w:t> </w:t>
      </w:r>
      <w:r>
        <w:rPr>
          <w:rFonts w:ascii="Trebuchet MS"/>
          <w:sz w:val="19"/>
        </w:rPr>
        <w:t>iii)</w:t>
      </w:r>
      <w:r>
        <w:rPr>
          <w:rFonts w:ascii="Trebuchet MS"/>
          <w:spacing w:val="-14"/>
          <w:sz w:val="19"/>
        </w:rPr>
        <w:t> </w:t>
      </w:r>
      <w:r>
        <w:rPr/>
        <w:t>p-Nitroacetanilide</w:t>
      </w:r>
      <w:r>
        <w:rPr>
          <w:spacing w:val="-8"/>
        </w:rPr>
        <w:t> </w:t>
      </w:r>
      <w:r>
        <w:rPr>
          <w:rFonts w:ascii="Trebuchet MS"/>
          <w:sz w:val="19"/>
        </w:rPr>
        <w:t>iv)</w:t>
      </w:r>
      <w:r>
        <w:rPr>
          <w:rFonts w:ascii="Trebuchet MS"/>
          <w:spacing w:val="-14"/>
          <w:sz w:val="19"/>
        </w:rPr>
        <w:t> </w:t>
      </w:r>
      <w:r>
        <w:rPr/>
        <w:t>Aniline</w:t>
      </w:r>
      <w:r>
        <w:rPr>
          <w:spacing w:val="-9"/>
        </w:rPr>
        <w:t> </w:t>
      </w:r>
      <w:r>
        <w:rPr/>
        <w:t>yellow</w:t>
      </w:r>
      <w:r>
        <w:rPr>
          <w:spacing w:val="-11"/>
        </w:rPr>
        <w:t> </w:t>
      </w:r>
      <w:r>
        <w:rPr/>
        <w:t>or</w:t>
      </w:r>
      <w:r>
        <w:rPr>
          <w:spacing w:val="-9"/>
        </w:rPr>
        <w:t> </w:t>
      </w:r>
      <w:r>
        <w:rPr/>
        <w:t>2</w:t>
      </w:r>
      <w:r>
        <w:rPr>
          <w:spacing w:val="-8"/>
        </w:rPr>
        <w:t> </w:t>
      </w:r>
      <w:r>
        <w:rPr/>
        <w:t>-</w:t>
      </w:r>
      <w:r>
        <w:rPr>
          <w:spacing w:val="-10"/>
        </w:rPr>
        <w:t> </w:t>
      </w:r>
      <w:r>
        <w:rPr/>
        <w:t>Naphthol</w:t>
      </w:r>
      <w:r>
        <w:rPr>
          <w:spacing w:val="-10"/>
        </w:rPr>
        <w:t> </w:t>
      </w:r>
      <w:r>
        <w:rPr>
          <w:spacing w:val="-2"/>
        </w:rPr>
        <w:t>Anilinedye.</w:t>
      </w:r>
    </w:p>
    <w:p>
      <w:pPr>
        <w:pStyle w:val="BodyText"/>
        <w:spacing w:before="20"/>
      </w:pPr>
    </w:p>
    <w:p>
      <w:pPr>
        <w:pStyle w:val="Heading2"/>
        <w:numPr>
          <w:ilvl w:val="0"/>
          <w:numId w:val="10"/>
        </w:numPr>
        <w:tabs>
          <w:tab w:pos="1344" w:val="left" w:leader="none"/>
        </w:tabs>
        <w:spacing w:line="240" w:lineRule="auto" w:before="0" w:after="0"/>
        <w:ind w:left="1344" w:right="0" w:hanging="358"/>
        <w:jc w:val="left"/>
        <w:rPr>
          <w:rFonts w:ascii="Trebuchet MS"/>
          <w:sz w:val="19"/>
        </w:rPr>
      </w:pPr>
      <w:r>
        <w:rPr>
          <w:rFonts w:ascii="Trebuchet MS"/>
        </w:rPr>
        <w:t>Tests</w:t>
      </w:r>
      <w:r>
        <w:rPr>
          <w:rFonts w:ascii="Trebuchet MS"/>
          <w:spacing w:val="-6"/>
        </w:rPr>
        <w:t> </w:t>
      </w:r>
      <w:r>
        <w:rPr>
          <w:rFonts w:ascii="Trebuchet MS"/>
        </w:rPr>
        <w:t>for</w:t>
      </w:r>
      <w:r>
        <w:rPr>
          <w:rFonts w:ascii="Trebuchet MS"/>
          <w:spacing w:val="-6"/>
        </w:rPr>
        <w:t> </w:t>
      </w:r>
      <w:r>
        <w:rPr>
          <w:rFonts w:ascii="Trebuchet MS"/>
        </w:rPr>
        <w:t>the</w:t>
      </w:r>
      <w:r>
        <w:rPr>
          <w:rFonts w:ascii="Trebuchet MS"/>
          <w:spacing w:val="-7"/>
        </w:rPr>
        <w:t> </w:t>
      </w:r>
      <w:r>
        <w:rPr>
          <w:rFonts w:ascii="Trebuchet MS"/>
        </w:rPr>
        <w:t>functional</w:t>
      </w:r>
      <w:r>
        <w:rPr>
          <w:rFonts w:ascii="Trebuchet MS"/>
          <w:spacing w:val="-5"/>
        </w:rPr>
        <w:t> </w:t>
      </w:r>
      <w:r>
        <w:rPr>
          <w:rFonts w:ascii="Trebuchet MS"/>
        </w:rPr>
        <w:t>groups</w:t>
      </w:r>
      <w:r>
        <w:rPr>
          <w:rFonts w:ascii="Trebuchet MS"/>
          <w:spacing w:val="-5"/>
        </w:rPr>
        <w:t> </w:t>
      </w:r>
      <w:r>
        <w:rPr>
          <w:rFonts w:ascii="Trebuchet MS"/>
        </w:rPr>
        <w:t>present</w:t>
      </w:r>
      <w:r>
        <w:rPr>
          <w:rFonts w:ascii="Trebuchet MS"/>
          <w:spacing w:val="-7"/>
        </w:rPr>
        <w:t> </w:t>
      </w:r>
      <w:r>
        <w:rPr>
          <w:rFonts w:ascii="Trebuchet MS"/>
        </w:rPr>
        <w:t>in</w:t>
      </w:r>
      <w:r>
        <w:rPr>
          <w:rFonts w:ascii="Trebuchet MS"/>
          <w:spacing w:val="-6"/>
        </w:rPr>
        <w:t> </w:t>
      </w:r>
      <w:r>
        <w:rPr>
          <w:rFonts w:ascii="Trebuchet MS"/>
        </w:rPr>
        <w:t>organic</w:t>
      </w:r>
      <w:r>
        <w:rPr>
          <w:rFonts w:ascii="Trebuchet MS"/>
          <w:spacing w:val="-4"/>
        </w:rPr>
        <w:t> </w:t>
      </w:r>
      <w:r>
        <w:rPr>
          <w:rFonts w:ascii="Trebuchet MS"/>
          <w:spacing w:val="-2"/>
        </w:rPr>
        <w:t>compounds:</w:t>
      </w:r>
    </w:p>
    <w:p>
      <w:pPr>
        <w:pStyle w:val="BodyText"/>
        <w:spacing w:before="152"/>
        <w:ind w:left="1360"/>
      </w:pPr>
      <w:r>
        <w:rPr/>
        <w:t>Unsaturation,</w:t>
      </w:r>
      <w:r>
        <w:rPr>
          <w:spacing w:val="-10"/>
        </w:rPr>
        <w:t> </w:t>
      </w:r>
      <w:r>
        <w:rPr/>
        <w:t>alcoholic,</w:t>
      </w:r>
      <w:r>
        <w:rPr>
          <w:spacing w:val="-6"/>
        </w:rPr>
        <w:t> </w:t>
      </w:r>
      <w:r>
        <w:rPr/>
        <w:t>phenolic,</w:t>
      </w:r>
      <w:r>
        <w:rPr>
          <w:spacing w:val="-7"/>
        </w:rPr>
        <w:t> </w:t>
      </w:r>
      <w:r>
        <w:rPr/>
        <w:t>aldehydic,</w:t>
      </w:r>
      <w:r>
        <w:rPr>
          <w:spacing w:val="-6"/>
        </w:rPr>
        <w:t> </w:t>
      </w:r>
      <w:r>
        <w:rPr/>
        <w:t>ketonic,</w:t>
      </w:r>
      <w:r>
        <w:rPr>
          <w:spacing w:val="-7"/>
        </w:rPr>
        <w:t> </w:t>
      </w:r>
      <w:r>
        <w:rPr/>
        <w:t>carboxylic</w:t>
      </w:r>
      <w:r>
        <w:rPr>
          <w:spacing w:val="-5"/>
        </w:rPr>
        <w:t> </w:t>
      </w:r>
      <w:r>
        <w:rPr/>
        <w:t>and</w:t>
      </w:r>
      <w:r>
        <w:rPr>
          <w:spacing w:val="-5"/>
        </w:rPr>
        <w:t> </w:t>
      </w:r>
      <w:r>
        <w:rPr/>
        <w:t>amino</w:t>
      </w:r>
      <w:r>
        <w:rPr>
          <w:spacing w:val="-6"/>
        </w:rPr>
        <w:t> </w:t>
      </w:r>
      <w:r>
        <w:rPr/>
        <w:t>(Primary)</w:t>
      </w:r>
      <w:r>
        <w:rPr>
          <w:spacing w:val="-4"/>
        </w:rPr>
        <w:t> </w:t>
      </w:r>
      <w:r>
        <w:rPr>
          <w:spacing w:val="-2"/>
        </w:rPr>
        <w:t>groups.</w:t>
      </w:r>
    </w:p>
    <w:p>
      <w:pPr>
        <w:spacing w:after="0"/>
        <w:sectPr>
          <w:pgSz w:w="12240" w:h="15840"/>
          <w:pgMar w:top="1320" w:bottom="280" w:left="440" w:right="1060"/>
        </w:sectPr>
      </w:pPr>
    </w:p>
    <w:p>
      <w:pPr>
        <w:pStyle w:val="ListParagraph"/>
        <w:numPr>
          <w:ilvl w:val="0"/>
          <w:numId w:val="10"/>
        </w:numPr>
        <w:tabs>
          <w:tab w:pos="1346" w:val="left" w:leader="none"/>
        </w:tabs>
        <w:spacing w:line="266" w:lineRule="auto" w:before="87" w:after="0"/>
        <w:ind w:left="1346" w:right="576" w:hanging="360"/>
        <w:jc w:val="left"/>
        <w:rPr>
          <w:rFonts w:ascii="Trebuchet MS"/>
          <w:b/>
          <w:sz w:val="19"/>
        </w:rPr>
      </w:pPr>
      <w:r>
        <w:rPr>
          <w:rFonts w:ascii="Trebuchet MS"/>
          <w:b/>
          <w:sz w:val="20"/>
        </w:rPr>
        <w:t>Characteristic</w:t>
      </w:r>
      <w:r>
        <w:rPr>
          <w:rFonts w:ascii="Trebuchet MS"/>
          <w:b/>
          <w:spacing w:val="-5"/>
          <w:sz w:val="20"/>
        </w:rPr>
        <w:t> </w:t>
      </w:r>
      <w:r>
        <w:rPr>
          <w:rFonts w:ascii="Trebuchet MS"/>
          <w:b/>
          <w:sz w:val="20"/>
        </w:rPr>
        <w:t>tests</w:t>
      </w:r>
      <w:r>
        <w:rPr>
          <w:rFonts w:ascii="Trebuchet MS"/>
          <w:b/>
          <w:spacing w:val="-4"/>
          <w:sz w:val="20"/>
        </w:rPr>
        <w:t> </w:t>
      </w:r>
      <w:r>
        <w:rPr>
          <w:rFonts w:ascii="Trebuchet MS"/>
          <w:b/>
          <w:sz w:val="20"/>
        </w:rPr>
        <w:t>of</w:t>
      </w:r>
      <w:r>
        <w:rPr>
          <w:rFonts w:ascii="Trebuchet MS"/>
          <w:b/>
          <w:spacing w:val="-1"/>
          <w:sz w:val="20"/>
        </w:rPr>
        <w:t> </w:t>
      </w:r>
      <w:r>
        <w:rPr>
          <w:rFonts w:ascii="Trebuchet MS"/>
          <w:b/>
          <w:sz w:val="20"/>
        </w:rPr>
        <w:t>carbohydrates,</w:t>
      </w:r>
      <w:r>
        <w:rPr>
          <w:rFonts w:ascii="Trebuchet MS"/>
          <w:b/>
          <w:spacing w:val="-5"/>
          <w:sz w:val="20"/>
        </w:rPr>
        <w:t> </w:t>
      </w:r>
      <w:r>
        <w:rPr>
          <w:rFonts w:ascii="Trebuchet MS"/>
          <w:b/>
          <w:sz w:val="20"/>
        </w:rPr>
        <w:t>fats</w:t>
      </w:r>
      <w:r>
        <w:rPr>
          <w:rFonts w:ascii="Trebuchet MS"/>
          <w:b/>
          <w:spacing w:val="-4"/>
          <w:sz w:val="20"/>
        </w:rPr>
        <w:t> </w:t>
      </w:r>
      <w:r>
        <w:rPr>
          <w:rFonts w:ascii="Trebuchet MS"/>
          <w:b/>
          <w:sz w:val="20"/>
        </w:rPr>
        <w:t>and</w:t>
      </w:r>
      <w:r>
        <w:rPr>
          <w:rFonts w:ascii="Trebuchet MS"/>
          <w:b/>
          <w:spacing w:val="-4"/>
          <w:sz w:val="20"/>
        </w:rPr>
        <w:t> </w:t>
      </w:r>
      <w:r>
        <w:rPr>
          <w:rFonts w:ascii="Trebuchet MS"/>
          <w:b/>
          <w:sz w:val="20"/>
        </w:rPr>
        <w:t>proteins</w:t>
      </w:r>
      <w:r>
        <w:rPr>
          <w:rFonts w:ascii="Trebuchet MS"/>
          <w:b/>
          <w:spacing w:val="-3"/>
          <w:sz w:val="20"/>
        </w:rPr>
        <w:t> </w:t>
      </w:r>
      <w:r>
        <w:rPr>
          <w:rFonts w:ascii="Trebuchet MS"/>
          <w:b/>
          <w:sz w:val="20"/>
        </w:rPr>
        <w:t>in</w:t>
      </w:r>
      <w:r>
        <w:rPr>
          <w:rFonts w:ascii="Trebuchet MS"/>
          <w:b/>
          <w:spacing w:val="-4"/>
          <w:sz w:val="20"/>
        </w:rPr>
        <w:t> </w:t>
      </w:r>
      <w:r>
        <w:rPr>
          <w:rFonts w:ascii="Trebuchet MS"/>
          <w:b/>
          <w:sz w:val="20"/>
        </w:rPr>
        <w:t>pure</w:t>
      </w:r>
      <w:r>
        <w:rPr>
          <w:rFonts w:ascii="Trebuchet MS"/>
          <w:b/>
          <w:spacing w:val="-3"/>
          <w:sz w:val="20"/>
        </w:rPr>
        <w:t> </w:t>
      </w:r>
      <w:r>
        <w:rPr>
          <w:rFonts w:ascii="Trebuchet MS"/>
          <w:b/>
          <w:sz w:val="20"/>
        </w:rPr>
        <w:t>samples</w:t>
      </w:r>
      <w:r>
        <w:rPr>
          <w:rFonts w:ascii="Trebuchet MS"/>
          <w:b/>
          <w:spacing w:val="-4"/>
          <w:sz w:val="20"/>
        </w:rPr>
        <w:t> </w:t>
      </w:r>
      <w:r>
        <w:rPr>
          <w:rFonts w:ascii="Trebuchet MS"/>
          <w:b/>
          <w:sz w:val="20"/>
        </w:rPr>
        <w:t>and</w:t>
      </w:r>
      <w:r>
        <w:rPr>
          <w:rFonts w:ascii="Trebuchet MS"/>
          <w:b/>
          <w:spacing w:val="-2"/>
          <w:sz w:val="20"/>
        </w:rPr>
        <w:t> </w:t>
      </w:r>
      <w:r>
        <w:rPr>
          <w:rFonts w:ascii="Trebuchet MS"/>
          <w:b/>
          <w:sz w:val="20"/>
        </w:rPr>
        <w:t>their</w:t>
      </w:r>
      <w:r>
        <w:rPr>
          <w:rFonts w:ascii="Trebuchet MS"/>
          <w:b/>
          <w:spacing w:val="-5"/>
          <w:sz w:val="20"/>
        </w:rPr>
        <w:t> </w:t>
      </w:r>
      <w:r>
        <w:rPr>
          <w:rFonts w:ascii="Trebuchet MS"/>
          <w:b/>
          <w:sz w:val="20"/>
        </w:rPr>
        <w:t>detection</w:t>
      </w:r>
      <w:r>
        <w:rPr>
          <w:rFonts w:ascii="Trebuchet MS"/>
          <w:b/>
          <w:spacing w:val="-4"/>
          <w:sz w:val="20"/>
        </w:rPr>
        <w:t> </w:t>
      </w:r>
      <w:r>
        <w:rPr>
          <w:rFonts w:ascii="Trebuchet MS"/>
          <w:b/>
          <w:sz w:val="20"/>
        </w:rPr>
        <w:t>in given foodstuffs.</w:t>
      </w:r>
    </w:p>
    <w:p>
      <w:pPr>
        <w:pStyle w:val="Heading2"/>
        <w:numPr>
          <w:ilvl w:val="0"/>
          <w:numId w:val="10"/>
        </w:numPr>
        <w:tabs>
          <w:tab w:pos="1344" w:val="left" w:leader="none"/>
          <w:tab w:pos="1346" w:val="left" w:leader="none"/>
        </w:tabs>
        <w:spacing w:line="247" w:lineRule="auto" w:before="29" w:after="0"/>
        <w:ind w:left="1346" w:right="856" w:hanging="360"/>
        <w:jc w:val="left"/>
        <w:rPr>
          <w:rFonts w:ascii="Trebuchet MS"/>
          <w:position w:val="2"/>
          <w:sz w:val="19"/>
        </w:rPr>
      </w:pPr>
      <w:r>
        <w:rPr>
          <w:position w:val="2"/>
        </w:rPr>
        <w:t>Determination</w:t>
      </w:r>
      <w:r>
        <w:rPr>
          <w:spacing w:val="-4"/>
          <w:position w:val="2"/>
        </w:rPr>
        <w:t> </w:t>
      </w:r>
      <w:r>
        <w:rPr>
          <w:position w:val="2"/>
        </w:rPr>
        <w:t>of</w:t>
      </w:r>
      <w:r>
        <w:rPr>
          <w:spacing w:val="-3"/>
          <w:position w:val="2"/>
        </w:rPr>
        <w:t> </w:t>
      </w:r>
      <w:r>
        <w:rPr>
          <w:position w:val="2"/>
        </w:rPr>
        <w:t>concentration/</w:t>
      </w:r>
      <w:r>
        <w:rPr>
          <w:spacing w:val="-2"/>
          <w:position w:val="2"/>
        </w:rPr>
        <w:t> </w:t>
      </w:r>
      <w:r>
        <w:rPr>
          <w:position w:val="2"/>
        </w:rPr>
        <w:t>molarity</w:t>
      </w:r>
      <w:r>
        <w:rPr>
          <w:spacing w:val="-3"/>
          <w:position w:val="2"/>
        </w:rPr>
        <w:t> </w:t>
      </w:r>
      <w:r>
        <w:rPr>
          <w:position w:val="2"/>
        </w:rPr>
        <w:t>of</w:t>
      </w:r>
      <w:r>
        <w:rPr>
          <w:spacing w:val="-3"/>
          <w:position w:val="2"/>
        </w:rPr>
        <w:t> </w:t>
      </w:r>
      <w:r>
        <w:rPr>
          <w:position w:val="2"/>
        </w:rPr>
        <w:t>KMnO</w:t>
      </w:r>
      <w:r>
        <w:rPr>
          <w:sz w:val="14"/>
        </w:rPr>
        <w:t>4</w:t>
      </w:r>
      <w:r>
        <w:rPr>
          <w:spacing w:val="14"/>
          <w:sz w:val="14"/>
        </w:rPr>
        <w:t> </w:t>
      </w:r>
      <w:r>
        <w:rPr>
          <w:position w:val="2"/>
        </w:rPr>
        <w:t>solution</w:t>
      </w:r>
      <w:r>
        <w:rPr>
          <w:spacing w:val="-4"/>
          <w:position w:val="2"/>
        </w:rPr>
        <w:t> </w:t>
      </w:r>
      <w:r>
        <w:rPr>
          <w:position w:val="2"/>
        </w:rPr>
        <w:t>by</w:t>
      </w:r>
      <w:r>
        <w:rPr>
          <w:spacing w:val="-5"/>
          <w:position w:val="2"/>
        </w:rPr>
        <w:t> </w:t>
      </w:r>
      <w:r>
        <w:rPr>
          <w:position w:val="2"/>
        </w:rPr>
        <w:t>titrating</w:t>
      </w:r>
      <w:r>
        <w:rPr>
          <w:spacing w:val="-3"/>
          <w:position w:val="2"/>
        </w:rPr>
        <w:t> </w:t>
      </w:r>
      <w:r>
        <w:rPr>
          <w:position w:val="2"/>
        </w:rPr>
        <w:t>it</w:t>
      </w:r>
      <w:r>
        <w:rPr>
          <w:spacing w:val="-3"/>
          <w:position w:val="2"/>
        </w:rPr>
        <w:t> </w:t>
      </w:r>
      <w:r>
        <w:rPr>
          <w:position w:val="2"/>
        </w:rPr>
        <w:t>against</w:t>
      </w:r>
      <w:r>
        <w:rPr>
          <w:spacing w:val="-3"/>
          <w:position w:val="2"/>
        </w:rPr>
        <w:t> </w:t>
      </w:r>
      <w:r>
        <w:rPr>
          <w:position w:val="2"/>
        </w:rPr>
        <w:t>a</w:t>
      </w:r>
      <w:r>
        <w:rPr>
          <w:spacing w:val="-4"/>
          <w:position w:val="2"/>
        </w:rPr>
        <w:t> </w:t>
      </w:r>
      <w:r>
        <w:rPr>
          <w:position w:val="2"/>
        </w:rPr>
        <w:t>standard </w:t>
      </w:r>
      <w:r>
        <w:rPr/>
        <w:t>solution of:</w:t>
      </w:r>
    </w:p>
    <w:p>
      <w:pPr>
        <w:pStyle w:val="ListParagraph"/>
        <w:numPr>
          <w:ilvl w:val="0"/>
          <w:numId w:val="13"/>
        </w:numPr>
        <w:tabs>
          <w:tab w:pos="1720" w:val="left" w:leader="none"/>
        </w:tabs>
        <w:spacing w:line="240" w:lineRule="auto" w:before="35" w:after="0"/>
        <w:ind w:left="1720" w:right="0" w:hanging="360"/>
        <w:jc w:val="left"/>
        <w:rPr>
          <w:sz w:val="22"/>
        </w:rPr>
      </w:pPr>
      <w:r>
        <w:rPr>
          <w:sz w:val="22"/>
        </w:rPr>
        <w:t>Oxalic </w:t>
      </w:r>
      <w:r>
        <w:rPr>
          <w:spacing w:val="-2"/>
          <w:sz w:val="22"/>
        </w:rPr>
        <w:t>acid,</w:t>
      </w:r>
    </w:p>
    <w:p>
      <w:pPr>
        <w:pStyle w:val="ListParagraph"/>
        <w:numPr>
          <w:ilvl w:val="0"/>
          <w:numId w:val="13"/>
        </w:numPr>
        <w:tabs>
          <w:tab w:pos="1719" w:val="left" w:leader="none"/>
        </w:tabs>
        <w:spacing w:line="240" w:lineRule="auto" w:before="25" w:after="0"/>
        <w:ind w:left="1719" w:right="0" w:hanging="359"/>
        <w:jc w:val="left"/>
        <w:rPr>
          <w:sz w:val="22"/>
        </w:rPr>
      </w:pPr>
      <w:r>
        <w:rPr>
          <w:sz w:val="22"/>
        </w:rPr>
        <w:t>Ferrous</w:t>
      </w:r>
      <w:r>
        <w:rPr>
          <w:spacing w:val="-8"/>
          <w:sz w:val="22"/>
        </w:rPr>
        <w:t> </w:t>
      </w:r>
      <w:r>
        <w:rPr>
          <w:sz w:val="22"/>
        </w:rPr>
        <w:t>Ammonium</w:t>
      </w:r>
      <w:r>
        <w:rPr>
          <w:spacing w:val="-7"/>
          <w:sz w:val="22"/>
        </w:rPr>
        <w:t> </w:t>
      </w:r>
      <w:r>
        <w:rPr>
          <w:spacing w:val="-2"/>
          <w:sz w:val="22"/>
        </w:rPr>
        <w:t>Sulphate</w:t>
      </w:r>
    </w:p>
    <w:p>
      <w:pPr>
        <w:pStyle w:val="BodyText"/>
        <w:ind w:left="1720"/>
        <w:rPr>
          <w:rFonts w:ascii="Trebuchet MS"/>
          <w:b/>
          <w:sz w:val="19"/>
        </w:rPr>
      </w:pPr>
      <w:r>
        <w:rPr/>
        <w:t>(Students</w:t>
      </w:r>
      <w:r>
        <w:rPr>
          <w:spacing w:val="-10"/>
        </w:rPr>
        <w:t> </w:t>
      </w:r>
      <w:r>
        <w:rPr/>
        <w:t>will</w:t>
      </w:r>
      <w:r>
        <w:rPr>
          <w:spacing w:val="-5"/>
        </w:rPr>
        <w:t> </w:t>
      </w:r>
      <w:r>
        <w:rPr/>
        <w:t>be</w:t>
      </w:r>
      <w:r>
        <w:rPr>
          <w:spacing w:val="-8"/>
        </w:rPr>
        <w:t> </w:t>
      </w:r>
      <w:r>
        <w:rPr/>
        <w:t>required</w:t>
      </w:r>
      <w:r>
        <w:rPr>
          <w:spacing w:val="-8"/>
        </w:rPr>
        <w:t> </w:t>
      </w:r>
      <w:r>
        <w:rPr/>
        <w:t>to</w:t>
      </w:r>
      <w:r>
        <w:rPr>
          <w:spacing w:val="-5"/>
        </w:rPr>
        <w:t> </w:t>
      </w:r>
      <w:r>
        <w:rPr/>
        <w:t>prepare</w:t>
      </w:r>
      <w:r>
        <w:rPr>
          <w:spacing w:val="-5"/>
        </w:rPr>
        <w:t> </w:t>
      </w:r>
      <w:r>
        <w:rPr/>
        <w:t>standard</w:t>
      </w:r>
      <w:r>
        <w:rPr>
          <w:spacing w:val="-8"/>
        </w:rPr>
        <w:t> </w:t>
      </w:r>
      <w:r>
        <w:rPr/>
        <w:t>solutions</w:t>
      </w:r>
      <w:r>
        <w:rPr>
          <w:spacing w:val="-5"/>
        </w:rPr>
        <w:t> </w:t>
      </w:r>
      <w:r>
        <w:rPr/>
        <w:t>by</w:t>
      </w:r>
      <w:r>
        <w:rPr>
          <w:spacing w:val="-8"/>
        </w:rPr>
        <w:t> </w:t>
      </w:r>
      <w:r>
        <w:rPr/>
        <w:t>weighing</w:t>
      </w:r>
      <w:r>
        <w:rPr>
          <w:spacing w:val="-6"/>
        </w:rPr>
        <w:t> </w:t>
      </w:r>
      <w:r>
        <w:rPr/>
        <w:t>themselves).</w:t>
      </w:r>
      <w:r>
        <w:rPr>
          <w:spacing w:val="-1"/>
        </w:rPr>
        <w:t> </w:t>
      </w:r>
      <w:r>
        <w:rPr>
          <w:rFonts w:ascii="Trebuchet MS"/>
          <w:b/>
          <w:spacing w:val="-5"/>
          <w:sz w:val="19"/>
        </w:rPr>
        <w:t>K.</w:t>
      </w:r>
    </w:p>
    <w:p>
      <w:pPr>
        <w:spacing w:before="70"/>
        <w:ind w:left="1000" w:right="0" w:firstLine="0"/>
        <w:jc w:val="left"/>
        <w:rPr>
          <w:rFonts w:ascii="Trebuchet MS"/>
          <w:b/>
          <w:sz w:val="20"/>
        </w:rPr>
      </w:pPr>
      <w:r>
        <w:rPr>
          <w:rFonts w:ascii="Trebuchet MS"/>
          <w:b/>
          <w:sz w:val="20"/>
        </w:rPr>
        <w:t>Qualitative</w:t>
      </w:r>
      <w:r>
        <w:rPr>
          <w:rFonts w:ascii="Trebuchet MS"/>
          <w:b/>
          <w:spacing w:val="-14"/>
          <w:sz w:val="20"/>
        </w:rPr>
        <w:t> </w:t>
      </w:r>
      <w:r>
        <w:rPr>
          <w:rFonts w:ascii="Trebuchet MS"/>
          <w:b/>
          <w:spacing w:val="-2"/>
          <w:sz w:val="20"/>
        </w:rPr>
        <w:t>analysis</w:t>
      </w:r>
    </w:p>
    <w:p>
      <w:pPr>
        <w:spacing w:before="91"/>
        <w:ind w:left="1360" w:right="0" w:firstLine="0"/>
        <w:jc w:val="left"/>
        <w:rPr>
          <w:b/>
          <w:sz w:val="20"/>
        </w:rPr>
      </w:pPr>
      <w:r>
        <w:rPr>
          <w:rFonts w:ascii="Trebuchet MS"/>
          <w:b/>
          <w:sz w:val="20"/>
        </w:rPr>
        <w:t>Determination</w:t>
      </w:r>
      <w:r>
        <w:rPr>
          <w:rFonts w:ascii="Trebuchet MS"/>
          <w:b/>
          <w:spacing w:val="-4"/>
          <w:sz w:val="20"/>
        </w:rPr>
        <w:t> </w:t>
      </w:r>
      <w:r>
        <w:rPr>
          <w:rFonts w:ascii="Trebuchet MS"/>
          <w:b/>
          <w:sz w:val="20"/>
        </w:rPr>
        <w:t>of</w:t>
      </w:r>
      <w:r>
        <w:rPr>
          <w:rFonts w:ascii="Trebuchet MS"/>
          <w:b/>
          <w:spacing w:val="-6"/>
          <w:sz w:val="20"/>
        </w:rPr>
        <w:t> </w:t>
      </w:r>
      <w:r>
        <w:rPr>
          <w:rFonts w:ascii="Trebuchet MS"/>
          <w:b/>
          <w:sz w:val="20"/>
        </w:rPr>
        <w:t>one</w:t>
      </w:r>
      <w:r>
        <w:rPr>
          <w:rFonts w:ascii="Trebuchet MS"/>
          <w:b/>
          <w:spacing w:val="-3"/>
          <w:sz w:val="20"/>
        </w:rPr>
        <w:t> </w:t>
      </w:r>
      <w:r>
        <w:rPr>
          <w:rFonts w:ascii="Trebuchet MS"/>
          <w:b/>
          <w:sz w:val="20"/>
        </w:rPr>
        <w:t>cation</w:t>
      </w:r>
      <w:r>
        <w:rPr>
          <w:rFonts w:ascii="Trebuchet MS"/>
          <w:b/>
          <w:spacing w:val="-6"/>
          <w:sz w:val="20"/>
        </w:rPr>
        <w:t> </w:t>
      </w:r>
      <w:r>
        <w:rPr>
          <w:rFonts w:ascii="Trebuchet MS"/>
          <w:b/>
          <w:sz w:val="20"/>
        </w:rPr>
        <w:t>and</w:t>
      </w:r>
      <w:r>
        <w:rPr>
          <w:rFonts w:ascii="Trebuchet MS"/>
          <w:b/>
          <w:spacing w:val="-5"/>
          <w:sz w:val="20"/>
        </w:rPr>
        <w:t> </w:t>
      </w:r>
      <w:r>
        <w:rPr>
          <w:rFonts w:ascii="Trebuchet MS"/>
          <w:b/>
          <w:sz w:val="20"/>
        </w:rPr>
        <w:t>one</w:t>
      </w:r>
      <w:r>
        <w:rPr>
          <w:rFonts w:ascii="Trebuchet MS"/>
          <w:b/>
          <w:spacing w:val="-5"/>
          <w:sz w:val="20"/>
        </w:rPr>
        <w:t> </w:t>
      </w:r>
      <w:r>
        <w:rPr>
          <w:rFonts w:ascii="Trebuchet MS"/>
          <w:b/>
          <w:sz w:val="20"/>
        </w:rPr>
        <w:t>anion</w:t>
      </w:r>
      <w:r>
        <w:rPr>
          <w:rFonts w:ascii="Trebuchet MS"/>
          <w:b/>
          <w:spacing w:val="-7"/>
          <w:sz w:val="20"/>
        </w:rPr>
        <w:t> </w:t>
      </w:r>
      <w:r>
        <w:rPr>
          <w:rFonts w:ascii="Trebuchet MS"/>
          <w:b/>
          <w:sz w:val="20"/>
        </w:rPr>
        <w:t>in</w:t>
      </w:r>
      <w:r>
        <w:rPr>
          <w:rFonts w:ascii="Trebuchet MS"/>
          <w:b/>
          <w:spacing w:val="-6"/>
          <w:sz w:val="20"/>
        </w:rPr>
        <w:t> </w:t>
      </w:r>
      <w:r>
        <w:rPr>
          <w:rFonts w:ascii="Trebuchet MS"/>
          <w:b/>
          <w:sz w:val="20"/>
        </w:rPr>
        <w:t>a</w:t>
      </w:r>
      <w:r>
        <w:rPr>
          <w:rFonts w:ascii="Trebuchet MS"/>
          <w:b/>
          <w:spacing w:val="-5"/>
          <w:sz w:val="20"/>
        </w:rPr>
        <w:t> </w:t>
      </w:r>
      <w:r>
        <w:rPr>
          <w:rFonts w:ascii="Trebuchet MS"/>
          <w:b/>
          <w:sz w:val="20"/>
        </w:rPr>
        <w:t>given</w:t>
      </w:r>
      <w:r>
        <w:rPr>
          <w:rFonts w:ascii="Trebuchet MS"/>
          <w:b/>
          <w:spacing w:val="-6"/>
          <w:sz w:val="20"/>
        </w:rPr>
        <w:t> </w:t>
      </w:r>
      <w:r>
        <w:rPr>
          <w:rFonts w:ascii="Trebuchet MS"/>
          <w:b/>
          <w:spacing w:val="-2"/>
          <w:sz w:val="20"/>
        </w:rPr>
        <w:t>salt</w:t>
      </w:r>
      <w:r>
        <w:rPr>
          <w:b/>
          <w:spacing w:val="-2"/>
          <w:sz w:val="20"/>
        </w:rPr>
        <w:t>.</w:t>
      </w:r>
    </w:p>
    <w:p>
      <w:pPr>
        <w:pStyle w:val="BodyText"/>
        <w:spacing w:before="49"/>
        <w:ind w:left="1362"/>
        <w:rPr>
          <w:rFonts w:ascii="Trebuchet MS" w:hAnsi="Trebuchet MS"/>
        </w:rPr>
      </w:pPr>
      <w:r>
        <w:rPr/>
        <mc:AlternateContent>
          <mc:Choice Requires="wps">
            <w:drawing>
              <wp:anchor distT="0" distB="0" distL="0" distR="0" allowOverlap="1" layoutInCell="1" locked="0" behindDoc="1" simplePos="0" relativeHeight="487052800">
                <wp:simplePos x="0" y="0"/>
                <wp:positionH relativeFrom="page">
                  <wp:posOffset>6138417</wp:posOffset>
                </wp:positionH>
                <wp:positionV relativeFrom="paragraph">
                  <wp:posOffset>93662</wp:posOffset>
                </wp:positionV>
                <wp:extent cx="46355" cy="10287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46355" cy="102870"/>
                        </a:xfrm>
                        <a:prstGeom prst="rect">
                          <a:avLst/>
                        </a:prstGeom>
                      </wps:spPr>
                      <wps:txbx>
                        <w:txbxContent>
                          <w:p>
                            <w:pPr>
                              <w:spacing w:line="162" w:lineRule="exact" w:before="0"/>
                              <w:ind w:left="0" w:right="0" w:firstLine="0"/>
                              <w:jc w:val="left"/>
                              <w:rPr>
                                <w:rFonts w:ascii="Trebuchet MS"/>
                                <w:sz w:val="14"/>
                              </w:rPr>
                            </w:pPr>
                            <w:r>
                              <w:rPr>
                                <w:rFonts w:ascii="Trebuchet MS"/>
                                <w:spacing w:val="-12"/>
                                <w:sz w:val="14"/>
                              </w:rPr>
                              <w:t>4</w:t>
                            </w:r>
                          </w:p>
                        </w:txbxContent>
                      </wps:txbx>
                      <wps:bodyPr wrap="square" lIns="0" tIns="0" rIns="0" bIns="0" rtlCol="0">
                        <a:noAutofit/>
                      </wps:bodyPr>
                    </wps:wsp>
                  </a:graphicData>
                </a:graphic>
              </wp:anchor>
            </w:drawing>
          </mc:Choice>
          <mc:Fallback>
            <w:pict>
              <v:shape style="position:absolute;margin-left:483.339996pt;margin-top:7.374961pt;width:3.65pt;height:8.1pt;mso-position-horizontal-relative:page;mso-position-vertical-relative:paragraph;z-index:-16263680" type="#_x0000_t202" id="docshape13" filled="false" stroked="false">
                <v:textbox inset="0,0,0,0">
                  <w:txbxContent>
                    <w:p>
                      <w:pPr>
                        <w:spacing w:line="162" w:lineRule="exact" w:before="0"/>
                        <w:ind w:left="0" w:right="0" w:firstLine="0"/>
                        <w:jc w:val="left"/>
                        <w:rPr>
                          <w:rFonts w:ascii="Trebuchet MS"/>
                          <w:sz w:val="14"/>
                        </w:rPr>
                      </w:pPr>
                      <w:r>
                        <w:rPr>
                          <w:rFonts w:ascii="Trebuchet MS"/>
                          <w:spacing w:val="-12"/>
                          <w:sz w:val="14"/>
                        </w:rPr>
                        <w:t>4</w:t>
                      </w:r>
                    </w:p>
                  </w:txbxContent>
                </v:textbox>
                <w10:wrap type="none"/>
              </v:shape>
            </w:pict>
          </mc:Fallback>
        </mc:AlternateContent>
      </w:r>
      <w:r>
        <w:rPr>
          <w:b/>
        </w:rPr>
        <w:t>Cation</w:t>
      </w:r>
      <w:r>
        <w:rPr>
          <w:b/>
          <w:spacing w:val="-5"/>
        </w:rPr>
        <w:t> </w:t>
      </w:r>
      <w:r>
        <w:rPr>
          <w:b/>
        </w:rPr>
        <w:t>:</w:t>
      </w:r>
      <w:r>
        <w:rPr>
          <w:b/>
          <w:spacing w:val="-4"/>
        </w:rPr>
        <w:t> </w:t>
      </w:r>
      <w:r>
        <w:rPr>
          <w:rFonts w:ascii="Trebuchet MS" w:hAnsi="Trebuchet MS"/>
        </w:rPr>
        <w:t>Pb</w:t>
      </w:r>
      <w:r>
        <w:rPr>
          <w:rFonts w:ascii="Trebuchet MS" w:hAnsi="Trebuchet MS"/>
          <w:vertAlign w:val="superscript"/>
        </w:rPr>
        <w:t>2+,</w:t>
      </w:r>
      <w:r>
        <w:rPr>
          <w:rFonts w:ascii="Trebuchet MS" w:hAnsi="Trebuchet MS"/>
          <w:spacing w:val="-4"/>
          <w:vertAlign w:val="baseline"/>
        </w:rPr>
        <w:t> </w:t>
      </w:r>
      <w:r>
        <w:rPr>
          <w:rFonts w:ascii="Trebuchet MS" w:hAnsi="Trebuchet MS"/>
          <w:vertAlign w:val="baseline"/>
        </w:rPr>
        <w:t>Cu</w:t>
      </w:r>
      <w:r>
        <w:rPr>
          <w:rFonts w:ascii="Trebuchet MS" w:hAnsi="Trebuchet MS"/>
          <w:vertAlign w:val="superscript"/>
        </w:rPr>
        <w:t>2+</w:t>
      </w:r>
      <w:r>
        <w:rPr>
          <w:rFonts w:ascii="Trebuchet MS" w:hAnsi="Trebuchet MS"/>
          <w:spacing w:val="-6"/>
          <w:vertAlign w:val="baseline"/>
        </w:rPr>
        <w:t> </w:t>
      </w:r>
      <w:r>
        <w:rPr>
          <w:rFonts w:ascii="Trebuchet MS" w:hAnsi="Trebuchet MS"/>
          <w:vertAlign w:val="baseline"/>
        </w:rPr>
        <w:t>As</w:t>
      </w:r>
      <w:r>
        <w:rPr>
          <w:rFonts w:ascii="Trebuchet MS" w:hAnsi="Trebuchet MS"/>
          <w:vertAlign w:val="superscript"/>
        </w:rPr>
        <w:t>3+</w:t>
      </w:r>
      <w:r>
        <w:rPr>
          <w:rFonts w:ascii="Trebuchet MS" w:hAnsi="Trebuchet MS"/>
          <w:vertAlign w:val="baseline"/>
        </w:rPr>
        <w:t>,</w:t>
      </w:r>
      <w:r>
        <w:rPr>
          <w:rFonts w:ascii="Trebuchet MS" w:hAnsi="Trebuchet MS"/>
          <w:spacing w:val="-4"/>
          <w:vertAlign w:val="baseline"/>
        </w:rPr>
        <w:t> </w:t>
      </w:r>
      <w:r>
        <w:rPr>
          <w:rFonts w:ascii="Trebuchet MS" w:hAnsi="Trebuchet MS"/>
          <w:vertAlign w:val="baseline"/>
        </w:rPr>
        <w:t>Aℓ</w:t>
      </w:r>
      <w:r>
        <w:rPr>
          <w:rFonts w:ascii="Trebuchet MS" w:hAnsi="Trebuchet MS"/>
          <w:vertAlign w:val="superscript"/>
        </w:rPr>
        <w:t>3+</w:t>
      </w:r>
      <w:r>
        <w:rPr>
          <w:rFonts w:ascii="Trebuchet MS" w:hAnsi="Trebuchet MS"/>
          <w:vertAlign w:val="baseline"/>
        </w:rPr>
        <w:t>,</w:t>
      </w:r>
      <w:r>
        <w:rPr>
          <w:rFonts w:ascii="Trebuchet MS" w:hAnsi="Trebuchet MS"/>
          <w:spacing w:val="-4"/>
          <w:vertAlign w:val="baseline"/>
        </w:rPr>
        <w:t> </w:t>
      </w:r>
      <w:r>
        <w:rPr>
          <w:rFonts w:ascii="Trebuchet MS" w:hAnsi="Trebuchet MS"/>
          <w:vertAlign w:val="baseline"/>
        </w:rPr>
        <w:t>Fe</w:t>
      </w:r>
      <w:r>
        <w:rPr>
          <w:rFonts w:ascii="Trebuchet MS" w:hAnsi="Trebuchet MS"/>
          <w:vertAlign w:val="superscript"/>
        </w:rPr>
        <w:t>3+</w:t>
      </w:r>
      <w:r>
        <w:rPr>
          <w:rFonts w:ascii="Trebuchet MS" w:hAnsi="Trebuchet MS"/>
          <w:vertAlign w:val="baseline"/>
        </w:rPr>
        <w:t>,</w:t>
      </w:r>
      <w:r>
        <w:rPr>
          <w:rFonts w:ascii="Trebuchet MS" w:hAnsi="Trebuchet MS"/>
          <w:spacing w:val="-4"/>
          <w:vertAlign w:val="baseline"/>
        </w:rPr>
        <w:t> </w:t>
      </w:r>
      <w:r>
        <w:rPr>
          <w:rFonts w:ascii="Trebuchet MS" w:hAnsi="Trebuchet MS"/>
          <w:vertAlign w:val="baseline"/>
        </w:rPr>
        <w:t>Mn</w:t>
      </w:r>
      <w:r>
        <w:rPr>
          <w:rFonts w:ascii="Trebuchet MS" w:hAnsi="Trebuchet MS"/>
          <w:vertAlign w:val="superscript"/>
        </w:rPr>
        <w:t>2+</w:t>
      </w:r>
      <w:r>
        <w:rPr>
          <w:rFonts w:ascii="Trebuchet MS" w:hAnsi="Trebuchet MS"/>
          <w:vertAlign w:val="baseline"/>
        </w:rPr>
        <w:t>,</w:t>
      </w:r>
      <w:r>
        <w:rPr>
          <w:rFonts w:ascii="Trebuchet MS" w:hAnsi="Trebuchet MS"/>
          <w:spacing w:val="-4"/>
          <w:vertAlign w:val="baseline"/>
        </w:rPr>
        <w:t> </w:t>
      </w:r>
      <w:r>
        <w:rPr>
          <w:rFonts w:ascii="Trebuchet MS" w:hAnsi="Trebuchet MS"/>
          <w:vertAlign w:val="baseline"/>
        </w:rPr>
        <w:t>Zn</w:t>
      </w:r>
      <w:r>
        <w:rPr>
          <w:rFonts w:ascii="Trebuchet MS" w:hAnsi="Trebuchet MS"/>
          <w:vertAlign w:val="superscript"/>
        </w:rPr>
        <w:t>2+</w:t>
      </w:r>
      <w:r>
        <w:rPr>
          <w:rFonts w:ascii="Trebuchet MS" w:hAnsi="Trebuchet MS"/>
          <w:vertAlign w:val="baseline"/>
        </w:rPr>
        <w:t>,</w:t>
      </w:r>
      <w:r>
        <w:rPr>
          <w:rFonts w:ascii="Trebuchet MS" w:hAnsi="Trebuchet MS"/>
          <w:spacing w:val="-3"/>
          <w:vertAlign w:val="baseline"/>
        </w:rPr>
        <w:t> </w:t>
      </w:r>
      <w:r>
        <w:rPr>
          <w:rFonts w:ascii="Trebuchet MS" w:hAnsi="Trebuchet MS"/>
          <w:vertAlign w:val="baseline"/>
        </w:rPr>
        <w:t>Cu</w:t>
      </w:r>
      <w:r>
        <w:rPr>
          <w:rFonts w:ascii="Trebuchet MS" w:hAnsi="Trebuchet MS"/>
          <w:vertAlign w:val="superscript"/>
        </w:rPr>
        <w:t>2+</w:t>
      </w:r>
      <w:r>
        <w:rPr>
          <w:rFonts w:ascii="Trebuchet MS" w:hAnsi="Trebuchet MS"/>
          <w:vertAlign w:val="baseline"/>
        </w:rPr>
        <w:t>,</w:t>
      </w:r>
      <w:r>
        <w:rPr>
          <w:rFonts w:ascii="Trebuchet MS" w:hAnsi="Trebuchet MS"/>
          <w:spacing w:val="-4"/>
          <w:vertAlign w:val="baseline"/>
        </w:rPr>
        <w:t> </w:t>
      </w:r>
      <w:r>
        <w:rPr>
          <w:rFonts w:ascii="Trebuchet MS" w:hAnsi="Trebuchet MS"/>
          <w:vertAlign w:val="baseline"/>
        </w:rPr>
        <w:t>Ni</w:t>
      </w:r>
      <w:r>
        <w:rPr>
          <w:rFonts w:ascii="Trebuchet MS" w:hAnsi="Trebuchet MS"/>
          <w:vertAlign w:val="superscript"/>
        </w:rPr>
        <w:t>2+</w:t>
      </w:r>
      <w:r>
        <w:rPr>
          <w:rFonts w:ascii="Trebuchet MS" w:hAnsi="Trebuchet MS"/>
          <w:vertAlign w:val="baseline"/>
        </w:rPr>
        <w:t>,</w:t>
      </w:r>
      <w:r>
        <w:rPr>
          <w:rFonts w:ascii="Trebuchet MS" w:hAnsi="Trebuchet MS"/>
          <w:spacing w:val="-4"/>
          <w:vertAlign w:val="baseline"/>
        </w:rPr>
        <w:t> </w:t>
      </w:r>
      <w:r>
        <w:rPr>
          <w:rFonts w:ascii="Trebuchet MS" w:hAnsi="Trebuchet MS"/>
          <w:vertAlign w:val="baseline"/>
        </w:rPr>
        <w:t>Ca</w:t>
      </w:r>
      <w:r>
        <w:rPr>
          <w:rFonts w:ascii="Trebuchet MS" w:hAnsi="Trebuchet MS"/>
          <w:vertAlign w:val="superscript"/>
        </w:rPr>
        <w:t>2+</w:t>
      </w:r>
      <w:r>
        <w:rPr>
          <w:rFonts w:ascii="Trebuchet MS" w:hAnsi="Trebuchet MS"/>
          <w:vertAlign w:val="baseline"/>
        </w:rPr>
        <w:t>,</w:t>
      </w:r>
      <w:r>
        <w:rPr>
          <w:rFonts w:ascii="Trebuchet MS" w:hAnsi="Trebuchet MS"/>
          <w:spacing w:val="-4"/>
          <w:vertAlign w:val="baseline"/>
        </w:rPr>
        <w:t> </w:t>
      </w:r>
      <w:r>
        <w:rPr>
          <w:rFonts w:ascii="Trebuchet MS" w:hAnsi="Trebuchet MS"/>
          <w:vertAlign w:val="baseline"/>
        </w:rPr>
        <w:t>Sr</w:t>
      </w:r>
      <w:r>
        <w:rPr>
          <w:rFonts w:ascii="Trebuchet MS" w:hAnsi="Trebuchet MS"/>
          <w:vertAlign w:val="superscript"/>
        </w:rPr>
        <w:t>2+</w:t>
      </w:r>
      <w:r>
        <w:rPr>
          <w:rFonts w:ascii="Trebuchet MS" w:hAnsi="Trebuchet MS"/>
          <w:vertAlign w:val="baseline"/>
        </w:rPr>
        <w:t>,</w:t>
      </w:r>
      <w:r>
        <w:rPr>
          <w:rFonts w:ascii="Trebuchet MS" w:hAnsi="Trebuchet MS"/>
          <w:spacing w:val="-4"/>
          <w:vertAlign w:val="baseline"/>
        </w:rPr>
        <w:t> </w:t>
      </w:r>
      <w:r>
        <w:rPr>
          <w:rFonts w:ascii="Trebuchet MS" w:hAnsi="Trebuchet MS"/>
          <w:vertAlign w:val="baseline"/>
        </w:rPr>
        <w:t>Ba</w:t>
      </w:r>
      <w:r>
        <w:rPr>
          <w:rFonts w:ascii="Trebuchet MS" w:hAnsi="Trebuchet MS"/>
          <w:vertAlign w:val="superscript"/>
        </w:rPr>
        <w:t>2+</w:t>
      </w:r>
      <w:r>
        <w:rPr>
          <w:rFonts w:ascii="Trebuchet MS" w:hAnsi="Trebuchet MS"/>
          <w:vertAlign w:val="baseline"/>
        </w:rPr>
        <w:t>,</w:t>
      </w:r>
      <w:r>
        <w:rPr>
          <w:rFonts w:ascii="Trebuchet MS" w:hAnsi="Trebuchet MS"/>
          <w:spacing w:val="-4"/>
          <w:vertAlign w:val="baseline"/>
        </w:rPr>
        <w:t> </w:t>
      </w:r>
      <w:r>
        <w:rPr>
          <w:rFonts w:ascii="Trebuchet MS" w:hAnsi="Trebuchet MS"/>
          <w:vertAlign w:val="baseline"/>
        </w:rPr>
        <w:t>Mg</w:t>
      </w:r>
      <w:r>
        <w:rPr>
          <w:rFonts w:ascii="Trebuchet MS" w:hAnsi="Trebuchet MS"/>
          <w:vertAlign w:val="superscript"/>
        </w:rPr>
        <w:t>2+</w:t>
      </w:r>
      <w:r>
        <w:rPr>
          <w:rFonts w:ascii="Trebuchet MS" w:hAnsi="Trebuchet MS"/>
          <w:vertAlign w:val="baseline"/>
        </w:rPr>
        <w:t>,</w:t>
      </w:r>
      <w:r>
        <w:rPr>
          <w:rFonts w:ascii="Trebuchet MS" w:hAnsi="Trebuchet MS"/>
          <w:spacing w:val="-3"/>
          <w:vertAlign w:val="baseline"/>
        </w:rPr>
        <w:t> </w:t>
      </w:r>
      <w:r>
        <w:rPr>
          <w:rFonts w:ascii="Trebuchet MS" w:hAnsi="Trebuchet MS"/>
          <w:vertAlign w:val="baseline"/>
        </w:rPr>
        <w:t>NH </w:t>
      </w:r>
      <w:r>
        <w:rPr>
          <w:rFonts w:ascii="Trebuchet MS" w:hAnsi="Trebuchet MS"/>
          <w:spacing w:val="-10"/>
          <w:vertAlign w:val="superscript"/>
        </w:rPr>
        <w:t>+</w:t>
      </w:r>
    </w:p>
    <w:p>
      <w:pPr>
        <w:spacing w:before="20"/>
        <w:ind w:left="1070" w:right="0" w:firstLine="0"/>
        <w:jc w:val="left"/>
        <w:rPr>
          <w:rFonts w:ascii="Trebuchet MS" w:hAnsi="Trebuchet MS"/>
          <w:sz w:val="23"/>
        </w:rPr>
      </w:pPr>
      <w:r>
        <w:rPr/>
        <mc:AlternateContent>
          <mc:Choice Requires="wps">
            <w:drawing>
              <wp:anchor distT="0" distB="0" distL="0" distR="0" allowOverlap="1" layoutInCell="1" locked="0" behindDoc="1" simplePos="0" relativeHeight="487053312">
                <wp:simplePos x="0" y="0"/>
                <wp:positionH relativeFrom="page">
                  <wp:posOffset>4681092</wp:posOffset>
                </wp:positionH>
                <wp:positionV relativeFrom="paragraph">
                  <wp:posOffset>72311</wp:posOffset>
                </wp:positionV>
                <wp:extent cx="1508125" cy="11176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508125" cy="111760"/>
                        </a:xfrm>
                        <a:prstGeom prst="rect">
                          <a:avLst/>
                        </a:prstGeom>
                      </wps:spPr>
                      <wps:txbx>
                        <w:txbxContent>
                          <w:p>
                            <w:pPr>
                              <w:tabs>
                                <w:tab w:pos="2294" w:val="left" w:leader="none"/>
                              </w:tabs>
                              <w:spacing w:before="1"/>
                              <w:ind w:left="0" w:right="0" w:firstLine="0"/>
                              <w:jc w:val="left"/>
                              <w:rPr>
                                <w:rFonts w:ascii="Trebuchet MS"/>
                                <w:sz w:val="15"/>
                              </w:rPr>
                            </w:pPr>
                            <w:r>
                              <w:rPr>
                                <w:rFonts w:ascii="Trebuchet MS"/>
                                <w:spacing w:val="-10"/>
                                <w:sz w:val="14"/>
                              </w:rPr>
                              <w:t>4</w:t>
                            </w:r>
                            <w:r>
                              <w:rPr>
                                <w:rFonts w:ascii="Trebuchet MS"/>
                                <w:sz w:val="14"/>
                              </w:rPr>
                              <w:tab/>
                            </w:r>
                            <w:r>
                              <w:rPr>
                                <w:rFonts w:ascii="Trebuchet MS"/>
                                <w:spacing w:val="-10"/>
                                <w:sz w:val="15"/>
                              </w:rPr>
                              <w:t>3</w:t>
                            </w:r>
                          </w:p>
                        </w:txbxContent>
                      </wps:txbx>
                      <wps:bodyPr wrap="square" lIns="0" tIns="0" rIns="0" bIns="0" rtlCol="0">
                        <a:noAutofit/>
                      </wps:bodyPr>
                    </wps:wsp>
                  </a:graphicData>
                </a:graphic>
              </wp:anchor>
            </w:drawing>
          </mc:Choice>
          <mc:Fallback>
            <w:pict>
              <v:shape style="position:absolute;margin-left:368.589996pt;margin-top:5.693848pt;width:118.75pt;height:8.8pt;mso-position-horizontal-relative:page;mso-position-vertical-relative:paragraph;z-index:-16263168" type="#_x0000_t202" id="docshape14" filled="false" stroked="false">
                <v:textbox inset="0,0,0,0">
                  <w:txbxContent>
                    <w:p>
                      <w:pPr>
                        <w:tabs>
                          <w:tab w:pos="2294" w:val="left" w:leader="none"/>
                        </w:tabs>
                        <w:spacing w:before="1"/>
                        <w:ind w:left="0" w:right="0" w:firstLine="0"/>
                        <w:jc w:val="left"/>
                        <w:rPr>
                          <w:rFonts w:ascii="Trebuchet MS"/>
                          <w:sz w:val="15"/>
                        </w:rPr>
                      </w:pPr>
                      <w:r>
                        <w:rPr>
                          <w:rFonts w:ascii="Trebuchet MS"/>
                          <w:spacing w:val="-10"/>
                          <w:sz w:val="14"/>
                        </w:rPr>
                        <w:t>4</w:t>
                      </w:r>
                      <w:r>
                        <w:rPr>
                          <w:rFonts w:ascii="Trebuchet MS"/>
                          <w:sz w:val="14"/>
                        </w:rPr>
                        <w:tab/>
                      </w:r>
                      <w:r>
                        <w:rPr>
                          <w:rFonts w:ascii="Trebuchet MS"/>
                          <w:spacing w:val="-10"/>
                          <w:sz w:val="15"/>
                        </w:rPr>
                        <w:t>3</w:t>
                      </w:r>
                    </w:p>
                  </w:txbxContent>
                </v:textbox>
                <w10:wrap type="none"/>
              </v:shape>
            </w:pict>
          </mc:Fallback>
        </mc:AlternateContent>
      </w:r>
      <w:r>
        <w:rPr>
          <w:b/>
          <w:position w:val="2"/>
          <w:sz w:val="22"/>
        </w:rPr>
        <w:t>Anions:</w:t>
      </w:r>
      <w:r>
        <w:rPr>
          <w:b/>
          <w:spacing w:val="14"/>
          <w:position w:val="2"/>
          <w:sz w:val="22"/>
        </w:rPr>
        <w:t> </w:t>
      </w:r>
      <w:r>
        <w:rPr>
          <w:rFonts w:ascii="Trebuchet MS" w:hAnsi="Trebuchet MS"/>
          <w:position w:val="2"/>
          <w:sz w:val="23"/>
        </w:rPr>
        <w:t>(CO</w:t>
      </w:r>
      <w:r>
        <w:rPr>
          <w:rFonts w:ascii="Trebuchet MS" w:hAnsi="Trebuchet MS"/>
          <w:sz w:val="15"/>
        </w:rPr>
        <w:t>3</w:t>
      </w:r>
      <w:r>
        <w:rPr>
          <w:rFonts w:ascii="Trebuchet MS" w:hAnsi="Trebuchet MS"/>
          <w:position w:val="2"/>
          <w:sz w:val="23"/>
        </w:rPr>
        <w:t>)</w:t>
      </w:r>
      <w:r>
        <w:rPr>
          <w:rFonts w:ascii="Trebuchet MS" w:hAnsi="Trebuchet MS"/>
          <w:position w:val="2"/>
          <w:sz w:val="23"/>
          <w:vertAlign w:val="superscript"/>
        </w:rPr>
        <w:t>2-</w:t>
      </w:r>
      <w:r>
        <w:rPr>
          <w:rFonts w:ascii="Trebuchet MS" w:hAnsi="Trebuchet MS"/>
          <w:position w:val="2"/>
          <w:sz w:val="23"/>
          <w:vertAlign w:val="baseline"/>
        </w:rPr>
        <w:t>,</w:t>
      </w:r>
      <w:r>
        <w:rPr>
          <w:rFonts w:ascii="Trebuchet MS" w:hAnsi="Trebuchet MS"/>
          <w:spacing w:val="-4"/>
          <w:position w:val="2"/>
          <w:sz w:val="23"/>
          <w:vertAlign w:val="baseline"/>
        </w:rPr>
        <w:t> </w:t>
      </w:r>
      <w:r>
        <w:rPr>
          <w:rFonts w:ascii="Trebuchet MS" w:hAnsi="Trebuchet MS"/>
          <w:position w:val="2"/>
          <w:sz w:val="23"/>
          <w:vertAlign w:val="baseline"/>
        </w:rPr>
        <w:t>S</w:t>
      </w:r>
      <w:r>
        <w:rPr>
          <w:rFonts w:ascii="Trebuchet MS" w:hAnsi="Trebuchet MS"/>
          <w:position w:val="2"/>
          <w:sz w:val="23"/>
          <w:vertAlign w:val="superscript"/>
        </w:rPr>
        <w:t>2-</w:t>
      </w:r>
      <w:r>
        <w:rPr>
          <w:rFonts w:ascii="Trebuchet MS" w:hAnsi="Trebuchet MS"/>
          <w:position w:val="2"/>
          <w:sz w:val="23"/>
          <w:vertAlign w:val="baseline"/>
        </w:rPr>
        <w:t>,</w:t>
      </w:r>
      <w:r>
        <w:rPr>
          <w:rFonts w:ascii="Trebuchet MS" w:hAnsi="Trebuchet MS"/>
          <w:spacing w:val="-4"/>
          <w:position w:val="2"/>
          <w:sz w:val="23"/>
          <w:vertAlign w:val="baseline"/>
        </w:rPr>
        <w:t> </w:t>
      </w:r>
      <w:r>
        <w:rPr>
          <w:rFonts w:ascii="Trebuchet MS" w:hAnsi="Trebuchet MS"/>
          <w:position w:val="2"/>
          <w:sz w:val="23"/>
          <w:vertAlign w:val="baseline"/>
        </w:rPr>
        <w:t>(SO</w:t>
      </w:r>
      <w:r>
        <w:rPr>
          <w:rFonts w:ascii="Trebuchet MS" w:hAnsi="Trebuchet MS"/>
          <w:sz w:val="15"/>
          <w:vertAlign w:val="baseline"/>
        </w:rPr>
        <w:t>3</w:t>
      </w:r>
      <w:r>
        <w:rPr>
          <w:rFonts w:ascii="Trebuchet MS" w:hAnsi="Trebuchet MS"/>
          <w:position w:val="2"/>
          <w:sz w:val="23"/>
          <w:vertAlign w:val="baseline"/>
        </w:rPr>
        <w:t>)</w:t>
      </w:r>
      <w:r>
        <w:rPr>
          <w:rFonts w:ascii="Trebuchet MS" w:hAnsi="Trebuchet MS"/>
          <w:position w:val="2"/>
          <w:sz w:val="23"/>
          <w:vertAlign w:val="superscript"/>
        </w:rPr>
        <w:t>2-</w:t>
      </w:r>
      <w:r>
        <w:rPr>
          <w:rFonts w:ascii="Trebuchet MS" w:hAnsi="Trebuchet MS"/>
          <w:position w:val="2"/>
          <w:sz w:val="23"/>
          <w:vertAlign w:val="baseline"/>
        </w:rPr>
        <w:t>,</w:t>
      </w:r>
      <w:r>
        <w:rPr>
          <w:rFonts w:ascii="Trebuchet MS" w:hAnsi="Trebuchet MS"/>
          <w:spacing w:val="-4"/>
          <w:position w:val="2"/>
          <w:sz w:val="23"/>
          <w:vertAlign w:val="baseline"/>
        </w:rPr>
        <w:t> </w:t>
      </w:r>
      <w:r>
        <w:rPr>
          <w:rFonts w:ascii="Trebuchet MS" w:hAnsi="Trebuchet MS"/>
          <w:position w:val="2"/>
          <w:sz w:val="23"/>
          <w:vertAlign w:val="baseline"/>
        </w:rPr>
        <w:t>(NO</w:t>
      </w:r>
      <w:r>
        <w:rPr>
          <w:rFonts w:ascii="Trebuchet MS" w:hAnsi="Trebuchet MS"/>
          <w:sz w:val="15"/>
          <w:vertAlign w:val="baseline"/>
        </w:rPr>
        <w:t>2</w:t>
      </w:r>
      <w:r>
        <w:rPr>
          <w:rFonts w:ascii="Trebuchet MS" w:hAnsi="Trebuchet MS"/>
          <w:position w:val="2"/>
          <w:sz w:val="23"/>
          <w:vertAlign w:val="baseline"/>
        </w:rPr>
        <w:t>)</w:t>
      </w:r>
      <w:r>
        <w:rPr>
          <w:rFonts w:ascii="Trebuchet MS" w:hAnsi="Trebuchet MS"/>
          <w:position w:val="2"/>
          <w:sz w:val="23"/>
          <w:vertAlign w:val="superscript"/>
        </w:rPr>
        <w:t>-</w:t>
      </w:r>
      <w:r>
        <w:rPr>
          <w:rFonts w:ascii="Trebuchet MS" w:hAnsi="Trebuchet MS"/>
          <w:position w:val="2"/>
          <w:sz w:val="23"/>
          <w:vertAlign w:val="baseline"/>
        </w:rPr>
        <w:t>,</w:t>
      </w:r>
      <w:r>
        <w:rPr>
          <w:rFonts w:ascii="Trebuchet MS" w:hAnsi="Trebuchet MS"/>
          <w:spacing w:val="-4"/>
          <w:position w:val="2"/>
          <w:sz w:val="23"/>
          <w:vertAlign w:val="baseline"/>
        </w:rPr>
        <w:t> </w:t>
      </w:r>
      <w:r>
        <w:rPr>
          <w:rFonts w:ascii="Trebuchet MS" w:hAnsi="Trebuchet MS"/>
          <w:position w:val="2"/>
          <w:sz w:val="23"/>
          <w:vertAlign w:val="baseline"/>
        </w:rPr>
        <w:t>(SO</w:t>
      </w:r>
      <w:r>
        <w:rPr>
          <w:rFonts w:ascii="Trebuchet MS" w:hAnsi="Trebuchet MS"/>
          <w:sz w:val="15"/>
          <w:vertAlign w:val="baseline"/>
        </w:rPr>
        <w:t>4</w:t>
      </w:r>
      <w:r>
        <w:rPr>
          <w:rFonts w:ascii="Trebuchet MS" w:hAnsi="Trebuchet MS"/>
          <w:position w:val="2"/>
          <w:sz w:val="23"/>
          <w:vertAlign w:val="baseline"/>
        </w:rPr>
        <w:t>)</w:t>
      </w:r>
      <w:r>
        <w:rPr>
          <w:rFonts w:ascii="Trebuchet MS" w:hAnsi="Trebuchet MS"/>
          <w:position w:val="2"/>
          <w:sz w:val="23"/>
          <w:vertAlign w:val="superscript"/>
        </w:rPr>
        <w:t>2-</w:t>
      </w:r>
      <w:r>
        <w:rPr>
          <w:rFonts w:ascii="Trebuchet MS" w:hAnsi="Trebuchet MS"/>
          <w:position w:val="2"/>
          <w:sz w:val="23"/>
          <w:vertAlign w:val="baseline"/>
        </w:rPr>
        <w:t>,</w:t>
      </w:r>
      <w:r>
        <w:rPr>
          <w:rFonts w:ascii="Trebuchet MS" w:hAnsi="Trebuchet MS"/>
          <w:spacing w:val="-4"/>
          <w:position w:val="2"/>
          <w:sz w:val="23"/>
          <w:vertAlign w:val="baseline"/>
        </w:rPr>
        <w:t> </w:t>
      </w:r>
      <w:r>
        <w:rPr>
          <w:rFonts w:ascii="Trebuchet MS" w:hAnsi="Trebuchet MS"/>
          <w:position w:val="2"/>
          <w:sz w:val="23"/>
          <w:vertAlign w:val="baseline"/>
        </w:rPr>
        <w:t>C</w:t>
      </w:r>
      <w:r>
        <w:rPr>
          <w:rFonts w:ascii="Trebuchet MS" w:hAnsi="Trebuchet MS"/>
          <w:position w:val="2"/>
          <w:sz w:val="22"/>
          <w:vertAlign w:val="baseline"/>
        </w:rPr>
        <w:t>ℓ</w:t>
      </w:r>
      <w:r>
        <w:rPr>
          <w:rFonts w:ascii="Trebuchet MS" w:hAnsi="Trebuchet MS"/>
          <w:position w:val="2"/>
          <w:sz w:val="22"/>
          <w:vertAlign w:val="superscript"/>
        </w:rPr>
        <w:t>-</w:t>
      </w:r>
      <w:r>
        <w:rPr>
          <w:rFonts w:ascii="Trebuchet MS" w:hAnsi="Trebuchet MS"/>
          <w:position w:val="2"/>
          <w:sz w:val="22"/>
          <w:vertAlign w:val="baseline"/>
        </w:rPr>
        <w:t>,</w:t>
      </w:r>
      <w:r>
        <w:rPr>
          <w:rFonts w:ascii="Trebuchet MS" w:hAnsi="Trebuchet MS"/>
          <w:spacing w:val="-3"/>
          <w:position w:val="2"/>
          <w:sz w:val="22"/>
          <w:vertAlign w:val="baseline"/>
        </w:rPr>
        <w:t> </w:t>
      </w:r>
      <w:r>
        <w:rPr>
          <w:rFonts w:ascii="Trebuchet MS" w:hAnsi="Trebuchet MS"/>
          <w:position w:val="2"/>
          <w:sz w:val="22"/>
          <w:vertAlign w:val="baseline"/>
        </w:rPr>
        <w:t>Br</w:t>
      </w:r>
      <w:r>
        <w:rPr>
          <w:rFonts w:ascii="Trebuchet MS" w:hAnsi="Trebuchet MS"/>
          <w:position w:val="2"/>
          <w:sz w:val="22"/>
          <w:vertAlign w:val="superscript"/>
        </w:rPr>
        <w:t>-</w:t>
      </w:r>
      <w:r>
        <w:rPr>
          <w:rFonts w:ascii="Trebuchet MS" w:hAnsi="Trebuchet MS"/>
          <w:position w:val="2"/>
          <w:sz w:val="22"/>
          <w:vertAlign w:val="baseline"/>
        </w:rPr>
        <w:t>,</w:t>
      </w:r>
      <w:r>
        <w:rPr>
          <w:rFonts w:ascii="Trebuchet MS" w:hAnsi="Trebuchet MS"/>
          <w:spacing w:val="-5"/>
          <w:position w:val="2"/>
          <w:sz w:val="22"/>
          <w:vertAlign w:val="baseline"/>
        </w:rPr>
        <w:t> </w:t>
      </w:r>
      <w:r>
        <w:rPr>
          <w:rFonts w:ascii="Trebuchet MS" w:hAnsi="Trebuchet MS"/>
          <w:position w:val="2"/>
          <w:sz w:val="22"/>
          <w:vertAlign w:val="baseline"/>
        </w:rPr>
        <w:t>I</w:t>
      </w:r>
      <w:r>
        <w:rPr>
          <w:rFonts w:ascii="Trebuchet MS" w:hAnsi="Trebuchet MS"/>
          <w:position w:val="2"/>
          <w:sz w:val="22"/>
          <w:vertAlign w:val="superscript"/>
        </w:rPr>
        <w:t>-</w:t>
      </w:r>
      <w:r>
        <w:rPr>
          <w:rFonts w:ascii="Trebuchet MS" w:hAnsi="Trebuchet MS"/>
          <w:position w:val="2"/>
          <w:sz w:val="22"/>
          <w:vertAlign w:val="baseline"/>
        </w:rPr>
        <w:t>,</w:t>
      </w:r>
      <w:r>
        <w:rPr>
          <w:rFonts w:ascii="Trebuchet MS" w:hAnsi="Trebuchet MS"/>
          <w:spacing w:val="-3"/>
          <w:position w:val="2"/>
          <w:sz w:val="22"/>
          <w:vertAlign w:val="baseline"/>
        </w:rPr>
        <w:t> </w:t>
      </w:r>
      <w:r>
        <w:rPr>
          <w:rFonts w:ascii="Trebuchet MS" w:hAnsi="Trebuchet MS"/>
          <w:position w:val="2"/>
          <w:sz w:val="22"/>
          <w:vertAlign w:val="baseline"/>
        </w:rPr>
        <w:t>PO</w:t>
      </w:r>
      <w:r>
        <w:rPr>
          <w:rFonts w:ascii="Trebuchet MS" w:hAnsi="Trebuchet MS"/>
          <w:position w:val="2"/>
          <w:sz w:val="22"/>
          <w:vertAlign w:val="superscript"/>
        </w:rPr>
        <w:t>3-</w:t>
      </w:r>
      <w:r>
        <w:rPr>
          <w:rFonts w:ascii="Trebuchet MS" w:hAnsi="Trebuchet MS"/>
          <w:spacing w:val="1"/>
          <w:position w:val="2"/>
          <w:sz w:val="22"/>
          <w:vertAlign w:val="baseline"/>
        </w:rPr>
        <w:t> </w:t>
      </w:r>
      <w:r>
        <w:rPr>
          <w:rFonts w:ascii="Trebuchet MS" w:hAnsi="Trebuchet MS"/>
          <w:position w:val="2"/>
          <w:sz w:val="22"/>
          <w:vertAlign w:val="baseline"/>
        </w:rPr>
        <w:t>,</w:t>
      </w:r>
      <w:r>
        <w:rPr>
          <w:rFonts w:ascii="Trebuchet MS" w:hAnsi="Trebuchet MS"/>
          <w:spacing w:val="-2"/>
          <w:position w:val="2"/>
          <w:sz w:val="22"/>
          <w:vertAlign w:val="baseline"/>
        </w:rPr>
        <w:t> </w:t>
      </w:r>
      <w:r>
        <w:rPr>
          <w:rFonts w:ascii="Trebuchet MS" w:hAnsi="Trebuchet MS"/>
          <w:position w:val="2"/>
          <w:sz w:val="22"/>
          <w:vertAlign w:val="baseline"/>
        </w:rPr>
        <w:t>(C</w:t>
      </w:r>
      <w:r>
        <w:rPr>
          <w:rFonts w:ascii="Trebuchet MS" w:hAnsi="Trebuchet MS"/>
          <w:sz w:val="14"/>
          <w:vertAlign w:val="baseline"/>
        </w:rPr>
        <w:t>2</w:t>
      </w:r>
      <w:r>
        <w:rPr>
          <w:rFonts w:ascii="Trebuchet MS" w:hAnsi="Trebuchet MS"/>
          <w:position w:val="2"/>
          <w:sz w:val="22"/>
          <w:vertAlign w:val="baseline"/>
        </w:rPr>
        <w:t>O</w:t>
      </w:r>
      <w:r>
        <w:rPr>
          <w:rFonts w:ascii="Trebuchet MS" w:hAnsi="Trebuchet MS"/>
          <w:sz w:val="14"/>
          <w:vertAlign w:val="baseline"/>
        </w:rPr>
        <w:t>4</w:t>
      </w:r>
      <w:r>
        <w:rPr>
          <w:rFonts w:ascii="Trebuchet MS" w:hAnsi="Trebuchet MS"/>
          <w:position w:val="2"/>
          <w:sz w:val="22"/>
          <w:vertAlign w:val="baseline"/>
        </w:rPr>
        <w:t>)</w:t>
      </w:r>
      <w:r>
        <w:rPr>
          <w:rFonts w:ascii="Trebuchet MS" w:hAnsi="Trebuchet MS"/>
          <w:position w:val="2"/>
          <w:sz w:val="22"/>
          <w:vertAlign w:val="superscript"/>
        </w:rPr>
        <w:t>2-</w:t>
      </w:r>
      <w:r>
        <w:rPr>
          <w:rFonts w:ascii="Trebuchet MS" w:hAnsi="Trebuchet MS"/>
          <w:position w:val="2"/>
          <w:sz w:val="22"/>
          <w:vertAlign w:val="baseline"/>
        </w:rPr>
        <w:t>,</w:t>
      </w:r>
      <w:r>
        <w:rPr>
          <w:rFonts w:ascii="Trebuchet MS" w:hAnsi="Trebuchet MS"/>
          <w:spacing w:val="-3"/>
          <w:position w:val="2"/>
          <w:sz w:val="22"/>
          <w:vertAlign w:val="baseline"/>
        </w:rPr>
        <w:t> </w:t>
      </w:r>
      <w:r>
        <w:rPr>
          <w:rFonts w:ascii="Trebuchet MS" w:hAnsi="Trebuchet MS"/>
          <w:position w:val="2"/>
          <w:sz w:val="22"/>
          <w:vertAlign w:val="baseline"/>
        </w:rPr>
        <w:t>CH</w:t>
      </w:r>
      <w:r>
        <w:rPr>
          <w:rFonts w:ascii="Trebuchet MS" w:hAnsi="Trebuchet MS"/>
          <w:sz w:val="14"/>
          <w:vertAlign w:val="baseline"/>
        </w:rPr>
        <w:t>3</w:t>
      </w:r>
      <w:r>
        <w:rPr>
          <w:rFonts w:ascii="Trebuchet MS" w:hAnsi="Trebuchet MS"/>
          <w:position w:val="2"/>
          <w:sz w:val="22"/>
          <w:vertAlign w:val="baseline"/>
        </w:rPr>
        <w:t>COO</w:t>
      </w:r>
      <w:r>
        <w:rPr>
          <w:rFonts w:ascii="Trebuchet MS" w:hAnsi="Trebuchet MS"/>
          <w:position w:val="2"/>
          <w:sz w:val="22"/>
          <w:vertAlign w:val="superscript"/>
        </w:rPr>
        <w:t>-</w:t>
      </w:r>
      <w:r>
        <w:rPr>
          <w:rFonts w:ascii="Trebuchet MS" w:hAnsi="Trebuchet MS"/>
          <w:position w:val="2"/>
          <w:sz w:val="23"/>
          <w:vertAlign w:val="baseline"/>
        </w:rPr>
        <w:t>,NO</w:t>
      </w:r>
      <w:r>
        <w:rPr>
          <w:rFonts w:ascii="Trebuchet MS" w:hAnsi="Trebuchet MS"/>
          <w:spacing w:val="6"/>
          <w:position w:val="2"/>
          <w:sz w:val="23"/>
          <w:vertAlign w:val="baseline"/>
        </w:rPr>
        <w:t> </w:t>
      </w:r>
      <w:r>
        <w:rPr>
          <w:rFonts w:ascii="Trebuchet MS" w:hAnsi="Trebuchet MS"/>
          <w:spacing w:val="-10"/>
          <w:position w:val="2"/>
          <w:sz w:val="23"/>
          <w:vertAlign w:val="superscript"/>
        </w:rPr>
        <w:t>-</w:t>
      </w:r>
    </w:p>
    <w:p>
      <w:pPr>
        <w:spacing w:line="424" w:lineRule="auto" w:before="1"/>
        <w:ind w:left="824" w:right="6135" w:firstLine="185"/>
        <w:jc w:val="left"/>
        <w:rPr>
          <w:b/>
          <w:sz w:val="22"/>
        </w:rPr>
      </w:pPr>
      <w:r>
        <w:rPr>
          <w:b/>
          <w:sz w:val="22"/>
        </w:rPr>
        <w:t>(Note:</w:t>
      </w:r>
      <w:r>
        <w:rPr>
          <w:b/>
          <w:spacing w:val="-13"/>
          <w:sz w:val="22"/>
        </w:rPr>
        <w:t> </w:t>
      </w:r>
      <w:r>
        <w:rPr>
          <w:b/>
          <w:sz w:val="22"/>
        </w:rPr>
        <w:t>Insoluble</w:t>
      </w:r>
      <w:r>
        <w:rPr>
          <w:b/>
          <w:spacing w:val="-12"/>
          <w:sz w:val="22"/>
        </w:rPr>
        <w:t> </w:t>
      </w:r>
      <w:r>
        <w:rPr>
          <w:b/>
          <w:sz w:val="22"/>
        </w:rPr>
        <w:t>salts</w:t>
      </w:r>
      <w:r>
        <w:rPr>
          <w:b/>
          <w:spacing w:val="-13"/>
          <w:sz w:val="22"/>
        </w:rPr>
        <w:t> </w:t>
      </w:r>
      <w:r>
        <w:rPr>
          <w:b/>
          <w:sz w:val="22"/>
        </w:rPr>
        <w:t>excluded) </w:t>
      </w:r>
      <w:r>
        <w:rPr>
          <w:b/>
          <w:spacing w:val="-2"/>
          <w:sz w:val="22"/>
        </w:rPr>
        <w:t>PROJECT</w:t>
      </w:r>
    </w:p>
    <w:p>
      <w:pPr>
        <w:spacing w:line="190" w:lineRule="exact" w:before="0"/>
        <w:ind w:left="824" w:right="0" w:firstLine="0"/>
        <w:jc w:val="left"/>
        <w:rPr>
          <w:b/>
          <w:sz w:val="22"/>
        </w:rPr>
      </w:pPr>
      <w:r>
        <w:rPr>
          <w:b/>
          <w:sz w:val="22"/>
        </w:rPr>
        <w:t>Scientific</w:t>
      </w:r>
      <w:r>
        <w:rPr>
          <w:b/>
          <w:spacing w:val="-10"/>
          <w:sz w:val="22"/>
        </w:rPr>
        <w:t> </w:t>
      </w:r>
      <w:r>
        <w:rPr>
          <w:b/>
          <w:sz w:val="22"/>
        </w:rPr>
        <w:t>investigations</w:t>
      </w:r>
      <w:r>
        <w:rPr>
          <w:b/>
          <w:spacing w:val="-8"/>
          <w:sz w:val="22"/>
        </w:rPr>
        <w:t> </w:t>
      </w:r>
      <w:r>
        <w:rPr>
          <w:b/>
          <w:sz w:val="22"/>
        </w:rPr>
        <w:t>involving</w:t>
      </w:r>
      <w:r>
        <w:rPr>
          <w:b/>
          <w:spacing w:val="-8"/>
          <w:sz w:val="22"/>
        </w:rPr>
        <w:t> </w:t>
      </w:r>
      <w:r>
        <w:rPr>
          <w:b/>
          <w:sz w:val="22"/>
        </w:rPr>
        <w:t>laboratory</w:t>
      </w:r>
      <w:r>
        <w:rPr>
          <w:b/>
          <w:spacing w:val="-8"/>
          <w:sz w:val="22"/>
        </w:rPr>
        <w:t> </w:t>
      </w:r>
      <w:r>
        <w:rPr>
          <w:b/>
          <w:sz w:val="22"/>
        </w:rPr>
        <w:t>testing</w:t>
      </w:r>
      <w:r>
        <w:rPr>
          <w:b/>
          <w:spacing w:val="-7"/>
          <w:sz w:val="22"/>
        </w:rPr>
        <w:t> </w:t>
      </w:r>
      <w:r>
        <w:rPr>
          <w:b/>
          <w:sz w:val="22"/>
        </w:rPr>
        <w:t>and</w:t>
      </w:r>
      <w:r>
        <w:rPr>
          <w:b/>
          <w:spacing w:val="-7"/>
          <w:sz w:val="22"/>
        </w:rPr>
        <w:t> </w:t>
      </w:r>
      <w:r>
        <w:rPr>
          <w:b/>
          <w:sz w:val="22"/>
        </w:rPr>
        <w:t>collecting</w:t>
      </w:r>
      <w:r>
        <w:rPr>
          <w:b/>
          <w:spacing w:val="-8"/>
          <w:sz w:val="22"/>
        </w:rPr>
        <w:t> </w:t>
      </w:r>
      <w:r>
        <w:rPr>
          <w:b/>
          <w:sz w:val="22"/>
        </w:rPr>
        <w:t>information</w:t>
      </w:r>
      <w:r>
        <w:rPr>
          <w:b/>
          <w:spacing w:val="-10"/>
          <w:sz w:val="22"/>
        </w:rPr>
        <w:t> </w:t>
      </w:r>
      <w:r>
        <w:rPr>
          <w:b/>
          <w:sz w:val="22"/>
        </w:rPr>
        <w:t>from</w:t>
      </w:r>
      <w:r>
        <w:rPr>
          <w:b/>
          <w:spacing w:val="-6"/>
          <w:sz w:val="22"/>
        </w:rPr>
        <w:t> </w:t>
      </w:r>
      <w:r>
        <w:rPr>
          <w:b/>
          <w:sz w:val="22"/>
        </w:rPr>
        <w:t>other</w:t>
      </w:r>
      <w:r>
        <w:rPr>
          <w:b/>
          <w:spacing w:val="-7"/>
          <w:sz w:val="22"/>
        </w:rPr>
        <w:t> </w:t>
      </w:r>
      <w:r>
        <w:rPr>
          <w:b/>
          <w:sz w:val="22"/>
        </w:rPr>
        <w:t>sources</w:t>
      </w:r>
      <w:r>
        <w:rPr>
          <w:b/>
          <w:spacing w:val="-6"/>
          <w:sz w:val="22"/>
        </w:rPr>
        <w:t> </w:t>
      </w:r>
      <w:r>
        <w:rPr>
          <w:b/>
          <w:spacing w:val="-10"/>
          <w:sz w:val="22"/>
        </w:rPr>
        <w:t>A</w:t>
      </w:r>
    </w:p>
    <w:p>
      <w:pPr>
        <w:spacing w:before="161"/>
        <w:ind w:left="834" w:right="0" w:firstLine="0"/>
        <w:jc w:val="left"/>
        <w:rPr>
          <w:b/>
          <w:sz w:val="22"/>
        </w:rPr>
      </w:pPr>
      <w:r>
        <w:rPr>
          <w:b/>
          <w:sz w:val="22"/>
        </w:rPr>
        <w:t>few</w:t>
      </w:r>
      <w:r>
        <w:rPr>
          <w:b/>
          <w:spacing w:val="-4"/>
          <w:sz w:val="22"/>
        </w:rPr>
        <w:t> </w:t>
      </w:r>
      <w:r>
        <w:rPr>
          <w:b/>
          <w:sz w:val="22"/>
        </w:rPr>
        <w:t>suggested</w:t>
      </w:r>
      <w:r>
        <w:rPr>
          <w:b/>
          <w:spacing w:val="-6"/>
          <w:sz w:val="22"/>
        </w:rPr>
        <w:t> </w:t>
      </w:r>
      <w:r>
        <w:rPr>
          <w:b/>
          <w:spacing w:val="-2"/>
          <w:sz w:val="22"/>
        </w:rPr>
        <w:t>Projects.</w:t>
      </w:r>
    </w:p>
    <w:p>
      <w:pPr>
        <w:pStyle w:val="ListParagraph"/>
        <w:numPr>
          <w:ilvl w:val="0"/>
          <w:numId w:val="14"/>
        </w:numPr>
        <w:tabs>
          <w:tab w:pos="1343" w:val="left" w:leader="none"/>
        </w:tabs>
        <w:spacing w:line="240" w:lineRule="auto" w:before="204" w:after="0"/>
        <w:ind w:left="1343" w:right="0" w:hanging="519"/>
        <w:jc w:val="left"/>
        <w:rPr>
          <w:sz w:val="22"/>
        </w:rPr>
      </w:pPr>
      <w:r>
        <w:rPr>
          <w:sz w:val="22"/>
        </w:rPr>
        <w:t>Study</w:t>
      </w:r>
      <w:r>
        <w:rPr>
          <w:spacing w:val="-5"/>
          <w:sz w:val="22"/>
        </w:rPr>
        <w:t> </w:t>
      </w:r>
      <w:r>
        <w:rPr>
          <w:sz w:val="22"/>
        </w:rPr>
        <w:t>of</w:t>
      </w:r>
      <w:r>
        <w:rPr>
          <w:spacing w:val="-5"/>
          <w:sz w:val="22"/>
        </w:rPr>
        <w:t> </w:t>
      </w:r>
      <w:r>
        <w:rPr>
          <w:sz w:val="22"/>
        </w:rPr>
        <w:t>the</w:t>
      </w:r>
      <w:r>
        <w:rPr>
          <w:spacing w:val="-2"/>
          <w:sz w:val="22"/>
        </w:rPr>
        <w:t> </w:t>
      </w:r>
      <w:r>
        <w:rPr>
          <w:sz w:val="22"/>
        </w:rPr>
        <w:t>presence</w:t>
      </w:r>
      <w:r>
        <w:rPr>
          <w:spacing w:val="-4"/>
          <w:sz w:val="22"/>
        </w:rPr>
        <w:t> </w:t>
      </w:r>
      <w:r>
        <w:rPr>
          <w:sz w:val="22"/>
        </w:rPr>
        <w:t>of</w:t>
      </w:r>
      <w:r>
        <w:rPr>
          <w:spacing w:val="-4"/>
          <w:sz w:val="22"/>
        </w:rPr>
        <w:t> </w:t>
      </w:r>
      <w:r>
        <w:rPr>
          <w:sz w:val="22"/>
        </w:rPr>
        <w:t>oxalate</w:t>
      </w:r>
      <w:r>
        <w:rPr>
          <w:spacing w:val="-3"/>
          <w:sz w:val="22"/>
        </w:rPr>
        <w:t> </w:t>
      </w:r>
      <w:r>
        <w:rPr>
          <w:sz w:val="22"/>
        </w:rPr>
        <w:t>ions</w:t>
      </w:r>
      <w:r>
        <w:rPr>
          <w:spacing w:val="-2"/>
          <w:sz w:val="22"/>
        </w:rPr>
        <w:t> </w:t>
      </w:r>
      <w:r>
        <w:rPr>
          <w:sz w:val="22"/>
        </w:rPr>
        <w:t>in</w:t>
      </w:r>
      <w:r>
        <w:rPr>
          <w:spacing w:val="-2"/>
          <w:sz w:val="22"/>
        </w:rPr>
        <w:t> </w:t>
      </w:r>
      <w:r>
        <w:rPr>
          <w:sz w:val="22"/>
        </w:rPr>
        <w:t>guava</w:t>
      </w:r>
      <w:r>
        <w:rPr>
          <w:spacing w:val="-5"/>
          <w:sz w:val="22"/>
        </w:rPr>
        <w:t> </w:t>
      </w:r>
      <w:r>
        <w:rPr>
          <w:sz w:val="22"/>
        </w:rPr>
        <w:t>fruit</w:t>
      </w:r>
      <w:r>
        <w:rPr>
          <w:spacing w:val="-3"/>
          <w:sz w:val="22"/>
        </w:rPr>
        <w:t> </w:t>
      </w:r>
      <w:r>
        <w:rPr>
          <w:sz w:val="22"/>
        </w:rPr>
        <w:t>at</w:t>
      </w:r>
      <w:r>
        <w:rPr>
          <w:spacing w:val="-4"/>
          <w:sz w:val="22"/>
        </w:rPr>
        <w:t> </w:t>
      </w:r>
      <w:r>
        <w:rPr>
          <w:sz w:val="22"/>
        </w:rPr>
        <w:t>different</w:t>
      </w:r>
      <w:r>
        <w:rPr>
          <w:spacing w:val="-2"/>
          <w:sz w:val="22"/>
        </w:rPr>
        <w:t> </w:t>
      </w:r>
      <w:r>
        <w:rPr>
          <w:sz w:val="22"/>
        </w:rPr>
        <w:t>stages</w:t>
      </w:r>
      <w:r>
        <w:rPr>
          <w:spacing w:val="-4"/>
          <w:sz w:val="22"/>
        </w:rPr>
        <w:t> </w:t>
      </w:r>
      <w:r>
        <w:rPr>
          <w:sz w:val="22"/>
        </w:rPr>
        <w:t>of</w:t>
      </w:r>
      <w:r>
        <w:rPr>
          <w:spacing w:val="-2"/>
          <w:sz w:val="22"/>
        </w:rPr>
        <w:t> ripening.</w:t>
      </w:r>
    </w:p>
    <w:p>
      <w:pPr>
        <w:pStyle w:val="ListParagraph"/>
        <w:numPr>
          <w:ilvl w:val="0"/>
          <w:numId w:val="14"/>
        </w:numPr>
        <w:tabs>
          <w:tab w:pos="1343" w:val="left" w:leader="none"/>
        </w:tabs>
        <w:spacing w:line="240" w:lineRule="auto" w:before="24" w:after="0"/>
        <w:ind w:left="1343" w:right="0" w:hanging="519"/>
        <w:jc w:val="left"/>
        <w:rPr>
          <w:sz w:val="22"/>
        </w:rPr>
      </w:pPr>
      <w:r>
        <w:rPr>
          <w:sz w:val="22"/>
        </w:rPr>
        <w:t>Study</w:t>
      </w:r>
      <w:r>
        <w:rPr>
          <w:spacing w:val="-5"/>
          <w:sz w:val="22"/>
        </w:rPr>
        <w:t> </w:t>
      </w:r>
      <w:r>
        <w:rPr>
          <w:sz w:val="22"/>
        </w:rPr>
        <w:t>of</w:t>
      </w:r>
      <w:r>
        <w:rPr>
          <w:spacing w:val="-5"/>
          <w:sz w:val="22"/>
        </w:rPr>
        <w:t> </w:t>
      </w:r>
      <w:r>
        <w:rPr>
          <w:sz w:val="22"/>
        </w:rPr>
        <w:t>quantity</w:t>
      </w:r>
      <w:r>
        <w:rPr>
          <w:spacing w:val="-4"/>
          <w:sz w:val="22"/>
        </w:rPr>
        <w:t> </w:t>
      </w:r>
      <w:r>
        <w:rPr>
          <w:sz w:val="22"/>
        </w:rPr>
        <w:t>of</w:t>
      </w:r>
      <w:r>
        <w:rPr>
          <w:spacing w:val="-4"/>
          <w:sz w:val="22"/>
        </w:rPr>
        <w:t> </w:t>
      </w:r>
      <w:r>
        <w:rPr>
          <w:sz w:val="22"/>
        </w:rPr>
        <w:t>casein</w:t>
      </w:r>
      <w:r>
        <w:rPr>
          <w:spacing w:val="-5"/>
          <w:sz w:val="22"/>
        </w:rPr>
        <w:t> </w:t>
      </w:r>
      <w:r>
        <w:rPr>
          <w:sz w:val="22"/>
        </w:rPr>
        <w:t>present</w:t>
      </w:r>
      <w:r>
        <w:rPr>
          <w:spacing w:val="-3"/>
          <w:sz w:val="22"/>
        </w:rPr>
        <w:t> </w:t>
      </w:r>
      <w:r>
        <w:rPr>
          <w:sz w:val="22"/>
        </w:rPr>
        <w:t>in</w:t>
      </w:r>
      <w:r>
        <w:rPr>
          <w:spacing w:val="-4"/>
          <w:sz w:val="22"/>
        </w:rPr>
        <w:t> </w:t>
      </w:r>
      <w:r>
        <w:rPr>
          <w:sz w:val="22"/>
        </w:rPr>
        <w:t>different</w:t>
      </w:r>
      <w:r>
        <w:rPr>
          <w:spacing w:val="-3"/>
          <w:sz w:val="22"/>
        </w:rPr>
        <w:t> </w:t>
      </w:r>
      <w:r>
        <w:rPr>
          <w:sz w:val="22"/>
        </w:rPr>
        <w:t>samples</w:t>
      </w:r>
      <w:r>
        <w:rPr>
          <w:spacing w:val="-2"/>
          <w:sz w:val="22"/>
        </w:rPr>
        <w:t> </w:t>
      </w:r>
      <w:r>
        <w:rPr>
          <w:sz w:val="22"/>
        </w:rPr>
        <w:t>of</w:t>
      </w:r>
      <w:r>
        <w:rPr>
          <w:spacing w:val="-4"/>
          <w:sz w:val="22"/>
        </w:rPr>
        <w:t> </w:t>
      </w:r>
      <w:r>
        <w:rPr>
          <w:spacing w:val="-2"/>
          <w:sz w:val="22"/>
        </w:rPr>
        <w:t>milk.</w:t>
      </w:r>
    </w:p>
    <w:p>
      <w:pPr>
        <w:pStyle w:val="ListParagraph"/>
        <w:numPr>
          <w:ilvl w:val="0"/>
          <w:numId w:val="14"/>
        </w:numPr>
        <w:tabs>
          <w:tab w:pos="1343" w:val="left" w:leader="none"/>
        </w:tabs>
        <w:spacing w:line="249" w:lineRule="auto" w:before="24" w:after="0"/>
        <w:ind w:left="1343" w:right="176" w:hanging="519"/>
        <w:jc w:val="left"/>
        <w:rPr>
          <w:sz w:val="22"/>
        </w:rPr>
      </w:pPr>
      <w:r>
        <w:rPr>
          <w:sz w:val="22"/>
        </w:rPr>
        <w:t>Preparation of soybean milk and its comparison with the natural milk with respect to curd formation, effect of temperature, etc.</w:t>
      </w:r>
    </w:p>
    <w:p>
      <w:pPr>
        <w:pStyle w:val="ListParagraph"/>
        <w:numPr>
          <w:ilvl w:val="0"/>
          <w:numId w:val="14"/>
        </w:numPr>
        <w:tabs>
          <w:tab w:pos="1343" w:val="left" w:leader="none"/>
        </w:tabs>
        <w:spacing w:line="249" w:lineRule="auto" w:before="66" w:after="0"/>
        <w:ind w:left="1343" w:right="169" w:hanging="519"/>
        <w:jc w:val="left"/>
        <w:rPr>
          <w:sz w:val="22"/>
        </w:rPr>
      </w:pPr>
      <w:r>
        <w:rPr>
          <w:sz w:val="22"/>
        </w:rPr>
        <w:t>Study</w:t>
      </w:r>
      <w:r>
        <w:rPr>
          <w:spacing w:val="-8"/>
          <w:sz w:val="22"/>
        </w:rPr>
        <w:t> </w:t>
      </w:r>
      <w:r>
        <w:rPr>
          <w:sz w:val="22"/>
        </w:rPr>
        <w:t>of</w:t>
      </w:r>
      <w:r>
        <w:rPr>
          <w:spacing w:val="-9"/>
          <w:sz w:val="22"/>
        </w:rPr>
        <w:t> </w:t>
      </w:r>
      <w:r>
        <w:rPr>
          <w:sz w:val="22"/>
        </w:rPr>
        <w:t>the</w:t>
      </w:r>
      <w:r>
        <w:rPr>
          <w:spacing w:val="-9"/>
          <w:sz w:val="22"/>
        </w:rPr>
        <w:t> </w:t>
      </w:r>
      <w:r>
        <w:rPr>
          <w:sz w:val="22"/>
        </w:rPr>
        <w:t>effect</w:t>
      </w:r>
      <w:r>
        <w:rPr>
          <w:spacing w:val="-8"/>
          <w:sz w:val="22"/>
        </w:rPr>
        <w:t> </w:t>
      </w:r>
      <w:r>
        <w:rPr>
          <w:sz w:val="22"/>
        </w:rPr>
        <w:t>of</w:t>
      </w:r>
      <w:r>
        <w:rPr>
          <w:spacing w:val="-9"/>
          <w:sz w:val="22"/>
        </w:rPr>
        <w:t> </w:t>
      </w:r>
      <w:r>
        <w:rPr>
          <w:sz w:val="22"/>
        </w:rPr>
        <w:t>Potassium</w:t>
      </w:r>
      <w:r>
        <w:rPr>
          <w:spacing w:val="-8"/>
          <w:sz w:val="22"/>
        </w:rPr>
        <w:t> </w:t>
      </w:r>
      <w:r>
        <w:rPr>
          <w:sz w:val="22"/>
        </w:rPr>
        <w:t>Bisulphate</w:t>
      </w:r>
      <w:r>
        <w:rPr>
          <w:spacing w:val="-8"/>
          <w:sz w:val="22"/>
        </w:rPr>
        <w:t> </w:t>
      </w:r>
      <w:r>
        <w:rPr>
          <w:sz w:val="22"/>
        </w:rPr>
        <w:t>as</w:t>
      </w:r>
      <w:r>
        <w:rPr>
          <w:spacing w:val="-9"/>
          <w:sz w:val="22"/>
        </w:rPr>
        <w:t> </w:t>
      </w:r>
      <w:r>
        <w:rPr>
          <w:sz w:val="22"/>
        </w:rPr>
        <w:t>food</w:t>
      </w:r>
      <w:r>
        <w:rPr>
          <w:spacing w:val="-10"/>
          <w:sz w:val="22"/>
        </w:rPr>
        <w:t> </w:t>
      </w:r>
      <w:r>
        <w:rPr>
          <w:sz w:val="22"/>
        </w:rPr>
        <w:t>preservative</w:t>
      </w:r>
      <w:r>
        <w:rPr>
          <w:spacing w:val="-8"/>
          <w:sz w:val="22"/>
        </w:rPr>
        <w:t> </w:t>
      </w:r>
      <w:r>
        <w:rPr>
          <w:sz w:val="22"/>
        </w:rPr>
        <w:t>under</w:t>
      </w:r>
      <w:r>
        <w:rPr>
          <w:spacing w:val="-9"/>
          <w:sz w:val="22"/>
        </w:rPr>
        <w:t> </w:t>
      </w:r>
      <w:r>
        <w:rPr>
          <w:sz w:val="22"/>
        </w:rPr>
        <w:t>various</w:t>
      </w:r>
      <w:r>
        <w:rPr>
          <w:spacing w:val="-9"/>
          <w:sz w:val="22"/>
        </w:rPr>
        <w:t> </w:t>
      </w:r>
      <w:r>
        <w:rPr>
          <w:sz w:val="22"/>
        </w:rPr>
        <w:t>conditions</w:t>
      </w:r>
      <w:r>
        <w:rPr>
          <w:spacing w:val="-9"/>
          <w:sz w:val="22"/>
        </w:rPr>
        <w:t> </w:t>
      </w:r>
      <w:r>
        <w:rPr>
          <w:sz w:val="22"/>
        </w:rPr>
        <w:t>(temperature, concentration, time, etc.)</w:t>
      </w:r>
    </w:p>
    <w:p>
      <w:pPr>
        <w:pStyle w:val="ListParagraph"/>
        <w:numPr>
          <w:ilvl w:val="0"/>
          <w:numId w:val="14"/>
        </w:numPr>
        <w:tabs>
          <w:tab w:pos="1343" w:val="left" w:leader="none"/>
        </w:tabs>
        <w:spacing w:line="240" w:lineRule="auto" w:before="70" w:after="0"/>
        <w:ind w:left="1343" w:right="0" w:hanging="519"/>
        <w:jc w:val="left"/>
        <w:rPr>
          <w:sz w:val="22"/>
        </w:rPr>
      </w:pPr>
      <w:r>
        <w:rPr>
          <w:sz w:val="22"/>
        </w:rPr>
        <w:t>Study</w:t>
      </w:r>
      <w:r>
        <w:rPr>
          <w:spacing w:val="-5"/>
          <w:sz w:val="22"/>
        </w:rPr>
        <w:t> </w:t>
      </w:r>
      <w:r>
        <w:rPr>
          <w:sz w:val="22"/>
        </w:rPr>
        <w:t>of</w:t>
      </w:r>
      <w:r>
        <w:rPr>
          <w:spacing w:val="-4"/>
          <w:sz w:val="22"/>
        </w:rPr>
        <w:t> </w:t>
      </w:r>
      <w:r>
        <w:rPr>
          <w:sz w:val="22"/>
        </w:rPr>
        <w:t>digestion</w:t>
      </w:r>
      <w:r>
        <w:rPr>
          <w:spacing w:val="-3"/>
          <w:sz w:val="22"/>
        </w:rPr>
        <w:t> </w:t>
      </w:r>
      <w:r>
        <w:rPr>
          <w:sz w:val="22"/>
        </w:rPr>
        <w:t>of</w:t>
      </w:r>
      <w:r>
        <w:rPr>
          <w:spacing w:val="-5"/>
          <w:sz w:val="22"/>
        </w:rPr>
        <w:t> </w:t>
      </w:r>
      <w:r>
        <w:rPr>
          <w:sz w:val="22"/>
        </w:rPr>
        <w:t>starch</w:t>
      </w:r>
      <w:r>
        <w:rPr>
          <w:spacing w:val="-2"/>
          <w:sz w:val="22"/>
        </w:rPr>
        <w:t> </w:t>
      </w:r>
      <w:r>
        <w:rPr>
          <w:sz w:val="22"/>
        </w:rPr>
        <w:t>by</w:t>
      </w:r>
      <w:r>
        <w:rPr>
          <w:spacing w:val="-3"/>
          <w:sz w:val="22"/>
        </w:rPr>
        <w:t> </w:t>
      </w:r>
      <w:r>
        <w:rPr>
          <w:sz w:val="22"/>
        </w:rPr>
        <w:t>salivary</w:t>
      </w:r>
      <w:r>
        <w:rPr>
          <w:spacing w:val="-4"/>
          <w:sz w:val="22"/>
        </w:rPr>
        <w:t> </w:t>
      </w:r>
      <w:r>
        <w:rPr>
          <w:sz w:val="22"/>
        </w:rPr>
        <w:t>amylase</w:t>
      </w:r>
      <w:r>
        <w:rPr>
          <w:spacing w:val="-4"/>
          <w:sz w:val="22"/>
        </w:rPr>
        <w:t> </w:t>
      </w:r>
      <w:r>
        <w:rPr>
          <w:sz w:val="22"/>
        </w:rPr>
        <w:t>and</w:t>
      </w:r>
      <w:r>
        <w:rPr>
          <w:spacing w:val="-4"/>
          <w:sz w:val="22"/>
        </w:rPr>
        <w:t> </w:t>
      </w:r>
      <w:r>
        <w:rPr>
          <w:sz w:val="22"/>
        </w:rPr>
        <w:t>effect</w:t>
      </w:r>
      <w:r>
        <w:rPr>
          <w:spacing w:val="-3"/>
          <w:sz w:val="22"/>
        </w:rPr>
        <w:t> </w:t>
      </w:r>
      <w:r>
        <w:rPr>
          <w:sz w:val="22"/>
        </w:rPr>
        <w:t>of</w:t>
      </w:r>
      <w:r>
        <w:rPr>
          <w:spacing w:val="-3"/>
          <w:sz w:val="22"/>
        </w:rPr>
        <w:t> </w:t>
      </w:r>
      <w:r>
        <w:rPr>
          <w:sz w:val="22"/>
        </w:rPr>
        <w:t>pH</w:t>
      </w:r>
      <w:r>
        <w:rPr>
          <w:spacing w:val="-3"/>
          <w:sz w:val="22"/>
        </w:rPr>
        <w:t> </w:t>
      </w:r>
      <w:r>
        <w:rPr>
          <w:sz w:val="22"/>
        </w:rPr>
        <w:t>and</w:t>
      </w:r>
      <w:r>
        <w:rPr>
          <w:spacing w:val="-3"/>
          <w:sz w:val="22"/>
        </w:rPr>
        <w:t> </w:t>
      </w:r>
      <w:r>
        <w:rPr>
          <w:sz w:val="22"/>
        </w:rPr>
        <w:t>temperature</w:t>
      </w:r>
      <w:r>
        <w:rPr>
          <w:spacing w:val="-4"/>
          <w:sz w:val="22"/>
        </w:rPr>
        <w:t> </w:t>
      </w:r>
      <w:r>
        <w:rPr>
          <w:sz w:val="22"/>
        </w:rPr>
        <w:t>on</w:t>
      </w:r>
      <w:r>
        <w:rPr>
          <w:spacing w:val="-3"/>
          <w:sz w:val="22"/>
        </w:rPr>
        <w:t> </w:t>
      </w:r>
      <w:r>
        <w:rPr>
          <w:spacing w:val="-5"/>
          <w:sz w:val="22"/>
        </w:rPr>
        <w:t>it.</w:t>
      </w:r>
    </w:p>
    <w:p>
      <w:pPr>
        <w:pStyle w:val="ListParagraph"/>
        <w:numPr>
          <w:ilvl w:val="0"/>
          <w:numId w:val="14"/>
        </w:numPr>
        <w:tabs>
          <w:tab w:pos="1343" w:val="left" w:leader="none"/>
        </w:tabs>
        <w:spacing w:line="249" w:lineRule="auto" w:before="22" w:after="0"/>
        <w:ind w:left="1343" w:right="177" w:hanging="519"/>
        <w:jc w:val="left"/>
        <w:rPr>
          <w:sz w:val="22"/>
        </w:rPr>
      </w:pPr>
      <w:r>
        <w:rPr>
          <w:sz w:val="22"/>
        </w:rPr>
        <w:t>Comparative study of the rate of fermentation of following materials: wheat flour, gram flour, potato juice, carrot juice, etc.</w:t>
      </w:r>
    </w:p>
    <w:p>
      <w:pPr>
        <w:pStyle w:val="ListParagraph"/>
        <w:numPr>
          <w:ilvl w:val="0"/>
          <w:numId w:val="14"/>
        </w:numPr>
        <w:tabs>
          <w:tab w:pos="1343" w:val="left" w:leader="none"/>
        </w:tabs>
        <w:spacing w:line="240" w:lineRule="auto" w:before="68" w:after="0"/>
        <w:ind w:left="1343" w:right="0" w:hanging="519"/>
        <w:jc w:val="left"/>
        <w:rPr>
          <w:sz w:val="22"/>
        </w:rPr>
      </w:pPr>
      <w:r>
        <w:rPr>
          <w:sz w:val="22"/>
        </w:rPr>
        <w:t>Extraction</w:t>
      </w:r>
      <w:r>
        <w:rPr>
          <w:spacing w:val="-9"/>
          <w:sz w:val="22"/>
        </w:rPr>
        <w:t> </w:t>
      </w:r>
      <w:r>
        <w:rPr>
          <w:sz w:val="22"/>
        </w:rPr>
        <w:t>of</w:t>
      </w:r>
      <w:r>
        <w:rPr>
          <w:spacing w:val="-5"/>
          <w:sz w:val="22"/>
        </w:rPr>
        <w:t> </w:t>
      </w:r>
      <w:r>
        <w:rPr>
          <w:sz w:val="22"/>
        </w:rPr>
        <w:t>essential</w:t>
      </w:r>
      <w:r>
        <w:rPr>
          <w:spacing w:val="-6"/>
          <w:sz w:val="22"/>
        </w:rPr>
        <w:t> </w:t>
      </w:r>
      <w:r>
        <w:rPr>
          <w:sz w:val="22"/>
        </w:rPr>
        <w:t>oils</w:t>
      </w:r>
      <w:r>
        <w:rPr>
          <w:spacing w:val="-8"/>
          <w:sz w:val="22"/>
        </w:rPr>
        <w:t> </w:t>
      </w:r>
      <w:r>
        <w:rPr>
          <w:sz w:val="22"/>
        </w:rPr>
        <w:t>present</w:t>
      </w:r>
      <w:r>
        <w:rPr>
          <w:spacing w:val="-3"/>
          <w:sz w:val="22"/>
        </w:rPr>
        <w:t> </w:t>
      </w:r>
      <w:r>
        <w:rPr>
          <w:sz w:val="22"/>
        </w:rPr>
        <w:t>in</w:t>
      </w:r>
      <w:r>
        <w:rPr>
          <w:spacing w:val="-5"/>
          <w:sz w:val="22"/>
        </w:rPr>
        <w:t> </w:t>
      </w:r>
      <w:r>
        <w:rPr>
          <w:sz w:val="22"/>
        </w:rPr>
        <w:t>Saunf</w:t>
      </w:r>
      <w:r>
        <w:rPr>
          <w:spacing w:val="-4"/>
          <w:sz w:val="22"/>
        </w:rPr>
        <w:t> </w:t>
      </w:r>
      <w:r>
        <w:rPr>
          <w:sz w:val="22"/>
        </w:rPr>
        <w:t>(aniseed),</w:t>
      </w:r>
      <w:r>
        <w:rPr>
          <w:spacing w:val="-7"/>
          <w:sz w:val="22"/>
        </w:rPr>
        <w:t> </w:t>
      </w:r>
      <w:r>
        <w:rPr>
          <w:sz w:val="22"/>
        </w:rPr>
        <w:t>Ajwain</w:t>
      </w:r>
      <w:r>
        <w:rPr>
          <w:spacing w:val="-5"/>
          <w:sz w:val="22"/>
        </w:rPr>
        <w:t> </w:t>
      </w:r>
      <w:r>
        <w:rPr>
          <w:sz w:val="22"/>
        </w:rPr>
        <w:t>(carum),</w:t>
      </w:r>
      <w:r>
        <w:rPr>
          <w:spacing w:val="-3"/>
          <w:sz w:val="22"/>
        </w:rPr>
        <w:t> </w:t>
      </w:r>
      <w:r>
        <w:rPr>
          <w:sz w:val="22"/>
        </w:rPr>
        <w:t>Illaichi</w:t>
      </w:r>
      <w:r>
        <w:rPr>
          <w:spacing w:val="-4"/>
          <w:sz w:val="22"/>
        </w:rPr>
        <w:t> </w:t>
      </w:r>
      <w:r>
        <w:rPr>
          <w:spacing w:val="-2"/>
          <w:sz w:val="22"/>
        </w:rPr>
        <w:t>(cardamom).</w:t>
      </w:r>
    </w:p>
    <w:p>
      <w:pPr>
        <w:pStyle w:val="ListParagraph"/>
        <w:numPr>
          <w:ilvl w:val="0"/>
          <w:numId w:val="14"/>
        </w:numPr>
        <w:tabs>
          <w:tab w:pos="1343" w:val="left" w:leader="none"/>
        </w:tabs>
        <w:spacing w:line="247" w:lineRule="auto" w:before="24" w:after="0"/>
        <w:ind w:left="1343" w:right="172" w:hanging="519"/>
        <w:jc w:val="both"/>
        <w:rPr>
          <w:sz w:val="22"/>
        </w:rPr>
      </w:pPr>
      <w:r>
        <w:rPr>
          <w:sz w:val="22"/>
        </w:rPr>
        <w:t>Study of common food adulterants in fat, oil, butter, sugar, turmeric power, chilli powder and pepper. </w:t>
      </w:r>
      <w:r>
        <w:rPr>
          <w:b/>
          <w:sz w:val="22"/>
        </w:rPr>
        <w:t>Note:</w:t>
      </w:r>
      <w:r>
        <w:rPr>
          <w:b/>
          <w:spacing w:val="-3"/>
          <w:sz w:val="22"/>
        </w:rPr>
        <w:t> </w:t>
      </w:r>
      <w:r>
        <w:rPr>
          <w:sz w:val="22"/>
        </w:rPr>
        <w:t>Any</w:t>
      </w:r>
      <w:r>
        <w:rPr>
          <w:spacing w:val="-4"/>
          <w:sz w:val="22"/>
        </w:rPr>
        <w:t> </w:t>
      </w:r>
      <w:r>
        <w:rPr>
          <w:sz w:val="22"/>
        </w:rPr>
        <w:t>other</w:t>
      </w:r>
      <w:r>
        <w:rPr>
          <w:spacing w:val="-2"/>
          <w:sz w:val="22"/>
        </w:rPr>
        <w:t> </w:t>
      </w:r>
      <w:r>
        <w:rPr>
          <w:sz w:val="22"/>
        </w:rPr>
        <w:t>investigatory</w:t>
      </w:r>
      <w:r>
        <w:rPr>
          <w:spacing w:val="-4"/>
          <w:sz w:val="22"/>
        </w:rPr>
        <w:t> </w:t>
      </w:r>
      <w:r>
        <w:rPr>
          <w:sz w:val="22"/>
        </w:rPr>
        <w:t>project,</w:t>
      </w:r>
      <w:r>
        <w:rPr>
          <w:spacing w:val="-5"/>
          <w:sz w:val="22"/>
        </w:rPr>
        <w:t> </w:t>
      </w:r>
      <w:r>
        <w:rPr>
          <w:sz w:val="22"/>
        </w:rPr>
        <w:t>which</w:t>
      </w:r>
      <w:r>
        <w:rPr>
          <w:spacing w:val="-6"/>
          <w:sz w:val="22"/>
        </w:rPr>
        <w:t> </w:t>
      </w:r>
      <w:r>
        <w:rPr>
          <w:sz w:val="22"/>
        </w:rPr>
        <w:t>involves</w:t>
      </w:r>
      <w:r>
        <w:rPr>
          <w:spacing w:val="-4"/>
          <w:sz w:val="22"/>
        </w:rPr>
        <w:t> </w:t>
      </w:r>
      <w:r>
        <w:rPr>
          <w:sz w:val="22"/>
        </w:rPr>
        <w:t>about</w:t>
      </w:r>
      <w:r>
        <w:rPr>
          <w:spacing w:val="-4"/>
          <w:sz w:val="22"/>
        </w:rPr>
        <w:t> </w:t>
      </w:r>
      <w:r>
        <w:rPr>
          <w:sz w:val="22"/>
        </w:rPr>
        <w:t>10 periods</w:t>
      </w:r>
      <w:r>
        <w:rPr>
          <w:spacing w:val="-4"/>
          <w:sz w:val="22"/>
        </w:rPr>
        <w:t> </w:t>
      </w:r>
      <w:r>
        <w:rPr>
          <w:sz w:val="22"/>
        </w:rPr>
        <w:t>of</w:t>
      </w:r>
      <w:r>
        <w:rPr>
          <w:spacing w:val="-4"/>
          <w:sz w:val="22"/>
        </w:rPr>
        <w:t> </w:t>
      </w:r>
      <w:r>
        <w:rPr>
          <w:sz w:val="22"/>
        </w:rPr>
        <w:t>work,</w:t>
      </w:r>
      <w:r>
        <w:rPr>
          <w:spacing w:val="-4"/>
          <w:sz w:val="22"/>
        </w:rPr>
        <w:t> </w:t>
      </w:r>
      <w:r>
        <w:rPr>
          <w:sz w:val="22"/>
        </w:rPr>
        <w:t>can</w:t>
      </w:r>
      <w:r>
        <w:rPr>
          <w:spacing w:val="-3"/>
          <w:sz w:val="22"/>
        </w:rPr>
        <w:t> </w:t>
      </w:r>
      <w:r>
        <w:rPr>
          <w:sz w:val="22"/>
        </w:rPr>
        <w:t>be</w:t>
      </w:r>
      <w:r>
        <w:rPr>
          <w:spacing w:val="-2"/>
          <w:sz w:val="22"/>
        </w:rPr>
        <w:t> </w:t>
      </w:r>
      <w:r>
        <w:rPr>
          <w:sz w:val="22"/>
        </w:rPr>
        <w:t>chosen</w:t>
      </w:r>
      <w:r>
        <w:rPr>
          <w:spacing w:val="-5"/>
          <w:sz w:val="22"/>
        </w:rPr>
        <w:t> </w:t>
      </w:r>
      <w:r>
        <w:rPr>
          <w:sz w:val="22"/>
        </w:rPr>
        <w:t>with</w:t>
      </w:r>
      <w:r>
        <w:rPr>
          <w:spacing w:val="-6"/>
          <w:sz w:val="22"/>
        </w:rPr>
        <w:t> </w:t>
      </w:r>
      <w:r>
        <w:rPr>
          <w:sz w:val="22"/>
        </w:rPr>
        <w:t>the approval of the teacher.</w:t>
      </w:r>
    </w:p>
    <w:p>
      <w:pPr>
        <w:pStyle w:val="Heading2"/>
        <w:spacing w:before="248"/>
        <w:ind w:left="1514"/>
      </w:pPr>
      <w:r>
        <w:rPr/>
        <w:t>Practical</w:t>
      </w:r>
      <w:r>
        <w:rPr>
          <w:spacing w:val="-7"/>
        </w:rPr>
        <w:t> </w:t>
      </w:r>
      <w:r>
        <w:rPr/>
        <w:t>Examination</w:t>
      </w:r>
      <w:r>
        <w:rPr>
          <w:spacing w:val="-5"/>
        </w:rPr>
        <w:t> </w:t>
      </w:r>
      <w:r>
        <w:rPr/>
        <w:t>for</w:t>
      </w:r>
      <w:r>
        <w:rPr>
          <w:spacing w:val="-7"/>
        </w:rPr>
        <w:t> </w:t>
      </w:r>
      <w:r>
        <w:rPr/>
        <w:t>Visually</w:t>
      </w:r>
      <w:r>
        <w:rPr>
          <w:spacing w:val="-6"/>
        </w:rPr>
        <w:t> </w:t>
      </w:r>
      <w:r>
        <w:rPr/>
        <w:t>Impaired</w:t>
      </w:r>
      <w:r>
        <w:rPr>
          <w:spacing w:val="-6"/>
        </w:rPr>
        <w:t> </w:t>
      </w:r>
      <w:r>
        <w:rPr/>
        <w:t>Students</w:t>
      </w:r>
      <w:r>
        <w:rPr>
          <w:spacing w:val="-4"/>
        </w:rPr>
        <w:t> </w:t>
      </w:r>
      <w:r>
        <w:rPr/>
        <w:t>of</w:t>
      </w:r>
      <w:r>
        <w:rPr>
          <w:spacing w:val="-5"/>
        </w:rPr>
        <w:t> </w:t>
      </w:r>
      <w:r>
        <w:rPr/>
        <w:t>Classes</w:t>
      </w:r>
      <w:r>
        <w:rPr>
          <w:spacing w:val="-6"/>
        </w:rPr>
        <w:t> </w:t>
      </w:r>
      <w:r>
        <w:rPr/>
        <w:t>XI</w:t>
      </w:r>
      <w:r>
        <w:rPr>
          <w:spacing w:val="-6"/>
        </w:rPr>
        <w:t> </w:t>
      </w:r>
      <w:r>
        <w:rPr/>
        <w:t>and</w:t>
      </w:r>
      <w:r>
        <w:rPr>
          <w:spacing w:val="-6"/>
        </w:rPr>
        <w:t> </w:t>
      </w:r>
      <w:r>
        <w:rPr/>
        <w:t>XII</w:t>
      </w:r>
      <w:r>
        <w:rPr>
          <w:spacing w:val="-5"/>
        </w:rPr>
        <w:t> </w:t>
      </w:r>
      <w:r>
        <w:rPr/>
        <w:t>Evaluation</w:t>
      </w:r>
      <w:r>
        <w:rPr>
          <w:spacing w:val="-5"/>
        </w:rPr>
        <w:t> </w:t>
      </w:r>
      <w:r>
        <w:rPr>
          <w:spacing w:val="-2"/>
        </w:rPr>
        <w:t>Scheme</w:t>
      </w:r>
    </w:p>
    <w:p>
      <w:pPr>
        <w:pStyle w:val="BodyText"/>
        <w:spacing w:before="94"/>
        <w:rPr>
          <w:b/>
        </w:rPr>
      </w:pPr>
    </w:p>
    <w:p>
      <w:pPr>
        <w:tabs>
          <w:tab w:pos="9032" w:val="left" w:leader="none"/>
        </w:tabs>
        <w:spacing w:before="0"/>
        <w:ind w:left="1002" w:right="0" w:firstLine="0"/>
        <w:jc w:val="left"/>
        <w:rPr>
          <w:rFonts w:ascii="Trebuchet MS"/>
          <w:b/>
          <w:sz w:val="19"/>
        </w:rPr>
      </w:pPr>
      <w:r>
        <w:rPr>
          <w:rFonts w:ascii="Trebuchet MS"/>
          <w:b/>
          <w:sz w:val="19"/>
        </w:rPr>
        <w:t>Time</w:t>
      </w:r>
      <w:r>
        <w:rPr>
          <w:rFonts w:ascii="Trebuchet MS"/>
          <w:b/>
          <w:spacing w:val="-8"/>
          <w:sz w:val="19"/>
        </w:rPr>
        <w:t> </w:t>
      </w:r>
      <w:r>
        <w:rPr>
          <w:rFonts w:ascii="Trebuchet MS"/>
          <w:b/>
          <w:sz w:val="19"/>
        </w:rPr>
        <w:t>Allowed:</w:t>
      </w:r>
      <w:r>
        <w:rPr>
          <w:rFonts w:ascii="Trebuchet MS"/>
          <w:b/>
          <w:spacing w:val="-6"/>
          <w:sz w:val="19"/>
        </w:rPr>
        <w:t> </w:t>
      </w:r>
      <w:r>
        <w:rPr>
          <w:rFonts w:ascii="Trebuchet MS"/>
          <w:b/>
          <w:sz w:val="19"/>
        </w:rPr>
        <w:t>Two</w:t>
      </w:r>
      <w:r>
        <w:rPr>
          <w:rFonts w:ascii="Trebuchet MS"/>
          <w:b/>
          <w:spacing w:val="-6"/>
          <w:sz w:val="19"/>
        </w:rPr>
        <w:t> </w:t>
      </w:r>
      <w:r>
        <w:rPr>
          <w:rFonts w:ascii="Trebuchet MS"/>
          <w:b/>
          <w:spacing w:val="-2"/>
          <w:sz w:val="19"/>
        </w:rPr>
        <w:t>hours</w:t>
      </w:r>
      <w:r>
        <w:rPr>
          <w:rFonts w:ascii="Trebuchet MS"/>
          <w:b/>
          <w:sz w:val="19"/>
        </w:rPr>
        <w:tab/>
        <w:t>Max.</w:t>
      </w:r>
      <w:r>
        <w:rPr>
          <w:rFonts w:ascii="Trebuchet MS"/>
          <w:b/>
          <w:spacing w:val="-8"/>
          <w:sz w:val="19"/>
        </w:rPr>
        <w:t> </w:t>
      </w:r>
      <w:r>
        <w:rPr>
          <w:rFonts w:ascii="Trebuchet MS"/>
          <w:b/>
          <w:spacing w:val="-2"/>
          <w:sz w:val="19"/>
        </w:rPr>
        <w:t>Marks:30</w:t>
      </w:r>
    </w:p>
    <w:p>
      <w:pPr>
        <w:pStyle w:val="BodyText"/>
        <w:spacing w:before="85" w:after="1"/>
        <w:rPr>
          <w:rFonts w:ascii="Trebuchet MS"/>
          <w:b/>
          <w:sz w:val="20"/>
        </w:rPr>
      </w:pPr>
    </w:p>
    <w:tbl>
      <w:tblPr>
        <w:tblW w:w="0" w:type="auto"/>
        <w:jc w:val="left"/>
        <w:tblInd w:w="2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51"/>
        <w:gridCol w:w="1260"/>
      </w:tblGrid>
      <w:tr>
        <w:trPr>
          <w:trHeight w:val="482" w:hRule="atLeast"/>
        </w:trPr>
        <w:tc>
          <w:tcPr>
            <w:tcW w:w="5151" w:type="dxa"/>
          </w:tcPr>
          <w:p>
            <w:pPr>
              <w:pStyle w:val="TableParagraph"/>
              <w:spacing w:before="95"/>
              <w:ind w:left="112"/>
              <w:rPr>
                <w:sz w:val="22"/>
              </w:rPr>
            </w:pPr>
            <w:r>
              <w:rPr>
                <w:sz w:val="22"/>
              </w:rPr>
              <w:t>Identification/Familiarity</w:t>
            </w:r>
            <w:r>
              <w:rPr>
                <w:spacing w:val="-10"/>
                <w:sz w:val="22"/>
              </w:rPr>
              <w:t> </w:t>
            </w:r>
            <w:r>
              <w:rPr>
                <w:sz w:val="22"/>
              </w:rPr>
              <w:t>with</w:t>
            </w:r>
            <w:r>
              <w:rPr>
                <w:spacing w:val="-8"/>
                <w:sz w:val="22"/>
              </w:rPr>
              <w:t> </w:t>
            </w:r>
            <w:r>
              <w:rPr>
                <w:sz w:val="22"/>
              </w:rPr>
              <w:t>the</w:t>
            </w:r>
            <w:r>
              <w:rPr>
                <w:spacing w:val="-7"/>
                <w:sz w:val="22"/>
              </w:rPr>
              <w:t> </w:t>
            </w:r>
            <w:r>
              <w:rPr>
                <w:spacing w:val="-2"/>
                <w:sz w:val="22"/>
              </w:rPr>
              <w:t>apparatus</w:t>
            </w:r>
          </w:p>
        </w:tc>
        <w:tc>
          <w:tcPr>
            <w:tcW w:w="1260" w:type="dxa"/>
          </w:tcPr>
          <w:p>
            <w:pPr>
              <w:pStyle w:val="TableParagraph"/>
              <w:spacing w:before="95"/>
              <w:ind w:left="10" w:right="32"/>
              <w:jc w:val="center"/>
              <w:rPr>
                <w:sz w:val="22"/>
              </w:rPr>
            </w:pPr>
            <w:r>
              <w:rPr>
                <w:sz w:val="22"/>
              </w:rPr>
              <w:t>5</w:t>
            </w:r>
            <w:r>
              <w:rPr>
                <w:spacing w:val="-2"/>
                <w:sz w:val="22"/>
              </w:rPr>
              <w:t> marks</w:t>
            </w:r>
          </w:p>
        </w:tc>
      </w:tr>
      <w:tr>
        <w:trPr>
          <w:trHeight w:val="477" w:hRule="atLeast"/>
        </w:trPr>
        <w:tc>
          <w:tcPr>
            <w:tcW w:w="5151" w:type="dxa"/>
          </w:tcPr>
          <w:p>
            <w:pPr>
              <w:pStyle w:val="TableParagraph"/>
              <w:spacing w:before="92"/>
              <w:ind w:left="112"/>
              <w:rPr>
                <w:sz w:val="22"/>
              </w:rPr>
            </w:pPr>
            <w:r>
              <w:rPr>
                <w:sz w:val="22"/>
              </w:rPr>
              <w:t>Written</w:t>
            </w:r>
            <w:r>
              <w:rPr>
                <w:spacing w:val="-9"/>
                <w:sz w:val="22"/>
              </w:rPr>
              <w:t> </w:t>
            </w:r>
            <w:r>
              <w:rPr>
                <w:sz w:val="22"/>
              </w:rPr>
              <w:t>test</w:t>
            </w:r>
            <w:r>
              <w:rPr>
                <w:spacing w:val="-5"/>
                <w:sz w:val="22"/>
              </w:rPr>
              <w:t> </w:t>
            </w:r>
            <w:r>
              <w:rPr>
                <w:sz w:val="22"/>
              </w:rPr>
              <w:t>(based</w:t>
            </w:r>
            <w:r>
              <w:rPr>
                <w:spacing w:val="-5"/>
                <w:sz w:val="22"/>
              </w:rPr>
              <w:t> </w:t>
            </w:r>
            <w:r>
              <w:rPr>
                <w:sz w:val="22"/>
              </w:rPr>
              <w:t>on</w:t>
            </w:r>
            <w:r>
              <w:rPr>
                <w:spacing w:val="-6"/>
                <w:sz w:val="22"/>
              </w:rPr>
              <w:t> </w:t>
            </w:r>
            <w:r>
              <w:rPr>
                <w:sz w:val="22"/>
              </w:rPr>
              <w:t>given/prescribed</w:t>
            </w:r>
            <w:r>
              <w:rPr>
                <w:spacing w:val="-5"/>
                <w:sz w:val="22"/>
              </w:rPr>
              <w:t> </w:t>
            </w:r>
            <w:r>
              <w:rPr>
                <w:spacing w:val="-2"/>
                <w:sz w:val="22"/>
              </w:rPr>
              <w:t>practicals)</w:t>
            </w:r>
          </w:p>
        </w:tc>
        <w:tc>
          <w:tcPr>
            <w:tcW w:w="1260" w:type="dxa"/>
          </w:tcPr>
          <w:p>
            <w:pPr>
              <w:pStyle w:val="TableParagraph"/>
              <w:spacing w:before="92"/>
              <w:ind w:left="7" w:right="39"/>
              <w:jc w:val="center"/>
              <w:rPr>
                <w:sz w:val="22"/>
              </w:rPr>
            </w:pPr>
            <w:r>
              <w:rPr>
                <w:sz w:val="22"/>
              </w:rPr>
              <w:t>10</w:t>
            </w:r>
            <w:r>
              <w:rPr>
                <w:spacing w:val="-2"/>
                <w:sz w:val="22"/>
              </w:rPr>
              <w:t> marks</w:t>
            </w:r>
          </w:p>
        </w:tc>
      </w:tr>
      <w:tr>
        <w:trPr>
          <w:trHeight w:val="479" w:hRule="atLeast"/>
        </w:trPr>
        <w:tc>
          <w:tcPr>
            <w:tcW w:w="5151" w:type="dxa"/>
          </w:tcPr>
          <w:p>
            <w:pPr>
              <w:pStyle w:val="TableParagraph"/>
              <w:spacing w:before="92"/>
              <w:ind w:left="112"/>
              <w:rPr>
                <w:sz w:val="22"/>
              </w:rPr>
            </w:pPr>
            <w:r>
              <w:rPr>
                <w:sz w:val="22"/>
              </w:rPr>
              <w:t>Practical</w:t>
            </w:r>
            <w:r>
              <w:rPr>
                <w:spacing w:val="-3"/>
                <w:sz w:val="22"/>
              </w:rPr>
              <w:t> </w:t>
            </w:r>
            <w:r>
              <w:rPr>
                <w:spacing w:val="-2"/>
                <w:sz w:val="22"/>
              </w:rPr>
              <w:t>Record</w:t>
            </w:r>
          </w:p>
        </w:tc>
        <w:tc>
          <w:tcPr>
            <w:tcW w:w="1260" w:type="dxa"/>
          </w:tcPr>
          <w:p>
            <w:pPr>
              <w:pStyle w:val="TableParagraph"/>
              <w:spacing w:before="92"/>
              <w:ind w:left="10" w:right="32"/>
              <w:jc w:val="center"/>
              <w:rPr>
                <w:sz w:val="22"/>
              </w:rPr>
            </w:pPr>
            <w:r>
              <w:rPr>
                <w:sz w:val="22"/>
              </w:rPr>
              <w:t>5</w:t>
            </w:r>
            <w:r>
              <w:rPr>
                <w:spacing w:val="-2"/>
                <w:sz w:val="22"/>
              </w:rPr>
              <w:t> marks</w:t>
            </w:r>
          </w:p>
        </w:tc>
      </w:tr>
      <w:tr>
        <w:trPr>
          <w:trHeight w:val="479" w:hRule="atLeast"/>
        </w:trPr>
        <w:tc>
          <w:tcPr>
            <w:tcW w:w="5151" w:type="dxa"/>
          </w:tcPr>
          <w:p>
            <w:pPr>
              <w:pStyle w:val="TableParagraph"/>
              <w:spacing w:before="92"/>
              <w:ind w:left="112"/>
              <w:rPr>
                <w:sz w:val="22"/>
              </w:rPr>
            </w:pPr>
            <w:r>
              <w:rPr>
                <w:spacing w:val="-4"/>
                <w:sz w:val="22"/>
              </w:rPr>
              <w:t>Viva</w:t>
            </w:r>
          </w:p>
        </w:tc>
        <w:tc>
          <w:tcPr>
            <w:tcW w:w="1260" w:type="dxa"/>
          </w:tcPr>
          <w:p>
            <w:pPr>
              <w:pStyle w:val="TableParagraph"/>
              <w:spacing w:before="92"/>
              <w:ind w:left="7" w:right="39"/>
              <w:jc w:val="center"/>
              <w:rPr>
                <w:sz w:val="22"/>
              </w:rPr>
            </w:pPr>
            <w:r>
              <w:rPr>
                <w:sz w:val="22"/>
              </w:rPr>
              <w:t>10</w:t>
            </w:r>
            <w:r>
              <w:rPr>
                <w:spacing w:val="-2"/>
                <w:sz w:val="22"/>
              </w:rPr>
              <w:t> marks</w:t>
            </w:r>
          </w:p>
        </w:tc>
      </w:tr>
      <w:tr>
        <w:trPr>
          <w:trHeight w:val="481" w:hRule="atLeast"/>
        </w:trPr>
        <w:tc>
          <w:tcPr>
            <w:tcW w:w="5151" w:type="dxa"/>
          </w:tcPr>
          <w:p>
            <w:pPr>
              <w:pStyle w:val="TableParagraph"/>
              <w:spacing w:before="92"/>
              <w:ind w:left="16"/>
              <w:jc w:val="center"/>
              <w:rPr>
                <w:b/>
                <w:sz w:val="22"/>
              </w:rPr>
            </w:pPr>
            <w:r>
              <w:rPr>
                <w:b/>
                <w:spacing w:val="-2"/>
                <w:sz w:val="22"/>
              </w:rPr>
              <w:t>Total</w:t>
            </w:r>
          </w:p>
        </w:tc>
        <w:tc>
          <w:tcPr>
            <w:tcW w:w="1260" w:type="dxa"/>
          </w:tcPr>
          <w:p>
            <w:pPr>
              <w:pStyle w:val="TableParagraph"/>
              <w:spacing w:before="92"/>
              <w:ind w:left="39" w:right="32"/>
              <w:jc w:val="center"/>
              <w:rPr>
                <w:b/>
                <w:sz w:val="22"/>
              </w:rPr>
            </w:pPr>
            <w:r>
              <w:rPr>
                <w:b/>
                <w:sz w:val="22"/>
              </w:rPr>
              <w:t>30</w:t>
            </w:r>
            <w:r>
              <w:rPr>
                <w:b/>
                <w:spacing w:val="-2"/>
                <w:sz w:val="22"/>
              </w:rPr>
              <w:t> marks</w:t>
            </w:r>
          </w:p>
        </w:tc>
      </w:tr>
    </w:tbl>
    <w:p>
      <w:pPr>
        <w:spacing w:after="0"/>
        <w:jc w:val="center"/>
        <w:rPr>
          <w:sz w:val="22"/>
        </w:rPr>
        <w:sectPr>
          <w:pgSz w:w="12240" w:h="15840"/>
          <w:pgMar w:top="1280" w:bottom="280" w:left="440" w:right="1060"/>
        </w:sectPr>
      </w:pPr>
    </w:p>
    <w:p>
      <w:pPr>
        <w:pStyle w:val="Heading2"/>
        <w:spacing w:before="37"/>
        <w:ind w:left="1199"/>
      </w:pPr>
      <w:r>
        <w:rPr/>
        <w:t>General</w:t>
      </w:r>
      <w:r>
        <w:rPr>
          <w:spacing w:val="-7"/>
        </w:rPr>
        <w:t> </w:t>
      </w:r>
      <w:r>
        <w:rPr>
          <w:spacing w:val="-2"/>
        </w:rPr>
        <w:t>Guidelines</w:t>
      </w:r>
    </w:p>
    <w:p>
      <w:pPr>
        <w:pStyle w:val="ListParagraph"/>
        <w:numPr>
          <w:ilvl w:val="1"/>
          <w:numId w:val="14"/>
        </w:numPr>
        <w:tabs>
          <w:tab w:pos="1559" w:val="left" w:leader="none"/>
        </w:tabs>
        <w:spacing w:line="240" w:lineRule="auto" w:before="34" w:after="0"/>
        <w:ind w:left="1559" w:right="0" w:hanging="360"/>
        <w:jc w:val="left"/>
        <w:rPr>
          <w:sz w:val="22"/>
        </w:rPr>
      </w:pPr>
      <w:r>
        <w:rPr>
          <w:sz w:val="22"/>
        </w:rPr>
        <w:t>The</w:t>
      </w:r>
      <w:r>
        <w:rPr>
          <w:spacing w:val="-3"/>
          <w:sz w:val="22"/>
        </w:rPr>
        <w:t> </w:t>
      </w:r>
      <w:r>
        <w:rPr>
          <w:sz w:val="22"/>
        </w:rPr>
        <w:t>practical</w:t>
      </w:r>
      <w:r>
        <w:rPr>
          <w:spacing w:val="-2"/>
          <w:sz w:val="22"/>
        </w:rPr>
        <w:t> </w:t>
      </w:r>
      <w:r>
        <w:rPr>
          <w:sz w:val="22"/>
        </w:rPr>
        <w:t>examination</w:t>
      </w:r>
      <w:r>
        <w:rPr>
          <w:spacing w:val="-4"/>
          <w:sz w:val="22"/>
        </w:rPr>
        <w:t> </w:t>
      </w:r>
      <w:r>
        <w:rPr>
          <w:sz w:val="22"/>
        </w:rPr>
        <w:t>will</w:t>
      </w:r>
      <w:r>
        <w:rPr>
          <w:spacing w:val="-2"/>
          <w:sz w:val="22"/>
        </w:rPr>
        <w:t> </w:t>
      </w:r>
      <w:r>
        <w:rPr>
          <w:sz w:val="22"/>
        </w:rPr>
        <w:t>be</w:t>
      </w:r>
      <w:r>
        <w:rPr>
          <w:spacing w:val="-4"/>
          <w:sz w:val="22"/>
        </w:rPr>
        <w:t> </w:t>
      </w:r>
      <w:r>
        <w:rPr>
          <w:sz w:val="22"/>
        </w:rPr>
        <w:t>of</w:t>
      </w:r>
      <w:r>
        <w:rPr>
          <w:spacing w:val="-2"/>
          <w:sz w:val="22"/>
        </w:rPr>
        <w:t> </w:t>
      </w:r>
      <w:r>
        <w:rPr>
          <w:sz w:val="22"/>
        </w:rPr>
        <w:t>two</w:t>
      </w:r>
      <w:r>
        <w:rPr>
          <w:spacing w:val="-2"/>
          <w:sz w:val="22"/>
        </w:rPr>
        <w:t> </w:t>
      </w:r>
      <w:r>
        <w:rPr>
          <w:sz w:val="22"/>
        </w:rPr>
        <w:t>hour</w:t>
      </w:r>
      <w:r>
        <w:rPr>
          <w:spacing w:val="-2"/>
          <w:sz w:val="22"/>
        </w:rPr>
        <w:t> duration.</w:t>
      </w:r>
    </w:p>
    <w:p>
      <w:pPr>
        <w:pStyle w:val="ListParagraph"/>
        <w:numPr>
          <w:ilvl w:val="1"/>
          <w:numId w:val="14"/>
        </w:numPr>
        <w:tabs>
          <w:tab w:pos="1559" w:val="left" w:leader="none"/>
        </w:tabs>
        <w:spacing w:line="240" w:lineRule="auto" w:before="22" w:after="0"/>
        <w:ind w:left="1559" w:right="0" w:hanging="360"/>
        <w:jc w:val="left"/>
        <w:rPr>
          <w:sz w:val="22"/>
        </w:rPr>
      </w:pPr>
      <w:r>
        <w:rPr>
          <w:sz w:val="22"/>
        </w:rPr>
        <w:t>A</w:t>
      </w:r>
      <w:r>
        <w:rPr>
          <w:spacing w:val="-5"/>
          <w:sz w:val="22"/>
        </w:rPr>
        <w:t> </w:t>
      </w:r>
      <w:r>
        <w:rPr>
          <w:sz w:val="22"/>
        </w:rPr>
        <w:t>separate</w:t>
      </w:r>
      <w:r>
        <w:rPr>
          <w:spacing w:val="-4"/>
          <w:sz w:val="22"/>
        </w:rPr>
        <w:t> </w:t>
      </w:r>
      <w:r>
        <w:rPr>
          <w:sz w:val="22"/>
        </w:rPr>
        <w:t>list</w:t>
      </w:r>
      <w:r>
        <w:rPr>
          <w:spacing w:val="-4"/>
          <w:sz w:val="22"/>
        </w:rPr>
        <w:t> </w:t>
      </w:r>
      <w:r>
        <w:rPr>
          <w:sz w:val="22"/>
        </w:rPr>
        <w:t>of</w:t>
      </w:r>
      <w:r>
        <w:rPr>
          <w:spacing w:val="-4"/>
          <w:sz w:val="22"/>
        </w:rPr>
        <w:t> </w:t>
      </w:r>
      <w:r>
        <w:rPr>
          <w:sz w:val="22"/>
        </w:rPr>
        <w:t>ten</w:t>
      </w:r>
      <w:r>
        <w:rPr>
          <w:spacing w:val="-5"/>
          <w:sz w:val="22"/>
        </w:rPr>
        <w:t> </w:t>
      </w:r>
      <w:r>
        <w:rPr>
          <w:sz w:val="22"/>
        </w:rPr>
        <w:t>experiments</w:t>
      </w:r>
      <w:r>
        <w:rPr>
          <w:spacing w:val="-5"/>
          <w:sz w:val="22"/>
        </w:rPr>
        <w:t> </w:t>
      </w:r>
      <w:r>
        <w:rPr>
          <w:sz w:val="22"/>
        </w:rPr>
        <w:t>is</w:t>
      </w:r>
      <w:r>
        <w:rPr>
          <w:spacing w:val="-2"/>
          <w:sz w:val="22"/>
        </w:rPr>
        <w:t> </w:t>
      </w:r>
      <w:r>
        <w:rPr>
          <w:sz w:val="22"/>
        </w:rPr>
        <w:t>included</w:t>
      </w:r>
      <w:r>
        <w:rPr>
          <w:spacing w:val="-2"/>
          <w:sz w:val="22"/>
        </w:rPr>
        <w:t> </w:t>
      </w:r>
      <w:r>
        <w:rPr>
          <w:spacing w:val="-4"/>
          <w:sz w:val="22"/>
        </w:rPr>
        <w:t>here.</w:t>
      </w:r>
    </w:p>
    <w:p>
      <w:pPr>
        <w:pStyle w:val="ListParagraph"/>
        <w:numPr>
          <w:ilvl w:val="1"/>
          <w:numId w:val="14"/>
        </w:numPr>
        <w:tabs>
          <w:tab w:pos="1559" w:val="left" w:leader="none"/>
        </w:tabs>
        <w:spacing w:line="249" w:lineRule="auto" w:before="24" w:after="0"/>
        <w:ind w:left="1559" w:right="176" w:hanging="360"/>
        <w:jc w:val="left"/>
        <w:rPr>
          <w:sz w:val="22"/>
        </w:rPr>
      </w:pPr>
      <w:r>
        <w:rPr>
          <w:sz w:val="22"/>
        </w:rPr>
        <w:t>The written examination in practicals for these students will be conducted at the time of practical</w:t>
      </w:r>
      <w:r>
        <w:rPr>
          <w:spacing w:val="80"/>
          <w:sz w:val="22"/>
        </w:rPr>
        <w:t> </w:t>
      </w:r>
      <w:r>
        <w:rPr>
          <w:sz w:val="22"/>
        </w:rPr>
        <w:t>examination of all other students.</w:t>
      </w:r>
    </w:p>
    <w:p>
      <w:pPr>
        <w:pStyle w:val="ListParagraph"/>
        <w:numPr>
          <w:ilvl w:val="1"/>
          <w:numId w:val="14"/>
        </w:numPr>
        <w:tabs>
          <w:tab w:pos="1559" w:val="left" w:leader="none"/>
        </w:tabs>
        <w:spacing w:line="240" w:lineRule="auto" w:before="70" w:after="0"/>
        <w:ind w:left="1559" w:right="0" w:hanging="360"/>
        <w:jc w:val="left"/>
        <w:rPr>
          <w:sz w:val="22"/>
        </w:rPr>
      </w:pPr>
      <w:r>
        <w:rPr>
          <w:sz w:val="22"/>
        </w:rPr>
        <w:t>The</w:t>
      </w:r>
      <w:r>
        <w:rPr>
          <w:spacing w:val="-2"/>
          <w:sz w:val="22"/>
        </w:rPr>
        <w:t> </w:t>
      </w:r>
      <w:r>
        <w:rPr>
          <w:sz w:val="22"/>
        </w:rPr>
        <w:t>written</w:t>
      </w:r>
      <w:r>
        <w:rPr>
          <w:spacing w:val="-5"/>
          <w:sz w:val="22"/>
        </w:rPr>
        <w:t> </w:t>
      </w:r>
      <w:r>
        <w:rPr>
          <w:sz w:val="22"/>
        </w:rPr>
        <w:t>test</w:t>
      </w:r>
      <w:r>
        <w:rPr>
          <w:spacing w:val="-4"/>
          <w:sz w:val="22"/>
        </w:rPr>
        <w:t> </w:t>
      </w:r>
      <w:r>
        <w:rPr>
          <w:sz w:val="22"/>
        </w:rPr>
        <w:t>will</w:t>
      </w:r>
      <w:r>
        <w:rPr>
          <w:spacing w:val="-2"/>
          <w:sz w:val="22"/>
        </w:rPr>
        <w:t> </w:t>
      </w:r>
      <w:r>
        <w:rPr>
          <w:sz w:val="22"/>
        </w:rPr>
        <w:t>be</w:t>
      </w:r>
      <w:r>
        <w:rPr>
          <w:spacing w:val="-3"/>
          <w:sz w:val="22"/>
        </w:rPr>
        <w:t> </w:t>
      </w:r>
      <w:r>
        <w:rPr>
          <w:sz w:val="22"/>
        </w:rPr>
        <w:t>of</w:t>
      </w:r>
      <w:r>
        <w:rPr>
          <w:spacing w:val="-4"/>
          <w:sz w:val="22"/>
        </w:rPr>
        <w:t> </w:t>
      </w:r>
      <w:r>
        <w:rPr>
          <w:sz w:val="22"/>
        </w:rPr>
        <w:t>30</w:t>
      </w:r>
      <w:r>
        <w:rPr>
          <w:spacing w:val="-4"/>
          <w:sz w:val="22"/>
        </w:rPr>
        <w:t> </w:t>
      </w:r>
      <w:r>
        <w:rPr>
          <w:sz w:val="22"/>
        </w:rPr>
        <w:t>minutes</w:t>
      </w:r>
      <w:r>
        <w:rPr>
          <w:spacing w:val="-1"/>
          <w:sz w:val="22"/>
        </w:rPr>
        <w:t> </w:t>
      </w:r>
      <w:r>
        <w:rPr>
          <w:spacing w:val="-2"/>
          <w:sz w:val="22"/>
        </w:rPr>
        <w:t>duration.</w:t>
      </w:r>
    </w:p>
    <w:p>
      <w:pPr>
        <w:pStyle w:val="ListParagraph"/>
        <w:numPr>
          <w:ilvl w:val="1"/>
          <w:numId w:val="14"/>
        </w:numPr>
        <w:tabs>
          <w:tab w:pos="1559" w:val="left" w:leader="none"/>
        </w:tabs>
        <w:spacing w:line="249" w:lineRule="auto" w:before="22" w:after="0"/>
        <w:ind w:left="1559" w:right="174" w:hanging="360"/>
        <w:jc w:val="both"/>
        <w:rPr>
          <w:sz w:val="22"/>
        </w:rPr>
      </w:pPr>
      <w:r>
        <w:rPr>
          <w:sz w:val="22"/>
        </w:rPr>
        <w:t>The question paper given to the students should be legibly typed. It should contain a total of 15 practical</w:t>
      </w:r>
      <w:r>
        <w:rPr>
          <w:spacing w:val="-1"/>
          <w:sz w:val="22"/>
        </w:rPr>
        <w:t> </w:t>
      </w:r>
      <w:r>
        <w:rPr>
          <w:sz w:val="22"/>
        </w:rPr>
        <w:t>skill</w:t>
      </w:r>
      <w:r>
        <w:rPr>
          <w:spacing w:val="-4"/>
          <w:sz w:val="22"/>
        </w:rPr>
        <w:t> </w:t>
      </w:r>
      <w:r>
        <w:rPr>
          <w:sz w:val="22"/>
        </w:rPr>
        <w:t>based</w:t>
      </w:r>
      <w:r>
        <w:rPr>
          <w:spacing w:val="-4"/>
          <w:sz w:val="22"/>
        </w:rPr>
        <w:t> </w:t>
      </w:r>
      <w:r>
        <w:rPr>
          <w:sz w:val="22"/>
        </w:rPr>
        <w:t>very</w:t>
      </w:r>
      <w:r>
        <w:rPr>
          <w:spacing w:val="-1"/>
          <w:sz w:val="22"/>
        </w:rPr>
        <w:t> </w:t>
      </w:r>
      <w:r>
        <w:rPr>
          <w:sz w:val="22"/>
        </w:rPr>
        <w:t>short</w:t>
      </w:r>
      <w:r>
        <w:rPr>
          <w:spacing w:val="-1"/>
          <w:sz w:val="22"/>
        </w:rPr>
        <w:t> </w:t>
      </w:r>
      <w:r>
        <w:rPr>
          <w:sz w:val="22"/>
        </w:rPr>
        <w:t>answer</w:t>
      </w:r>
      <w:r>
        <w:rPr>
          <w:spacing w:val="-4"/>
          <w:sz w:val="22"/>
        </w:rPr>
        <w:t> </w:t>
      </w:r>
      <w:r>
        <w:rPr>
          <w:sz w:val="22"/>
        </w:rPr>
        <w:t>type</w:t>
      </w:r>
      <w:r>
        <w:rPr>
          <w:spacing w:val="-1"/>
          <w:sz w:val="22"/>
        </w:rPr>
        <w:t> </w:t>
      </w:r>
      <w:r>
        <w:rPr>
          <w:sz w:val="22"/>
        </w:rPr>
        <w:t>questions.</w:t>
      </w:r>
      <w:r>
        <w:rPr>
          <w:spacing w:val="-4"/>
          <w:sz w:val="22"/>
        </w:rPr>
        <w:t> </w:t>
      </w:r>
      <w:r>
        <w:rPr>
          <w:sz w:val="22"/>
        </w:rPr>
        <w:t>A</w:t>
      </w:r>
      <w:r>
        <w:rPr>
          <w:spacing w:val="-1"/>
          <w:sz w:val="22"/>
        </w:rPr>
        <w:t> </w:t>
      </w:r>
      <w:r>
        <w:rPr>
          <w:sz w:val="22"/>
        </w:rPr>
        <w:t>student</w:t>
      </w:r>
      <w:r>
        <w:rPr>
          <w:spacing w:val="-3"/>
          <w:sz w:val="22"/>
        </w:rPr>
        <w:t> </w:t>
      </w:r>
      <w:r>
        <w:rPr>
          <w:sz w:val="22"/>
        </w:rPr>
        <w:t>would</w:t>
      </w:r>
      <w:r>
        <w:rPr>
          <w:spacing w:val="-3"/>
          <w:sz w:val="22"/>
        </w:rPr>
        <w:t> </w:t>
      </w:r>
      <w:r>
        <w:rPr>
          <w:sz w:val="22"/>
        </w:rPr>
        <w:t>be</w:t>
      </w:r>
      <w:r>
        <w:rPr>
          <w:spacing w:val="-3"/>
          <w:sz w:val="22"/>
        </w:rPr>
        <w:t> </w:t>
      </w:r>
      <w:r>
        <w:rPr>
          <w:sz w:val="22"/>
        </w:rPr>
        <w:t>required</w:t>
      </w:r>
      <w:r>
        <w:rPr>
          <w:spacing w:val="-2"/>
          <w:sz w:val="22"/>
        </w:rPr>
        <w:t> </w:t>
      </w:r>
      <w:r>
        <w:rPr>
          <w:sz w:val="22"/>
        </w:rPr>
        <w:t>to</w:t>
      </w:r>
      <w:r>
        <w:rPr>
          <w:spacing w:val="-1"/>
          <w:sz w:val="22"/>
        </w:rPr>
        <w:t> </w:t>
      </w:r>
      <w:r>
        <w:rPr>
          <w:sz w:val="22"/>
        </w:rPr>
        <w:t>answer</w:t>
      </w:r>
      <w:r>
        <w:rPr>
          <w:spacing w:val="-4"/>
          <w:sz w:val="22"/>
        </w:rPr>
        <w:t> </w:t>
      </w:r>
      <w:r>
        <w:rPr>
          <w:sz w:val="22"/>
        </w:rPr>
        <w:t>any</w:t>
      </w:r>
      <w:r>
        <w:rPr>
          <w:spacing w:val="-3"/>
          <w:sz w:val="22"/>
        </w:rPr>
        <w:t> </w:t>
      </w:r>
      <w:r>
        <w:rPr>
          <w:sz w:val="22"/>
        </w:rPr>
        <w:t>10 </w:t>
      </w:r>
      <w:r>
        <w:rPr>
          <w:spacing w:val="-2"/>
          <w:sz w:val="22"/>
        </w:rPr>
        <w:t>questions.</w:t>
      </w:r>
    </w:p>
    <w:p>
      <w:pPr>
        <w:pStyle w:val="ListParagraph"/>
        <w:numPr>
          <w:ilvl w:val="1"/>
          <w:numId w:val="14"/>
        </w:numPr>
        <w:tabs>
          <w:tab w:pos="1558" w:val="left" w:leader="none"/>
        </w:tabs>
        <w:spacing w:line="240" w:lineRule="auto" w:before="67" w:after="0"/>
        <w:ind w:left="1558" w:right="0" w:hanging="359"/>
        <w:jc w:val="both"/>
        <w:rPr>
          <w:sz w:val="22"/>
        </w:rPr>
      </w:pPr>
      <w:r>
        <w:rPr>
          <w:sz w:val="22"/>
        </w:rPr>
        <w:t>A</w:t>
      </w:r>
      <w:r>
        <w:rPr>
          <w:spacing w:val="-5"/>
          <w:sz w:val="22"/>
        </w:rPr>
        <w:t> </w:t>
      </w:r>
      <w:r>
        <w:rPr>
          <w:sz w:val="22"/>
        </w:rPr>
        <w:t>writer</w:t>
      </w:r>
      <w:r>
        <w:rPr>
          <w:spacing w:val="-4"/>
          <w:sz w:val="22"/>
        </w:rPr>
        <w:t> </w:t>
      </w:r>
      <w:r>
        <w:rPr>
          <w:sz w:val="22"/>
        </w:rPr>
        <w:t>may</w:t>
      </w:r>
      <w:r>
        <w:rPr>
          <w:spacing w:val="-2"/>
          <w:sz w:val="22"/>
        </w:rPr>
        <w:t> </w:t>
      </w:r>
      <w:r>
        <w:rPr>
          <w:sz w:val="22"/>
        </w:rPr>
        <w:t>be</w:t>
      </w:r>
      <w:r>
        <w:rPr>
          <w:spacing w:val="-2"/>
          <w:sz w:val="22"/>
        </w:rPr>
        <w:t> </w:t>
      </w:r>
      <w:r>
        <w:rPr>
          <w:sz w:val="22"/>
        </w:rPr>
        <w:t>allowed</w:t>
      </w:r>
      <w:r>
        <w:rPr>
          <w:spacing w:val="-5"/>
          <w:sz w:val="22"/>
        </w:rPr>
        <w:t> </w:t>
      </w:r>
      <w:r>
        <w:rPr>
          <w:sz w:val="22"/>
        </w:rPr>
        <w:t>to</w:t>
      </w:r>
      <w:r>
        <w:rPr>
          <w:spacing w:val="-4"/>
          <w:sz w:val="22"/>
        </w:rPr>
        <w:t> </w:t>
      </w:r>
      <w:r>
        <w:rPr>
          <w:sz w:val="22"/>
        </w:rPr>
        <w:t>such</w:t>
      </w:r>
      <w:r>
        <w:rPr>
          <w:spacing w:val="-3"/>
          <w:sz w:val="22"/>
        </w:rPr>
        <w:t> </w:t>
      </w:r>
      <w:r>
        <w:rPr>
          <w:sz w:val="22"/>
        </w:rPr>
        <w:t>students</w:t>
      </w:r>
      <w:r>
        <w:rPr>
          <w:spacing w:val="-5"/>
          <w:sz w:val="22"/>
        </w:rPr>
        <w:t> </w:t>
      </w:r>
      <w:r>
        <w:rPr>
          <w:sz w:val="22"/>
        </w:rPr>
        <w:t>as</w:t>
      </w:r>
      <w:r>
        <w:rPr>
          <w:spacing w:val="-3"/>
          <w:sz w:val="22"/>
        </w:rPr>
        <w:t> </w:t>
      </w:r>
      <w:r>
        <w:rPr>
          <w:sz w:val="22"/>
        </w:rPr>
        <w:t>per</w:t>
      </w:r>
      <w:r>
        <w:rPr>
          <w:spacing w:val="-4"/>
          <w:sz w:val="22"/>
        </w:rPr>
        <w:t> </w:t>
      </w:r>
      <w:r>
        <w:rPr>
          <w:sz w:val="22"/>
        </w:rPr>
        <w:t>CBSE</w:t>
      </w:r>
      <w:r>
        <w:rPr>
          <w:spacing w:val="-4"/>
          <w:sz w:val="22"/>
        </w:rPr>
        <w:t> </w:t>
      </w:r>
      <w:r>
        <w:rPr>
          <w:sz w:val="22"/>
        </w:rPr>
        <w:t>examination</w:t>
      </w:r>
      <w:r>
        <w:rPr>
          <w:spacing w:val="-3"/>
          <w:sz w:val="22"/>
        </w:rPr>
        <w:t> </w:t>
      </w:r>
      <w:r>
        <w:rPr>
          <w:spacing w:val="-2"/>
          <w:sz w:val="22"/>
        </w:rPr>
        <w:t>rules.</w:t>
      </w:r>
    </w:p>
    <w:p>
      <w:pPr>
        <w:pStyle w:val="ListParagraph"/>
        <w:numPr>
          <w:ilvl w:val="1"/>
          <w:numId w:val="14"/>
        </w:numPr>
        <w:tabs>
          <w:tab w:pos="1559" w:val="left" w:leader="none"/>
        </w:tabs>
        <w:spacing w:line="247" w:lineRule="auto" w:before="24" w:after="0"/>
        <w:ind w:left="1559" w:right="172" w:hanging="360"/>
        <w:jc w:val="both"/>
        <w:rPr>
          <w:sz w:val="22"/>
        </w:rPr>
      </w:pPr>
      <w:r>
        <w:rPr>
          <w:sz w:val="22"/>
        </w:rPr>
        <w:t>All</w:t>
      </w:r>
      <w:r>
        <w:rPr>
          <w:spacing w:val="-8"/>
          <w:sz w:val="22"/>
        </w:rPr>
        <w:t> </w:t>
      </w:r>
      <w:r>
        <w:rPr>
          <w:sz w:val="22"/>
        </w:rPr>
        <w:t>questions</w:t>
      </w:r>
      <w:r>
        <w:rPr>
          <w:spacing w:val="-9"/>
          <w:sz w:val="22"/>
        </w:rPr>
        <w:t> </w:t>
      </w:r>
      <w:r>
        <w:rPr>
          <w:sz w:val="22"/>
        </w:rPr>
        <w:t>included</w:t>
      </w:r>
      <w:r>
        <w:rPr>
          <w:spacing w:val="-8"/>
          <w:sz w:val="22"/>
        </w:rPr>
        <w:t> </w:t>
      </w:r>
      <w:r>
        <w:rPr>
          <w:sz w:val="22"/>
        </w:rPr>
        <w:t>in</w:t>
      </w:r>
      <w:r>
        <w:rPr>
          <w:spacing w:val="-10"/>
          <w:sz w:val="22"/>
        </w:rPr>
        <w:t> </w:t>
      </w:r>
      <w:r>
        <w:rPr>
          <w:sz w:val="22"/>
        </w:rPr>
        <w:t>the</w:t>
      </w:r>
      <w:r>
        <w:rPr>
          <w:spacing w:val="-7"/>
          <w:sz w:val="22"/>
        </w:rPr>
        <w:t> </w:t>
      </w:r>
      <w:r>
        <w:rPr>
          <w:sz w:val="22"/>
        </w:rPr>
        <w:t>question</w:t>
      </w:r>
      <w:r>
        <w:rPr>
          <w:spacing w:val="-8"/>
          <w:sz w:val="22"/>
        </w:rPr>
        <w:t> </w:t>
      </w:r>
      <w:r>
        <w:rPr>
          <w:sz w:val="22"/>
        </w:rPr>
        <w:t>papers</w:t>
      </w:r>
      <w:r>
        <w:rPr>
          <w:spacing w:val="-8"/>
          <w:sz w:val="22"/>
        </w:rPr>
        <w:t> </w:t>
      </w:r>
      <w:r>
        <w:rPr>
          <w:sz w:val="22"/>
        </w:rPr>
        <w:t>should</w:t>
      </w:r>
      <w:r>
        <w:rPr>
          <w:spacing w:val="-9"/>
          <w:sz w:val="22"/>
        </w:rPr>
        <w:t> </w:t>
      </w:r>
      <w:r>
        <w:rPr>
          <w:sz w:val="22"/>
        </w:rPr>
        <w:t>be</w:t>
      </w:r>
      <w:r>
        <w:rPr>
          <w:spacing w:val="-7"/>
          <w:sz w:val="22"/>
        </w:rPr>
        <w:t> </w:t>
      </w:r>
      <w:r>
        <w:rPr>
          <w:sz w:val="22"/>
        </w:rPr>
        <w:t>related</w:t>
      </w:r>
      <w:r>
        <w:rPr>
          <w:spacing w:val="-10"/>
          <w:sz w:val="22"/>
        </w:rPr>
        <w:t> </w:t>
      </w:r>
      <w:r>
        <w:rPr>
          <w:sz w:val="22"/>
        </w:rPr>
        <w:t>to</w:t>
      </w:r>
      <w:r>
        <w:rPr>
          <w:spacing w:val="-8"/>
          <w:sz w:val="22"/>
        </w:rPr>
        <w:t> </w:t>
      </w:r>
      <w:r>
        <w:rPr>
          <w:sz w:val="22"/>
        </w:rPr>
        <w:t>the</w:t>
      </w:r>
      <w:r>
        <w:rPr>
          <w:spacing w:val="-9"/>
          <w:sz w:val="22"/>
        </w:rPr>
        <w:t> </w:t>
      </w:r>
      <w:r>
        <w:rPr>
          <w:sz w:val="22"/>
        </w:rPr>
        <w:t>listed</w:t>
      </w:r>
      <w:r>
        <w:rPr>
          <w:spacing w:val="-8"/>
          <w:sz w:val="22"/>
        </w:rPr>
        <w:t> </w:t>
      </w:r>
      <w:r>
        <w:rPr>
          <w:sz w:val="22"/>
        </w:rPr>
        <w:t>practicals.</w:t>
      </w:r>
      <w:r>
        <w:rPr>
          <w:spacing w:val="-8"/>
          <w:sz w:val="22"/>
        </w:rPr>
        <w:t> </w:t>
      </w:r>
      <w:r>
        <w:rPr>
          <w:sz w:val="22"/>
        </w:rPr>
        <w:t>Every</w:t>
      </w:r>
      <w:r>
        <w:rPr>
          <w:spacing w:val="-9"/>
          <w:sz w:val="22"/>
        </w:rPr>
        <w:t> </w:t>
      </w:r>
      <w:r>
        <w:rPr>
          <w:sz w:val="22"/>
        </w:rPr>
        <w:t>question should require about two minutes to be answered.</w:t>
      </w:r>
    </w:p>
    <w:p>
      <w:pPr>
        <w:pStyle w:val="ListParagraph"/>
        <w:numPr>
          <w:ilvl w:val="1"/>
          <w:numId w:val="14"/>
        </w:numPr>
        <w:tabs>
          <w:tab w:pos="1559" w:val="left" w:leader="none"/>
        </w:tabs>
        <w:spacing w:line="247" w:lineRule="auto" w:before="74" w:after="0"/>
        <w:ind w:left="1559" w:right="171" w:hanging="360"/>
        <w:jc w:val="both"/>
        <w:rPr>
          <w:sz w:val="22"/>
        </w:rPr>
      </w:pPr>
      <w:r>
        <w:rPr>
          <w:sz w:val="22"/>
        </w:rPr>
        <w:t>These students are also required to maintain a practical file. A student is expected to record at least five</w:t>
      </w:r>
      <w:r>
        <w:rPr>
          <w:spacing w:val="-6"/>
          <w:sz w:val="22"/>
        </w:rPr>
        <w:t> </w:t>
      </w:r>
      <w:r>
        <w:rPr>
          <w:sz w:val="22"/>
        </w:rPr>
        <w:t>of</w:t>
      </w:r>
      <w:r>
        <w:rPr>
          <w:spacing w:val="-4"/>
          <w:sz w:val="22"/>
        </w:rPr>
        <w:t> </w:t>
      </w:r>
      <w:r>
        <w:rPr>
          <w:sz w:val="22"/>
        </w:rPr>
        <w:t>the</w:t>
      </w:r>
      <w:r>
        <w:rPr>
          <w:spacing w:val="-4"/>
          <w:sz w:val="22"/>
        </w:rPr>
        <w:t> </w:t>
      </w:r>
      <w:r>
        <w:rPr>
          <w:sz w:val="22"/>
        </w:rPr>
        <w:t>listed</w:t>
      </w:r>
      <w:r>
        <w:rPr>
          <w:spacing w:val="-5"/>
          <w:sz w:val="22"/>
        </w:rPr>
        <w:t> </w:t>
      </w:r>
      <w:r>
        <w:rPr>
          <w:sz w:val="22"/>
        </w:rPr>
        <w:t>experiments</w:t>
      </w:r>
      <w:r>
        <w:rPr>
          <w:spacing w:val="-4"/>
          <w:sz w:val="22"/>
        </w:rPr>
        <w:t> </w:t>
      </w:r>
      <w:r>
        <w:rPr>
          <w:sz w:val="22"/>
        </w:rPr>
        <w:t>as</w:t>
      </w:r>
      <w:r>
        <w:rPr>
          <w:spacing w:val="-4"/>
          <w:sz w:val="22"/>
        </w:rPr>
        <w:t> </w:t>
      </w:r>
      <w:r>
        <w:rPr>
          <w:sz w:val="22"/>
        </w:rPr>
        <w:t>per</w:t>
      </w:r>
      <w:r>
        <w:rPr>
          <w:spacing w:val="-4"/>
          <w:sz w:val="22"/>
        </w:rPr>
        <w:t> </w:t>
      </w:r>
      <w:r>
        <w:rPr>
          <w:sz w:val="22"/>
        </w:rPr>
        <w:t>the</w:t>
      </w:r>
      <w:r>
        <w:rPr>
          <w:spacing w:val="-4"/>
          <w:sz w:val="22"/>
        </w:rPr>
        <w:t> </w:t>
      </w:r>
      <w:r>
        <w:rPr>
          <w:sz w:val="22"/>
        </w:rPr>
        <w:t>specific</w:t>
      </w:r>
      <w:r>
        <w:rPr>
          <w:spacing w:val="-4"/>
          <w:sz w:val="22"/>
        </w:rPr>
        <w:t> </w:t>
      </w:r>
      <w:r>
        <w:rPr>
          <w:sz w:val="22"/>
        </w:rPr>
        <w:t>instructions</w:t>
      </w:r>
      <w:r>
        <w:rPr>
          <w:spacing w:val="-4"/>
          <w:sz w:val="22"/>
        </w:rPr>
        <w:t> </w:t>
      </w:r>
      <w:r>
        <w:rPr>
          <w:sz w:val="22"/>
        </w:rPr>
        <w:t>for</w:t>
      </w:r>
      <w:r>
        <w:rPr>
          <w:spacing w:val="-4"/>
          <w:sz w:val="22"/>
        </w:rPr>
        <w:t> </w:t>
      </w:r>
      <w:r>
        <w:rPr>
          <w:sz w:val="22"/>
        </w:rPr>
        <w:t>each</w:t>
      </w:r>
      <w:r>
        <w:rPr>
          <w:spacing w:val="-5"/>
          <w:sz w:val="22"/>
        </w:rPr>
        <w:t> </w:t>
      </w:r>
      <w:r>
        <w:rPr>
          <w:sz w:val="22"/>
        </w:rPr>
        <w:t>subject.</w:t>
      </w:r>
      <w:r>
        <w:rPr>
          <w:spacing w:val="-5"/>
          <w:sz w:val="22"/>
        </w:rPr>
        <w:t> </w:t>
      </w:r>
      <w:r>
        <w:rPr>
          <w:sz w:val="22"/>
        </w:rPr>
        <w:t>These</w:t>
      </w:r>
      <w:r>
        <w:rPr>
          <w:spacing w:val="-4"/>
          <w:sz w:val="22"/>
        </w:rPr>
        <w:t> </w:t>
      </w:r>
      <w:r>
        <w:rPr>
          <w:sz w:val="22"/>
        </w:rPr>
        <w:t>practicals</w:t>
      </w:r>
      <w:r>
        <w:rPr>
          <w:spacing w:val="-5"/>
          <w:sz w:val="22"/>
        </w:rPr>
        <w:t> </w:t>
      </w:r>
      <w:r>
        <w:rPr>
          <w:sz w:val="22"/>
        </w:rPr>
        <w:t>should be duly checked and signed by the internal examiner.</w:t>
      </w:r>
    </w:p>
    <w:p>
      <w:pPr>
        <w:pStyle w:val="ListParagraph"/>
        <w:numPr>
          <w:ilvl w:val="1"/>
          <w:numId w:val="14"/>
        </w:numPr>
        <w:tabs>
          <w:tab w:pos="1559" w:val="left" w:leader="none"/>
        </w:tabs>
        <w:spacing w:line="249" w:lineRule="auto" w:before="73" w:after="0"/>
        <w:ind w:left="1559" w:right="171" w:hanging="360"/>
        <w:jc w:val="both"/>
        <w:rPr>
          <w:sz w:val="22"/>
        </w:rPr>
      </w:pPr>
      <w:r>
        <w:rPr>
          <w:sz w:val="22"/>
        </w:rPr>
        <w:t>The format of writing any experiment in the practical file should include aim, apparatus required, simple theory, procedure, related practical skills, precautions etc.</w:t>
      </w:r>
    </w:p>
    <w:p>
      <w:pPr>
        <w:pStyle w:val="ListParagraph"/>
        <w:numPr>
          <w:ilvl w:val="1"/>
          <w:numId w:val="14"/>
        </w:numPr>
        <w:tabs>
          <w:tab w:pos="1558" w:val="left" w:leader="none"/>
        </w:tabs>
        <w:spacing w:line="240" w:lineRule="auto" w:before="70" w:after="0"/>
        <w:ind w:left="1558" w:right="0" w:hanging="359"/>
        <w:jc w:val="both"/>
        <w:rPr>
          <w:sz w:val="22"/>
        </w:rPr>
      </w:pPr>
      <w:r>
        <w:rPr>
          <w:sz w:val="22"/>
        </w:rPr>
        <w:t>Questions</w:t>
      </w:r>
      <w:r>
        <w:rPr>
          <w:spacing w:val="-8"/>
          <w:sz w:val="22"/>
        </w:rPr>
        <w:t> </w:t>
      </w:r>
      <w:r>
        <w:rPr>
          <w:sz w:val="22"/>
        </w:rPr>
        <w:t>may</w:t>
      </w:r>
      <w:r>
        <w:rPr>
          <w:spacing w:val="-4"/>
          <w:sz w:val="22"/>
        </w:rPr>
        <w:t> </w:t>
      </w:r>
      <w:r>
        <w:rPr>
          <w:sz w:val="22"/>
        </w:rPr>
        <w:t>be</w:t>
      </w:r>
      <w:r>
        <w:rPr>
          <w:spacing w:val="-4"/>
          <w:sz w:val="22"/>
        </w:rPr>
        <w:t> </w:t>
      </w:r>
      <w:r>
        <w:rPr>
          <w:sz w:val="22"/>
        </w:rPr>
        <w:t>generated</w:t>
      </w:r>
      <w:r>
        <w:rPr>
          <w:spacing w:val="-4"/>
          <w:sz w:val="22"/>
        </w:rPr>
        <w:t> </w:t>
      </w:r>
      <w:r>
        <w:rPr>
          <w:sz w:val="22"/>
        </w:rPr>
        <w:t>jointly</w:t>
      </w:r>
      <w:r>
        <w:rPr>
          <w:spacing w:val="-4"/>
          <w:sz w:val="22"/>
        </w:rPr>
        <w:t> </w:t>
      </w:r>
      <w:r>
        <w:rPr>
          <w:sz w:val="22"/>
        </w:rPr>
        <w:t>by</w:t>
      </w:r>
      <w:r>
        <w:rPr>
          <w:spacing w:val="-6"/>
          <w:sz w:val="22"/>
        </w:rPr>
        <w:t> </w:t>
      </w:r>
      <w:r>
        <w:rPr>
          <w:sz w:val="22"/>
        </w:rPr>
        <w:t>the</w:t>
      </w:r>
      <w:r>
        <w:rPr>
          <w:spacing w:val="-5"/>
          <w:sz w:val="22"/>
        </w:rPr>
        <w:t> </w:t>
      </w:r>
      <w:r>
        <w:rPr>
          <w:sz w:val="22"/>
        </w:rPr>
        <w:t>external/internal</w:t>
      </w:r>
      <w:r>
        <w:rPr>
          <w:spacing w:val="-5"/>
          <w:sz w:val="22"/>
        </w:rPr>
        <w:t> </w:t>
      </w:r>
      <w:r>
        <w:rPr>
          <w:sz w:val="22"/>
        </w:rPr>
        <w:t>examiners</w:t>
      </w:r>
      <w:r>
        <w:rPr>
          <w:spacing w:val="-4"/>
          <w:sz w:val="22"/>
        </w:rPr>
        <w:t> </w:t>
      </w:r>
      <w:r>
        <w:rPr>
          <w:sz w:val="22"/>
        </w:rPr>
        <w:t>and</w:t>
      </w:r>
      <w:r>
        <w:rPr>
          <w:spacing w:val="-5"/>
          <w:sz w:val="22"/>
        </w:rPr>
        <w:t> </w:t>
      </w:r>
      <w:r>
        <w:rPr>
          <w:sz w:val="22"/>
        </w:rPr>
        <w:t>used</w:t>
      </w:r>
      <w:r>
        <w:rPr>
          <w:spacing w:val="-5"/>
          <w:sz w:val="22"/>
        </w:rPr>
        <w:t> </w:t>
      </w:r>
      <w:r>
        <w:rPr>
          <w:sz w:val="22"/>
        </w:rPr>
        <w:t>for</w:t>
      </w:r>
      <w:r>
        <w:rPr>
          <w:spacing w:val="-4"/>
          <w:sz w:val="22"/>
        </w:rPr>
        <w:t> </w:t>
      </w:r>
      <w:r>
        <w:rPr>
          <w:spacing w:val="-2"/>
          <w:sz w:val="22"/>
        </w:rPr>
        <w:t>assessment.</w:t>
      </w:r>
    </w:p>
    <w:p>
      <w:pPr>
        <w:pStyle w:val="ListParagraph"/>
        <w:numPr>
          <w:ilvl w:val="1"/>
          <w:numId w:val="14"/>
        </w:numPr>
        <w:tabs>
          <w:tab w:pos="1559" w:val="left" w:leader="none"/>
        </w:tabs>
        <w:spacing w:line="247" w:lineRule="auto" w:before="24" w:after="0"/>
        <w:ind w:left="1559" w:right="170" w:hanging="360"/>
        <w:jc w:val="both"/>
        <w:rPr>
          <w:sz w:val="22"/>
        </w:rPr>
      </w:pPr>
      <w:r>
        <w:rPr>
          <w:sz w:val="22"/>
        </w:rPr>
        <w:t>The viva questions may include questions based on basic theory/principle/concept, apparatus/materials/ chemicals required, procedure, precautions, sources of error etc.</w:t>
      </w:r>
    </w:p>
    <w:p>
      <w:pPr>
        <w:pStyle w:val="BodyText"/>
        <w:spacing w:before="80"/>
      </w:pPr>
    </w:p>
    <w:p>
      <w:pPr>
        <w:pStyle w:val="Heading2"/>
        <w:numPr>
          <w:ilvl w:val="0"/>
          <w:numId w:val="15"/>
        </w:numPr>
        <w:tabs>
          <w:tab w:pos="1240" w:val="left" w:leader="none"/>
        </w:tabs>
        <w:spacing w:line="240" w:lineRule="auto" w:before="1" w:after="0"/>
        <w:ind w:left="1240" w:right="0" w:hanging="240"/>
        <w:jc w:val="both"/>
      </w:pPr>
      <w:r>
        <w:rPr/>
        <w:t>Items</w:t>
      </w:r>
      <w:r>
        <w:rPr>
          <w:spacing w:val="-9"/>
        </w:rPr>
        <w:t> </w:t>
      </w:r>
      <w:r>
        <w:rPr/>
        <w:t>for</w:t>
      </w:r>
      <w:r>
        <w:rPr>
          <w:spacing w:val="-7"/>
        </w:rPr>
        <w:t> </w:t>
      </w:r>
      <w:r>
        <w:rPr/>
        <w:t>Identification/Familiarity</w:t>
      </w:r>
      <w:r>
        <w:rPr>
          <w:spacing w:val="-4"/>
        </w:rPr>
        <w:t> </w:t>
      </w:r>
      <w:r>
        <w:rPr/>
        <w:t>of</w:t>
      </w:r>
      <w:r>
        <w:rPr>
          <w:spacing w:val="-5"/>
        </w:rPr>
        <w:t> </w:t>
      </w:r>
      <w:r>
        <w:rPr/>
        <w:t>the</w:t>
      </w:r>
      <w:r>
        <w:rPr>
          <w:spacing w:val="-7"/>
        </w:rPr>
        <w:t> </w:t>
      </w:r>
      <w:r>
        <w:rPr/>
        <w:t>apparatus</w:t>
      </w:r>
      <w:r>
        <w:rPr>
          <w:spacing w:val="-4"/>
        </w:rPr>
        <w:t> </w:t>
      </w:r>
      <w:r>
        <w:rPr/>
        <w:t>for</w:t>
      </w:r>
      <w:r>
        <w:rPr>
          <w:spacing w:val="-5"/>
        </w:rPr>
        <w:t> </w:t>
      </w:r>
      <w:r>
        <w:rPr/>
        <w:t>assessment</w:t>
      </w:r>
      <w:r>
        <w:rPr>
          <w:spacing w:val="-5"/>
        </w:rPr>
        <w:t> </w:t>
      </w:r>
      <w:r>
        <w:rPr/>
        <w:t>in</w:t>
      </w:r>
      <w:r>
        <w:rPr>
          <w:spacing w:val="-8"/>
        </w:rPr>
        <w:t> </w:t>
      </w:r>
      <w:r>
        <w:rPr/>
        <w:t>practical</w:t>
      </w:r>
      <w:r>
        <w:rPr>
          <w:spacing w:val="-5"/>
        </w:rPr>
        <w:t> </w:t>
      </w:r>
      <w:r>
        <w:rPr/>
        <w:t>(All</w:t>
      </w:r>
      <w:r>
        <w:rPr>
          <w:spacing w:val="-6"/>
        </w:rPr>
        <w:t> </w:t>
      </w:r>
      <w:r>
        <w:rPr>
          <w:spacing w:val="-2"/>
        </w:rPr>
        <w:t>experiments)</w:t>
      </w:r>
    </w:p>
    <w:p>
      <w:pPr>
        <w:pStyle w:val="BodyText"/>
        <w:spacing w:line="249" w:lineRule="auto" w:before="127"/>
        <w:ind w:left="1370" w:right="379" w:hanging="10"/>
        <w:jc w:val="both"/>
      </w:pPr>
      <w:r>
        <w:rPr/>
        <w:t>Beaker, glass rod, tripod stand, wire gauze, Bunsen burner, Whatman filter paper, gas jar, capillary tube,</w:t>
      </w:r>
      <w:r>
        <w:rPr>
          <w:spacing w:val="-2"/>
        </w:rPr>
        <w:t> </w:t>
      </w:r>
      <w:r>
        <w:rPr/>
        <w:t>pestle</w:t>
      </w:r>
      <w:r>
        <w:rPr>
          <w:spacing w:val="-2"/>
        </w:rPr>
        <w:t> </w:t>
      </w:r>
      <w:r>
        <w:rPr/>
        <w:t>and</w:t>
      </w:r>
      <w:r>
        <w:rPr>
          <w:spacing w:val="-3"/>
        </w:rPr>
        <w:t> </w:t>
      </w:r>
      <w:r>
        <w:rPr/>
        <w:t>mortar,</w:t>
      </w:r>
      <w:r>
        <w:rPr>
          <w:spacing w:val="-2"/>
        </w:rPr>
        <w:t> </w:t>
      </w:r>
      <w:r>
        <w:rPr/>
        <w:t>test</w:t>
      </w:r>
      <w:r>
        <w:rPr>
          <w:spacing w:val="-1"/>
        </w:rPr>
        <w:t> </w:t>
      </w:r>
      <w:r>
        <w:rPr/>
        <w:t>tubes,</w:t>
      </w:r>
      <w:r>
        <w:rPr>
          <w:spacing w:val="-4"/>
        </w:rPr>
        <w:t> </w:t>
      </w:r>
      <w:r>
        <w:rPr/>
        <w:t>tongs,</w:t>
      </w:r>
      <w:r>
        <w:rPr>
          <w:spacing w:val="-4"/>
        </w:rPr>
        <w:t> </w:t>
      </w:r>
      <w:r>
        <w:rPr/>
        <w:t>test</w:t>
      </w:r>
      <w:r>
        <w:rPr>
          <w:spacing w:val="-4"/>
        </w:rPr>
        <w:t> </w:t>
      </w:r>
      <w:r>
        <w:rPr/>
        <w:t>tube</w:t>
      </w:r>
      <w:r>
        <w:rPr>
          <w:spacing w:val="-2"/>
        </w:rPr>
        <w:t> </w:t>
      </w:r>
      <w:r>
        <w:rPr/>
        <w:t>holder,</w:t>
      </w:r>
      <w:r>
        <w:rPr>
          <w:spacing w:val="-2"/>
        </w:rPr>
        <w:t> </w:t>
      </w:r>
      <w:r>
        <w:rPr/>
        <w:t>test</w:t>
      </w:r>
      <w:r>
        <w:rPr>
          <w:spacing w:val="-4"/>
        </w:rPr>
        <w:t> </w:t>
      </w:r>
      <w:r>
        <w:rPr/>
        <w:t>tube</w:t>
      </w:r>
      <w:r>
        <w:rPr>
          <w:spacing w:val="-2"/>
        </w:rPr>
        <w:t> </w:t>
      </w:r>
      <w:r>
        <w:rPr/>
        <w:t>stand,</w:t>
      </w:r>
      <w:r>
        <w:rPr>
          <w:spacing w:val="-2"/>
        </w:rPr>
        <w:t> </w:t>
      </w:r>
      <w:r>
        <w:rPr/>
        <w:t>burette,</w:t>
      </w:r>
      <w:r>
        <w:rPr>
          <w:spacing w:val="-2"/>
        </w:rPr>
        <w:t> </w:t>
      </w:r>
      <w:r>
        <w:rPr/>
        <w:t>pipette,</w:t>
      </w:r>
      <w:r>
        <w:rPr>
          <w:spacing w:val="-4"/>
        </w:rPr>
        <w:t> </w:t>
      </w:r>
      <w:r>
        <w:rPr/>
        <w:t>conical flask, standard flask, clamp stand, funnel, filter paper</w:t>
      </w:r>
    </w:p>
    <w:p>
      <w:pPr>
        <w:pStyle w:val="BodyText"/>
        <w:spacing w:before="120"/>
        <w:ind w:left="1360"/>
        <w:jc w:val="both"/>
      </w:pPr>
      <w:r>
        <w:rPr/>
        <w:t>Hands-on</w:t>
      </w:r>
      <w:r>
        <w:rPr>
          <w:spacing w:val="-6"/>
        </w:rPr>
        <w:t> </w:t>
      </w:r>
      <w:r>
        <w:rPr>
          <w:spacing w:val="-2"/>
        </w:rPr>
        <w:t>Assessment</w:t>
      </w:r>
    </w:p>
    <w:p>
      <w:pPr>
        <w:pStyle w:val="ListParagraph"/>
        <w:numPr>
          <w:ilvl w:val="1"/>
          <w:numId w:val="15"/>
        </w:numPr>
        <w:tabs>
          <w:tab w:pos="2079" w:val="left" w:leader="none"/>
        </w:tabs>
        <w:spacing w:line="240" w:lineRule="auto" w:before="24" w:after="0"/>
        <w:ind w:left="2079" w:right="0" w:hanging="359"/>
        <w:jc w:val="both"/>
        <w:rPr>
          <w:sz w:val="22"/>
        </w:rPr>
      </w:pPr>
      <w:r>
        <w:rPr>
          <w:sz w:val="22"/>
        </w:rPr>
        <w:t>Identification/familiarity</w:t>
      </w:r>
      <w:r>
        <w:rPr>
          <w:spacing w:val="-10"/>
          <w:sz w:val="22"/>
        </w:rPr>
        <w:t> </w:t>
      </w:r>
      <w:r>
        <w:rPr>
          <w:sz w:val="22"/>
        </w:rPr>
        <w:t>with</w:t>
      </w:r>
      <w:r>
        <w:rPr>
          <w:spacing w:val="-8"/>
          <w:sz w:val="22"/>
        </w:rPr>
        <w:t> </w:t>
      </w:r>
      <w:r>
        <w:rPr>
          <w:sz w:val="22"/>
        </w:rPr>
        <w:t>the</w:t>
      </w:r>
      <w:r>
        <w:rPr>
          <w:spacing w:val="-7"/>
          <w:sz w:val="22"/>
        </w:rPr>
        <w:t> </w:t>
      </w:r>
      <w:r>
        <w:rPr>
          <w:spacing w:val="-2"/>
          <w:sz w:val="22"/>
        </w:rPr>
        <w:t>apparatus</w:t>
      </w:r>
    </w:p>
    <w:p>
      <w:pPr>
        <w:pStyle w:val="ListParagraph"/>
        <w:numPr>
          <w:ilvl w:val="1"/>
          <w:numId w:val="15"/>
        </w:numPr>
        <w:tabs>
          <w:tab w:pos="2079" w:val="left" w:leader="none"/>
        </w:tabs>
        <w:spacing w:line="240" w:lineRule="auto" w:before="25" w:after="0"/>
        <w:ind w:left="2079" w:right="0" w:hanging="359"/>
        <w:jc w:val="both"/>
        <w:rPr>
          <w:sz w:val="22"/>
        </w:rPr>
      </w:pPr>
      <w:r>
        <w:rPr>
          <w:sz w:val="22"/>
        </w:rPr>
        <w:t>Odour</w:t>
      </w:r>
      <w:r>
        <w:rPr>
          <w:spacing w:val="-4"/>
          <w:sz w:val="22"/>
        </w:rPr>
        <w:t> </w:t>
      </w:r>
      <w:r>
        <w:rPr>
          <w:sz w:val="22"/>
        </w:rPr>
        <w:t>detection</w:t>
      </w:r>
      <w:r>
        <w:rPr>
          <w:spacing w:val="-5"/>
          <w:sz w:val="22"/>
        </w:rPr>
        <w:t> </w:t>
      </w:r>
      <w:r>
        <w:rPr>
          <w:sz w:val="22"/>
        </w:rPr>
        <w:t>in</w:t>
      </w:r>
      <w:r>
        <w:rPr>
          <w:spacing w:val="-4"/>
          <w:sz w:val="22"/>
        </w:rPr>
        <w:t> </w:t>
      </w:r>
      <w:r>
        <w:rPr>
          <w:sz w:val="22"/>
        </w:rPr>
        <w:t>qualitative</w:t>
      </w:r>
      <w:r>
        <w:rPr>
          <w:spacing w:val="-3"/>
          <w:sz w:val="22"/>
        </w:rPr>
        <w:t> </w:t>
      </w:r>
      <w:r>
        <w:rPr>
          <w:spacing w:val="-2"/>
          <w:sz w:val="22"/>
        </w:rPr>
        <w:t>analysis</w:t>
      </w:r>
    </w:p>
    <w:p>
      <w:pPr>
        <w:pStyle w:val="BodyText"/>
      </w:pPr>
    </w:p>
    <w:p>
      <w:pPr>
        <w:pStyle w:val="ListParagraph"/>
        <w:numPr>
          <w:ilvl w:val="0"/>
          <w:numId w:val="15"/>
        </w:numPr>
        <w:tabs>
          <w:tab w:pos="1233" w:val="left" w:leader="none"/>
        </w:tabs>
        <w:spacing w:line="240" w:lineRule="auto" w:before="0" w:after="0"/>
        <w:ind w:left="1233" w:right="0" w:hanging="233"/>
        <w:jc w:val="both"/>
        <w:rPr>
          <w:b/>
          <w:sz w:val="22"/>
        </w:rPr>
      </w:pPr>
      <w:r>
        <w:rPr>
          <w:b/>
          <w:sz w:val="22"/>
        </w:rPr>
        <w:t>List</w:t>
      </w:r>
      <w:r>
        <w:rPr>
          <w:b/>
          <w:spacing w:val="-4"/>
          <w:sz w:val="22"/>
        </w:rPr>
        <w:t> </w:t>
      </w:r>
      <w:r>
        <w:rPr>
          <w:b/>
          <w:sz w:val="22"/>
        </w:rPr>
        <w:t>of</w:t>
      </w:r>
      <w:r>
        <w:rPr>
          <w:b/>
          <w:spacing w:val="-2"/>
          <w:sz w:val="22"/>
        </w:rPr>
        <w:t> Practicals</w:t>
      </w:r>
    </w:p>
    <w:p>
      <w:pPr>
        <w:spacing w:line="249" w:lineRule="auto" w:before="20"/>
        <w:ind w:left="1370" w:right="0" w:hanging="10"/>
        <w:jc w:val="left"/>
        <w:rPr>
          <w:b/>
          <w:sz w:val="22"/>
        </w:rPr>
      </w:pPr>
      <w:r>
        <w:rPr>
          <w:b/>
          <w:sz w:val="22"/>
        </w:rPr>
        <w:t>The</w:t>
      </w:r>
      <w:r>
        <w:rPr>
          <w:b/>
          <w:spacing w:val="-3"/>
          <w:sz w:val="22"/>
        </w:rPr>
        <w:t> </w:t>
      </w:r>
      <w:r>
        <w:rPr>
          <w:b/>
          <w:sz w:val="22"/>
        </w:rPr>
        <w:t>experiments</w:t>
      </w:r>
      <w:r>
        <w:rPr>
          <w:b/>
          <w:spacing w:val="-2"/>
          <w:sz w:val="22"/>
        </w:rPr>
        <w:t> </w:t>
      </w:r>
      <w:r>
        <w:rPr>
          <w:b/>
          <w:sz w:val="22"/>
        </w:rPr>
        <w:t>have</w:t>
      </w:r>
      <w:r>
        <w:rPr>
          <w:b/>
          <w:spacing w:val="-3"/>
          <w:sz w:val="22"/>
        </w:rPr>
        <w:t> </w:t>
      </w:r>
      <w:r>
        <w:rPr>
          <w:b/>
          <w:sz w:val="22"/>
        </w:rPr>
        <w:t>been</w:t>
      </w:r>
      <w:r>
        <w:rPr>
          <w:b/>
          <w:spacing w:val="-3"/>
          <w:sz w:val="22"/>
        </w:rPr>
        <w:t> </w:t>
      </w:r>
      <w:r>
        <w:rPr>
          <w:b/>
          <w:sz w:val="22"/>
        </w:rPr>
        <w:t>divided</w:t>
      </w:r>
      <w:r>
        <w:rPr>
          <w:b/>
          <w:spacing w:val="-5"/>
          <w:sz w:val="22"/>
        </w:rPr>
        <w:t> </w:t>
      </w:r>
      <w:r>
        <w:rPr>
          <w:b/>
          <w:sz w:val="22"/>
        </w:rPr>
        <w:t>into</w:t>
      </w:r>
      <w:r>
        <w:rPr>
          <w:b/>
          <w:spacing w:val="-3"/>
          <w:sz w:val="22"/>
        </w:rPr>
        <w:t> </w:t>
      </w:r>
      <w:r>
        <w:rPr>
          <w:b/>
          <w:sz w:val="22"/>
        </w:rPr>
        <w:t>two</w:t>
      </w:r>
      <w:r>
        <w:rPr>
          <w:b/>
          <w:spacing w:val="-3"/>
          <w:sz w:val="22"/>
        </w:rPr>
        <w:t> </w:t>
      </w:r>
      <w:r>
        <w:rPr>
          <w:b/>
          <w:sz w:val="22"/>
        </w:rPr>
        <w:t>sections:</w:t>
      </w:r>
      <w:r>
        <w:rPr>
          <w:b/>
          <w:spacing w:val="-3"/>
          <w:sz w:val="22"/>
        </w:rPr>
        <w:t> </w:t>
      </w:r>
      <w:r>
        <w:rPr>
          <w:b/>
          <w:sz w:val="22"/>
        </w:rPr>
        <w:t>Section</w:t>
      </w:r>
      <w:r>
        <w:rPr>
          <w:b/>
          <w:spacing w:val="-5"/>
          <w:sz w:val="22"/>
        </w:rPr>
        <w:t> </w:t>
      </w:r>
      <w:r>
        <w:rPr>
          <w:b/>
          <w:sz w:val="22"/>
        </w:rPr>
        <w:t>A</w:t>
      </w:r>
      <w:r>
        <w:rPr>
          <w:b/>
          <w:spacing w:val="-1"/>
          <w:sz w:val="22"/>
        </w:rPr>
        <w:t> </w:t>
      </w:r>
      <w:r>
        <w:rPr>
          <w:b/>
          <w:sz w:val="22"/>
        </w:rPr>
        <w:t>and</w:t>
      </w:r>
      <w:r>
        <w:rPr>
          <w:b/>
          <w:spacing w:val="-3"/>
          <w:sz w:val="22"/>
        </w:rPr>
        <w:t> </w:t>
      </w:r>
      <w:r>
        <w:rPr>
          <w:b/>
          <w:sz w:val="22"/>
        </w:rPr>
        <w:t>Section</w:t>
      </w:r>
      <w:r>
        <w:rPr>
          <w:b/>
          <w:spacing w:val="-5"/>
          <w:sz w:val="22"/>
        </w:rPr>
        <w:t> </w:t>
      </w:r>
      <w:r>
        <w:rPr>
          <w:b/>
          <w:sz w:val="22"/>
        </w:rPr>
        <w:t>B.</w:t>
      </w:r>
      <w:r>
        <w:rPr>
          <w:b/>
          <w:spacing w:val="-3"/>
          <w:sz w:val="22"/>
        </w:rPr>
        <w:t> </w:t>
      </w:r>
      <w:r>
        <w:rPr>
          <w:b/>
          <w:sz w:val="22"/>
        </w:rPr>
        <w:t>The</w:t>
      </w:r>
      <w:r>
        <w:rPr>
          <w:b/>
          <w:spacing w:val="-3"/>
          <w:sz w:val="22"/>
        </w:rPr>
        <w:t> </w:t>
      </w:r>
      <w:r>
        <w:rPr>
          <w:b/>
          <w:sz w:val="22"/>
        </w:rPr>
        <w:t>experiments mentioned in Section B are mandatory.</w:t>
      </w:r>
    </w:p>
    <w:p>
      <w:pPr>
        <w:spacing w:before="195"/>
        <w:ind w:left="670" w:right="11" w:firstLine="0"/>
        <w:jc w:val="center"/>
        <w:rPr>
          <w:b/>
          <w:sz w:val="22"/>
        </w:rPr>
      </w:pPr>
      <w:r>
        <w:rPr>
          <w:b/>
          <w:sz w:val="22"/>
        </w:rPr>
        <w:t>SECTION-</w:t>
      </w:r>
      <w:r>
        <w:rPr>
          <w:b/>
          <w:spacing w:val="-8"/>
          <w:sz w:val="22"/>
        </w:rPr>
        <w:t> </w:t>
      </w:r>
      <w:r>
        <w:rPr>
          <w:b/>
          <w:spacing w:val="-10"/>
          <w:sz w:val="22"/>
        </w:rPr>
        <w:t>A</w:t>
      </w:r>
    </w:p>
    <w:p>
      <w:pPr>
        <w:pStyle w:val="BodyText"/>
        <w:spacing w:before="60"/>
        <w:rPr>
          <w:b/>
        </w:rPr>
      </w:pPr>
    </w:p>
    <w:p>
      <w:pPr>
        <w:tabs>
          <w:tab w:pos="1415" w:val="left" w:leader="none"/>
        </w:tabs>
        <w:spacing w:before="1"/>
        <w:ind w:left="995" w:right="0" w:firstLine="0"/>
        <w:jc w:val="left"/>
        <w:rPr>
          <w:b/>
          <w:sz w:val="22"/>
        </w:rPr>
      </w:pPr>
      <w:r>
        <w:rPr>
          <w:rFonts w:ascii="Trebuchet MS"/>
          <w:b/>
          <w:spacing w:val="-10"/>
          <w:sz w:val="19"/>
        </w:rPr>
        <w:t>A</w:t>
      </w:r>
      <w:r>
        <w:rPr>
          <w:rFonts w:ascii="Trebuchet MS"/>
          <w:b/>
          <w:sz w:val="19"/>
        </w:rPr>
        <w:tab/>
      </w:r>
      <w:r>
        <w:rPr>
          <w:b/>
          <w:sz w:val="22"/>
        </w:rPr>
        <w:t>Surface</w:t>
      </w:r>
      <w:r>
        <w:rPr>
          <w:b/>
          <w:spacing w:val="-5"/>
          <w:sz w:val="22"/>
        </w:rPr>
        <w:t> </w:t>
      </w:r>
      <w:r>
        <w:rPr>
          <w:b/>
          <w:spacing w:val="-2"/>
          <w:sz w:val="22"/>
        </w:rPr>
        <w:t>Chemistry</w:t>
      </w:r>
    </w:p>
    <w:p>
      <w:pPr>
        <w:pStyle w:val="ListParagraph"/>
        <w:numPr>
          <w:ilvl w:val="0"/>
          <w:numId w:val="16"/>
        </w:numPr>
        <w:tabs>
          <w:tab w:pos="1538" w:val="left" w:leader="none"/>
          <w:tab w:pos="1540" w:val="left" w:leader="none"/>
        </w:tabs>
        <w:spacing w:line="247" w:lineRule="auto" w:before="31" w:after="0"/>
        <w:ind w:left="1540" w:right="4882" w:hanging="360"/>
        <w:jc w:val="left"/>
        <w:rPr>
          <w:sz w:val="22"/>
        </w:rPr>
      </w:pPr>
      <w:r>
        <w:rPr>
          <w:sz w:val="22"/>
        </w:rPr>
        <w:t>Preparation of one lyophilic and one lyophobic sol</w:t>
      </w:r>
      <w:r>
        <w:rPr>
          <w:spacing w:val="40"/>
          <w:sz w:val="22"/>
        </w:rPr>
        <w:t> </w:t>
      </w:r>
      <w:r>
        <w:rPr>
          <w:sz w:val="22"/>
        </w:rPr>
        <w:t>Lyophilic sol - starch, egg albumin and gum</w:t>
      </w:r>
    </w:p>
    <w:p>
      <w:pPr>
        <w:pStyle w:val="ListParagraph"/>
        <w:numPr>
          <w:ilvl w:val="0"/>
          <w:numId w:val="16"/>
        </w:numPr>
        <w:tabs>
          <w:tab w:pos="1538" w:val="left" w:leader="none"/>
          <w:tab w:pos="1540" w:val="left" w:leader="none"/>
        </w:tabs>
        <w:spacing w:line="249" w:lineRule="auto" w:before="16" w:after="0"/>
        <w:ind w:left="1540" w:right="4882" w:hanging="360"/>
        <w:jc w:val="left"/>
        <w:rPr>
          <w:b/>
          <w:sz w:val="22"/>
        </w:rPr>
      </w:pPr>
      <w:r>
        <w:rPr>
          <w:sz w:val="22"/>
        </w:rPr>
        <w:t>Preparation of one lyophobic sol</w:t>
      </w:r>
      <w:r>
        <w:rPr>
          <w:spacing w:val="40"/>
          <w:sz w:val="22"/>
        </w:rPr>
        <w:t> </w:t>
      </w:r>
      <w:r>
        <w:rPr>
          <w:sz w:val="22"/>
        </w:rPr>
        <w:t>Lyophobic sol – Ferric hydroxide </w:t>
      </w:r>
      <w:r>
        <w:rPr>
          <w:rFonts w:ascii="Trebuchet MS" w:hAnsi="Trebuchet MS"/>
          <w:b/>
          <w:sz w:val="19"/>
        </w:rPr>
        <w:t>B </w:t>
      </w:r>
      <w:r>
        <w:rPr>
          <w:b/>
          <w:sz w:val="22"/>
        </w:rPr>
        <w:t>Chromatography</w:t>
      </w:r>
    </w:p>
    <w:p>
      <w:pPr>
        <w:pStyle w:val="BodyText"/>
        <w:spacing w:line="244" w:lineRule="auto" w:before="12"/>
        <w:ind w:left="1370" w:hanging="10"/>
      </w:pPr>
      <w:r>
        <w:rPr/>
        <w:t>(1)</w:t>
      </w:r>
      <w:r>
        <w:rPr>
          <w:spacing w:val="80"/>
        </w:rPr>
        <w:t> </w:t>
      </w:r>
      <w:r>
        <w:rPr/>
        <w:t>Separation</w:t>
      </w:r>
      <w:r>
        <w:rPr>
          <w:spacing w:val="40"/>
        </w:rPr>
        <w:t> </w:t>
      </w:r>
      <w:r>
        <w:rPr/>
        <w:t>of</w:t>
      </w:r>
      <w:r>
        <w:rPr>
          <w:spacing w:val="40"/>
        </w:rPr>
        <w:t> </w:t>
      </w:r>
      <w:r>
        <w:rPr/>
        <w:t>pigments</w:t>
      </w:r>
      <w:r>
        <w:rPr>
          <w:spacing w:val="40"/>
        </w:rPr>
        <w:t> </w:t>
      </w:r>
      <w:r>
        <w:rPr/>
        <w:t>from</w:t>
      </w:r>
      <w:r>
        <w:rPr>
          <w:spacing w:val="63"/>
        </w:rPr>
        <w:t> </w:t>
      </w:r>
      <w:r>
        <w:rPr/>
        <w:t>extracts</w:t>
      </w:r>
      <w:r>
        <w:rPr>
          <w:spacing w:val="40"/>
        </w:rPr>
        <w:t> </w:t>
      </w:r>
      <w:r>
        <w:rPr/>
        <w:t>of</w:t>
      </w:r>
      <w:r>
        <w:rPr>
          <w:spacing w:val="40"/>
        </w:rPr>
        <w:t> </w:t>
      </w:r>
      <w:r>
        <w:rPr/>
        <w:t>leaves</w:t>
      </w:r>
      <w:r>
        <w:rPr>
          <w:spacing w:val="40"/>
        </w:rPr>
        <w:t> </w:t>
      </w:r>
      <w:r>
        <w:rPr/>
        <w:t>and</w:t>
      </w:r>
      <w:r>
        <w:rPr>
          <w:spacing w:val="40"/>
        </w:rPr>
        <w:t> </w:t>
      </w:r>
      <w:r>
        <w:rPr/>
        <w:t>flowers</w:t>
      </w:r>
      <w:r>
        <w:rPr>
          <w:spacing w:val="40"/>
        </w:rPr>
        <w:t> </w:t>
      </w:r>
      <w:r>
        <w:rPr/>
        <w:t>by</w:t>
      </w:r>
      <w:r>
        <w:rPr>
          <w:spacing w:val="63"/>
        </w:rPr>
        <w:t> </w:t>
      </w:r>
      <w:r>
        <w:rPr/>
        <w:t>paper</w:t>
      </w:r>
      <w:r>
        <w:rPr>
          <w:spacing w:val="40"/>
        </w:rPr>
        <w:t> </w:t>
      </w:r>
      <w:r>
        <w:rPr/>
        <w:t>chromatography</w:t>
      </w:r>
      <w:r>
        <w:rPr>
          <w:spacing w:val="63"/>
        </w:rPr>
        <w:t> </w:t>
      </w:r>
      <w:r>
        <w:rPr/>
        <w:t>and </w:t>
      </w:r>
      <w:r>
        <w:rPr>
          <w:position w:val="2"/>
        </w:rPr>
        <w:t>determination of R</w:t>
      </w:r>
      <w:r>
        <w:rPr>
          <w:sz w:val="14"/>
        </w:rPr>
        <w:t>f</w:t>
      </w:r>
      <w:r>
        <w:rPr>
          <w:spacing w:val="34"/>
          <w:sz w:val="14"/>
        </w:rPr>
        <w:t> </w:t>
      </w:r>
      <w:r>
        <w:rPr>
          <w:position w:val="2"/>
        </w:rPr>
        <w:t>values (distance values may be provided).</w:t>
      </w:r>
    </w:p>
    <w:p>
      <w:pPr>
        <w:pStyle w:val="Heading2"/>
        <w:numPr>
          <w:ilvl w:val="0"/>
          <w:numId w:val="17"/>
        </w:numPr>
        <w:tabs>
          <w:tab w:pos="1357" w:val="left" w:leader="none"/>
        </w:tabs>
        <w:spacing w:line="240" w:lineRule="auto" w:before="24" w:after="0"/>
        <w:ind w:left="1357" w:right="0" w:hanging="357"/>
        <w:jc w:val="left"/>
        <w:rPr>
          <w:b w:val="0"/>
        </w:rPr>
      </w:pPr>
      <w:r>
        <w:rPr/>
        <w:t>Tests</w:t>
      </w:r>
      <w:r>
        <w:rPr>
          <w:spacing w:val="-3"/>
        </w:rPr>
        <w:t> </w:t>
      </w:r>
      <w:r>
        <w:rPr/>
        <w:t>for</w:t>
      </w:r>
      <w:r>
        <w:rPr>
          <w:spacing w:val="-4"/>
        </w:rPr>
        <w:t> </w:t>
      </w:r>
      <w:r>
        <w:rPr/>
        <w:t>the</w:t>
      </w:r>
      <w:r>
        <w:rPr>
          <w:spacing w:val="-5"/>
        </w:rPr>
        <w:t> </w:t>
      </w:r>
      <w:r>
        <w:rPr/>
        <w:t>functional</w:t>
      </w:r>
      <w:r>
        <w:rPr>
          <w:spacing w:val="-6"/>
        </w:rPr>
        <w:t> </w:t>
      </w:r>
      <w:r>
        <w:rPr/>
        <w:t>groups</w:t>
      </w:r>
      <w:r>
        <w:rPr>
          <w:spacing w:val="-4"/>
        </w:rPr>
        <w:t> </w:t>
      </w:r>
      <w:r>
        <w:rPr/>
        <w:t>present</w:t>
      </w:r>
      <w:r>
        <w:rPr>
          <w:spacing w:val="-4"/>
        </w:rPr>
        <w:t> </w:t>
      </w:r>
      <w:r>
        <w:rPr/>
        <w:t>in</w:t>
      </w:r>
      <w:r>
        <w:rPr>
          <w:spacing w:val="-5"/>
        </w:rPr>
        <w:t> </w:t>
      </w:r>
      <w:r>
        <w:rPr/>
        <w:t>organic</w:t>
      </w:r>
      <w:r>
        <w:rPr>
          <w:spacing w:val="-2"/>
        </w:rPr>
        <w:t> compounds</w:t>
      </w:r>
      <w:r>
        <w:rPr>
          <w:b w:val="0"/>
          <w:spacing w:val="-2"/>
        </w:rPr>
        <w:t>:</w:t>
      </w:r>
    </w:p>
    <w:p>
      <w:pPr>
        <w:pStyle w:val="ListParagraph"/>
        <w:numPr>
          <w:ilvl w:val="1"/>
          <w:numId w:val="17"/>
        </w:numPr>
        <w:tabs>
          <w:tab w:pos="1718" w:val="left" w:leader="none"/>
        </w:tabs>
        <w:spacing w:line="240" w:lineRule="auto" w:before="26" w:after="0"/>
        <w:ind w:left="1718" w:right="0" w:hanging="358"/>
        <w:jc w:val="left"/>
        <w:rPr>
          <w:sz w:val="22"/>
        </w:rPr>
      </w:pPr>
      <w:r>
        <w:rPr>
          <w:sz w:val="22"/>
        </w:rPr>
        <w:t>Alcoholic</w:t>
      </w:r>
      <w:r>
        <w:rPr>
          <w:spacing w:val="-7"/>
          <w:sz w:val="22"/>
        </w:rPr>
        <w:t> </w:t>
      </w:r>
      <w:r>
        <w:rPr>
          <w:sz w:val="22"/>
        </w:rPr>
        <w:t>and</w:t>
      </w:r>
      <w:r>
        <w:rPr>
          <w:spacing w:val="-6"/>
          <w:sz w:val="22"/>
        </w:rPr>
        <w:t> </w:t>
      </w:r>
      <w:r>
        <w:rPr>
          <w:sz w:val="22"/>
        </w:rPr>
        <w:t>Carboxylic</w:t>
      </w:r>
      <w:r>
        <w:rPr>
          <w:spacing w:val="-6"/>
          <w:sz w:val="22"/>
        </w:rPr>
        <w:t> </w:t>
      </w:r>
      <w:r>
        <w:rPr>
          <w:spacing w:val="-2"/>
          <w:sz w:val="22"/>
        </w:rPr>
        <w:t>groups.</w:t>
      </w:r>
    </w:p>
    <w:p>
      <w:pPr>
        <w:spacing w:after="0" w:line="240" w:lineRule="auto"/>
        <w:jc w:val="left"/>
        <w:rPr>
          <w:sz w:val="22"/>
        </w:rPr>
        <w:sectPr>
          <w:pgSz w:w="12240" w:h="15840"/>
          <w:pgMar w:top="1640" w:bottom="280" w:left="440" w:right="1060"/>
        </w:sectPr>
      </w:pPr>
    </w:p>
    <w:p>
      <w:pPr>
        <w:pStyle w:val="ListParagraph"/>
        <w:numPr>
          <w:ilvl w:val="1"/>
          <w:numId w:val="17"/>
        </w:numPr>
        <w:tabs>
          <w:tab w:pos="1718" w:val="left" w:leader="none"/>
        </w:tabs>
        <w:spacing w:line="240" w:lineRule="auto" w:before="34" w:after="0"/>
        <w:ind w:left="1718" w:right="0" w:hanging="358"/>
        <w:jc w:val="left"/>
        <w:rPr>
          <w:sz w:val="22"/>
        </w:rPr>
      </w:pPr>
      <w:r>
        <w:rPr>
          <w:sz w:val="22"/>
        </w:rPr>
        <w:t>Aldehydic</w:t>
      </w:r>
      <w:r>
        <w:rPr>
          <w:spacing w:val="-3"/>
          <w:sz w:val="22"/>
        </w:rPr>
        <w:t> </w:t>
      </w:r>
      <w:r>
        <w:rPr>
          <w:sz w:val="22"/>
        </w:rPr>
        <w:t>and</w:t>
      </w:r>
      <w:r>
        <w:rPr>
          <w:spacing w:val="-2"/>
          <w:sz w:val="22"/>
        </w:rPr>
        <w:t> Ketonic</w:t>
      </w:r>
    </w:p>
    <w:p>
      <w:pPr>
        <w:pStyle w:val="ListParagraph"/>
        <w:numPr>
          <w:ilvl w:val="0"/>
          <w:numId w:val="17"/>
        </w:numPr>
        <w:tabs>
          <w:tab w:pos="1357" w:val="left" w:leader="none"/>
        </w:tabs>
        <w:spacing w:line="240" w:lineRule="auto" w:before="27" w:after="0"/>
        <w:ind w:left="1357" w:right="0" w:hanging="357"/>
        <w:jc w:val="left"/>
        <w:rPr>
          <w:rFonts w:ascii="Trebuchet MS"/>
          <w:b/>
          <w:sz w:val="19"/>
        </w:rPr>
      </w:pPr>
      <w:r>
        <w:rPr>
          <w:b/>
          <w:sz w:val="22"/>
        </w:rPr>
        <w:t>Characteristic</w:t>
      </w:r>
      <w:r>
        <w:rPr>
          <w:b/>
          <w:spacing w:val="-6"/>
          <w:sz w:val="22"/>
        </w:rPr>
        <w:t> </w:t>
      </w:r>
      <w:r>
        <w:rPr>
          <w:b/>
          <w:sz w:val="22"/>
        </w:rPr>
        <w:t>tests</w:t>
      </w:r>
      <w:r>
        <w:rPr>
          <w:b/>
          <w:spacing w:val="-4"/>
          <w:sz w:val="22"/>
        </w:rPr>
        <w:t> </w:t>
      </w:r>
      <w:r>
        <w:rPr>
          <w:b/>
          <w:sz w:val="22"/>
        </w:rPr>
        <w:t>of</w:t>
      </w:r>
      <w:r>
        <w:rPr>
          <w:b/>
          <w:spacing w:val="-7"/>
          <w:sz w:val="22"/>
        </w:rPr>
        <w:t> </w:t>
      </w:r>
      <w:r>
        <w:rPr>
          <w:b/>
          <w:sz w:val="22"/>
        </w:rPr>
        <w:t>carbohydrates</w:t>
      </w:r>
      <w:r>
        <w:rPr>
          <w:b/>
          <w:spacing w:val="-4"/>
          <w:sz w:val="22"/>
        </w:rPr>
        <w:t> </w:t>
      </w:r>
      <w:r>
        <w:rPr>
          <w:b/>
          <w:sz w:val="22"/>
        </w:rPr>
        <w:t>and</w:t>
      </w:r>
      <w:r>
        <w:rPr>
          <w:b/>
          <w:spacing w:val="-6"/>
          <w:sz w:val="22"/>
        </w:rPr>
        <w:t> </w:t>
      </w:r>
      <w:r>
        <w:rPr>
          <w:b/>
          <w:sz w:val="22"/>
        </w:rPr>
        <w:t>proteins</w:t>
      </w:r>
      <w:r>
        <w:rPr>
          <w:b/>
          <w:spacing w:val="-6"/>
          <w:sz w:val="22"/>
        </w:rPr>
        <w:t> </w:t>
      </w:r>
      <w:r>
        <w:rPr>
          <w:b/>
          <w:sz w:val="22"/>
        </w:rPr>
        <w:t>in</w:t>
      </w:r>
      <w:r>
        <w:rPr>
          <w:b/>
          <w:spacing w:val="-7"/>
          <w:sz w:val="22"/>
        </w:rPr>
        <w:t> </w:t>
      </w:r>
      <w:r>
        <w:rPr>
          <w:b/>
          <w:sz w:val="22"/>
        </w:rPr>
        <w:t>the</w:t>
      </w:r>
      <w:r>
        <w:rPr>
          <w:b/>
          <w:spacing w:val="-5"/>
          <w:sz w:val="22"/>
        </w:rPr>
        <w:t> </w:t>
      </w:r>
      <w:r>
        <w:rPr>
          <w:b/>
          <w:sz w:val="22"/>
        </w:rPr>
        <w:t>given</w:t>
      </w:r>
      <w:r>
        <w:rPr>
          <w:b/>
          <w:spacing w:val="-6"/>
          <w:sz w:val="22"/>
        </w:rPr>
        <w:t> </w:t>
      </w:r>
      <w:r>
        <w:rPr>
          <w:b/>
          <w:sz w:val="22"/>
        </w:rPr>
        <w:t>foodstuffs.</w:t>
      </w:r>
      <w:r>
        <w:rPr>
          <w:b/>
          <w:spacing w:val="-1"/>
          <w:sz w:val="22"/>
        </w:rPr>
        <w:t> </w:t>
      </w:r>
      <w:r>
        <w:rPr>
          <w:rFonts w:ascii="Trebuchet MS"/>
          <w:b/>
          <w:spacing w:val="-10"/>
          <w:sz w:val="19"/>
        </w:rPr>
        <w:t>E</w:t>
      </w:r>
    </w:p>
    <w:p>
      <w:pPr>
        <w:spacing w:before="10"/>
        <w:ind w:left="1559" w:right="0" w:firstLine="0"/>
        <w:jc w:val="left"/>
        <w:rPr>
          <w:b/>
          <w:sz w:val="22"/>
        </w:rPr>
      </w:pPr>
      <w:r>
        <w:rPr>
          <w:b/>
          <w:sz w:val="22"/>
        </w:rPr>
        <w:t>Preparation</w:t>
      </w:r>
      <w:r>
        <w:rPr>
          <w:b/>
          <w:spacing w:val="-7"/>
          <w:sz w:val="22"/>
        </w:rPr>
        <w:t> </w:t>
      </w:r>
      <w:r>
        <w:rPr>
          <w:b/>
          <w:sz w:val="22"/>
        </w:rPr>
        <w:t>of</w:t>
      </w:r>
      <w:r>
        <w:rPr>
          <w:b/>
          <w:spacing w:val="-6"/>
          <w:sz w:val="22"/>
        </w:rPr>
        <w:t> </w:t>
      </w:r>
      <w:r>
        <w:rPr>
          <w:b/>
          <w:sz w:val="22"/>
        </w:rPr>
        <w:t>Inorganic</w:t>
      </w:r>
      <w:r>
        <w:rPr>
          <w:b/>
          <w:spacing w:val="-7"/>
          <w:sz w:val="22"/>
        </w:rPr>
        <w:t> </w:t>
      </w:r>
      <w:r>
        <w:rPr>
          <w:b/>
          <w:sz w:val="22"/>
        </w:rPr>
        <w:t>Compounds-</w:t>
      </w:r>
      <w:r>
        <w:rPr>
          <w:b/>
          <w:spacing w:val="-6"/>
          <w:sz w:val="22"/>
        </w:rPr>
        <w:t> </w:t>
      </w:r>
      <w:r>
        <w:rPr>
          <w:b/>
          <w:sz w:val="22"/>
        </w:rPr>
        <w:t>Potash</w:t>
      </w:r>
      <w:r>
        <w:rPr>
          <w:b/>
          <w:spacing w:val="-6"/>
          <w:sz w:val="22"/>
        </w:rPr>
        <w:t> </w:t>
      </w:r>
      <w:r>
        <w:rPr>
          <w:b/>
          <w:spacing w:val="-4"/>
          <w:sz w:val="22"/>
        </w:rPr>
        <w:t>Alum</w:t>
      </w:r>
    </w:p>
    <w:p>
      <w:pPr>
        <w:spacing w:before="204"/>
        <w:ind w:left="670" w:right="9" w:firstLine="0"/>
        <w:jc w:val="center"/>
        <w:rPr>
          <w:b/>
          <w:sz w:val="22"/>
        </w:rPr>
      </w:pPr>
      <w:r>
        <w:rPr>
          <w:b/>
          <w:sz w:val="22"/>
        </w:rPr>
        <w:t>SECTION-B</w:t>
      </w:r>
      <w:r>
        <w:rPr>
          <w:b/>
          <w:spacing w:val="-8"/>
          <w:sz w:val="22"/>
        </w:rPr>
        <w:t> </w:t>
      </w:r>
      <w:r>
        <w:rPr>
          <w:b/>
          <w:spacing w:val="-2"/>
          <w:sz w:val="22"/>
        </w:rPr>
        <w:t>(Mandatory)</w:t>
      </w:r>
    </w:p>
    <w:p>
      <w:pPr>
        <w:pStyle w:val="ListParagraph"/>
        <w:numPr>
          <w:ilvl w:val="0"/>
          <w:numId w:val="18"/>
        </w:numPr>
        <w:tabs>
          <w:tab w:pos="1518" w:val="left" w:leader="none"/>
        </w:tabs>
        <w:spacing w:line="240" w:lineRule="auto" w:before="70" w:after="0"/>
        <w:ind w:left="1518" w:right="0" w:hanging="357"/>
        <w:jc w:val="left"/>
        <w:rPr>
          <w:b/>
          <w:sz w:val="22"/>
        </w:rPr>
      </w:pPr>
      <w:r>
        <w:rPr>
          <w:b/>
          <w:sz w:val="22"/>
        </w:rPr>
        <w:t>Quantitative</w:t>
      </w:r>
      <w:r>
        <w:rPr>
          <w:b/>
          <w:spacing w:val="-10"/>
          <w:sz w:val="22"/>
        </w:rPr>
        <w:t> </w:t>
      </w:r>
      <w:r>
        <w:rPr>
          <w:b/>
          <w:spacing w:val="-2"/>
          <w:sz w:val="22"/>
        </w:rPr>
        <w:t>analysis</w:t>
      </w:r>
    </w:p>
    <w:p>
      <w:pPr>
        <w:pStyle w:val="ListParagraph"/>
        <w:numPr>
          <w:ilvl w:val="1"/>
          <w:numId w:val="18"/>
        </w:numPr>
        <w:tabs>
          <w:tab w:pos="1879" w:val="left" w:leader="none"/>
        </w:tabs>
        <w:spacing w:line="240" w:lineRule="auto" w:before="29" w:after="0"/>
        <w:ind w:left="1879" w:right="0" w:hanging="358"/>
        <w:jc w:val="left"/>
        <w:rPr>
          <w:sz w:val="22"/>
        </w:rPr>
      </w:pPr>
      <w:r>
        <w:rPr>
          <w:sz w:val="22"/>
        </w:rPr>
        <w:t>(a)</w:t>
      </w:r>
      <w:r>
        <w:rPr>
          <w:spacing w:val="76"/>
          <w:w w:val="150"/>
          <w:sz w:val="22"/>
        </w:rPr>
        <w:t> </w:t>
      </w:r>
      <w:r>
        <w:rPr>
          <w:sz w:val="22"/>
        </w:rPr>
        <w:t>Preparation</w:t>
      </w:r>
      <w:r>
        <w:rPr>
          <w:spacing w:val="-4"/>
          <w:sz w:val="22"/>
        </w:rPr>
        <w:t> </w:t>
      </w:r>
      <w:r>
        <w:rPr>
          <w:sz w:val="22"/>
        </w:rPr>
        <w:t>of</w:t>
      </w:r>
      <w:r>
        <w:rPr>
          <w:spacing w:val="-2"/>
          <w:sz w:val="22"/>
        </w:rPr>
        <w:t> </w:t>
      </w:r>
      <w:r>
        <w:rPr>
          <w:sz w:val="22"/>
        </w:rPr>
        <w:t>the</w:t>
      </w:r>
      <w:r>
        <w:rPr>
          <w:spacing w:val="-2"/>
          <w:sz w:val="22"/>
        </w:rPr>
        <w:t> </w:t>
      </w:r>
      <w:r>
        <w:rPr>
          <w:sz w:val="22"/>
        </w:rPr>
        <w:t>standard</w:t>
      </w:r>
      <w:r>
        <w:rPr>
          <w:spacing w:val="-3"/>
          <w:sz w:val="22"/>
        </w:rPr>
        <w:t> </w:t>
      </w:r>
      <w:r>
        <w:rPr>
          <w:sz w:val="22"/>
        </w:rPr>
        <w:t>solution</w:t>
      </w:r>
      <w:r>
        <w:rPr>
          <w:spacing w:val="-3"/>
          <w:sz w:val="22"/>
        </w:rPr>
        <w:t> </w:t>
      </w:r>
      <w:r>
        <w:rPr>
          <w:sz w:val="22"/>
        </w:rPr>
        <w:t>of</w:t>
      </w:r>
      <w:r>
        <w:rPr>
          <w:spacing w:val="-5"/>
          <w:sz w:val="22"/>
        </w:rPr>
        <w:t> </w:t>
      </w:r>
      <w:r>
        <w:rPr>
          <w:sz w:val="22"/>
        </w:rPr>
        <w:t>Oxalic</w:t>
      </w:r>
      <w:r>
        <w:rPr>
          <w:spacing w:val="-2"/>
          <w:sz w:val="22"/>
        </w:rPr>
        <w:t> </w:t>
      </w:r>
      <w:r>
        <w:rPr>
          <w:sz w:val="22"/>
        </w:rPr>
        <w:t>acid</w:t>
      </w:r>
      <w:r>
        <w:rPr>
          <w:spacing w:val="-6"/>
          <w:sz w:val="22"/>
        </w:rPr>
        <w:t> </w:t>
      </w:r>
      <w:r>
        <w:rPr>
          <w:sz w:val="22"/>
        </w:rPr>
        <w:t>of</w:t>
      </w:r>
      <w:r>
        <w:rPr>
          <w:spacing w:val="-4"/>
          <w:sz w:val="22"/>
        </w:rPr>
        <w:t> </w:t>
      </w:r>
      <w:r>
        <w:rPr>
          <w:sz w:val="22"/>
        </w:rPr>
        <w:t>a</w:t>
      </w:r>
      <w:r>
        <w:rPr>
          <w:spacing w:val="-2"/>
          <w:sz w:val="22"/>
        </w:rPr>
        <w:t> </w:t>
      </w:r>
      <w:r>
        <w:rPr>
          <w:sz w:val="22"/>
        </w:rPr>
        <w:t>given</w:t>
      </w:r>
      <w:r>
        <w:rPr>
          <w:spacing w:val="-4"/>
          <w:sz w:val="22"/>
        </w:rPr>
        <w:t> </w:t>
      </w:r>
      <w:r>
        <w:rPr>
          <w:spacing w:val="-2"/>
          <w:sz w:val="22"/>
        </w:rPr>
        <w:t>volume</w:t>
      </w:r>
    </w:p>
    <w:p>
      <w:pPr>
        <w:pStyle w:val="BodyText"/>
        <w:tabs>
          <w:tab w:pos="2421" w:val="left" w:leader="none"/>
        </w:tabs>
        <w:spacing w:line="249" w:lineRule="auto"/>
        <w:ind w:left="2421" w:right="378" w:hanging="543"/>
      </w:pPr>
      <w:r>
        <w:rPr>
          <w:spacing w:val="-4"/>
          <w:position w:val="2"/>
        </w:rPr>
        <w:t>(b)</w:t>
      </w:r>
      <w:r>
        <w:rPr>
          <w:position w:val="2"/>
        </w:rPr>
        <w:tab/>
        <w:t>Determination</w:t>
      </w:r>
      <w:r>
        <w:rPr>
          <w:spacing w:val="-5"/>
          <w:position w:val="2"/>
        </w:rPr>
        <w:t> </w:t>
      </w:r>
      <w:r>
        <w:rPr>
          <w:position w:val="2"/>
        </w:rPr>
        <w:t>of</w:t>
      </w:r>
      <w:r>
        <w:rPr>
          <w:spacing w:val="-4"/>
          <w:position w:val="2"/>
        </w:rPr>
        <w:t> </w:t>
      </w:r>
      <w:r>
        <w:rPr>
          <w:position w:val="2"/>
        </w:rPr>
        <w:t>molarity</w:t>
      </w:r>
      <w:r>
        <w:rPr>
          <w:spacing w:val="-6"/>
          <w:position w:val="2"/>
        </w:rPr>
        <w:t> </w:t>
      </w:r>
      <w:r>
        <w:rPr>
          <w:position w:val="2"/>
        </w:rPr>
        <w:t>of</w:t>
      </w:r>
      <w:r>
        <w:rPr>
          <w:spacing w:val="-2"/>
          <w:position w:val="2"/>
        </w:rPr>
        <w:t> </w:t>
      </w:r>
      <w:r>
        <w:rPr>
          <w:position w:val="2"/>
        </w:rPr>
        <w:t>KMnO</w:t>
      </w:r>
      <w:r>
        <w:rPr>
          <w:sz w:val="14"/>
        </w:rPr>
        <w:t>4</w:t>
      </w:r>
      <w:r>
        <w:rPr>
          <w:spacing w:val="15"/>
          <w:sz w:val="14"/>
        </w:rPr>
        <w:t> </w:t>
      </w:r>
      <w:r>
        <w:rPr>
          <w:position w:val="2"/>
        </w:rPr>
        <w:t>solution</w:t>
      </w:r>
      <w:r>
        <w:rPr>
          <w:spacing w:val="-3"/>
          <w:position w:val="2"/>
        </w:rPr>
        <w:t> </w:t>
      </w:r>
      <w:r>
        <w:rPr>
          <w:position w:val="2"/>
        </w:rPr>
        <w:t>by</w:t>
      </w:r>
      <w:r>
        <w:rPr>
          <w:spacing w:val="-2"/>
          <w:position w:val="2"/>
        </w:rPr>
        <w:t> </w:t>
      </w:r>
      <w:r>
        <w:rPr>
          <w:position w:val="2"/>
        </w:rPr>
        <w:t>titrating</w:t>
      </w:r>
      <w:r>
        <w:rPr>
          <w:spacing w:val="-3"/>
          <w:position w:val="2"/>
        </w:rPr>
        <w:t> </w:t>
      </w:r>
      <w:r>
        <w:rPr>
          <w:position w:val="2"/>
        </w:rPr>
        <w:t>it</w:t>
      </w:r>
      <w:r>
        <w:rPr>
          <w:spacing w:val="-1"/>
          <w:position w:val="2"/>
        </w:rPr>
        <w:t> </w:t>
      </w:r>
      <w:r>
        <w:rPr>
          <w:position w:val="2"/>
        </w:rPr>
        <w:t>against</w:t>
      </w:r>
      <w:r>
        <w:rPr>
          <w:spacing w:val="-1"/>
          <w:position w:val="2"/>
        </w:rPr>
        <w:t> </w:t>
      </w:r>
      <w:r>
        <w:rPr>
          <w:position w:val="2"/>
        </w:rPr>
        <w:t>a</w:t>
      </w:r>
      <w:r>
        <w:rPr>
          <w:spacing w:val="-2"/>
          <w:position w:val="2"/>
        </w:rPr>
        <w:t> </w:t>
      </w:r>
      <w:r>
        <w:rPr>
          <w:position w:val="2"/>
        </w:rPr>
        <w:t>standard</w:t>
      </w:r>
      <w:r>
        <w:rPr>
          <w:spacing w:val="-4"/>
          <w:position w:val="2"/>
        </w:rPr>
        <w:t> </w:t>
      </w:r>
      <w:r>
        <w:rPr>
          <w:position w:val="2"/>
        </w:rPr>
        <w:t>solution</w:t>
      </w:r>
      <w:r>
        <w:rPr>
          <w:spacing w:val="-3"/>
          <w:position w:val="2"/>
        </w:rPr>
        <w:t> </w:t>
      </w:r>
      <w:r>
        <w:rPr>
          <w:position w:val="2"/>
        </w:rPr>
        <w:t>of </w:t>
      </w:r>
      <w:r>
        <w:rPr/>
        <w:t>Oxalic acid.</w:t>
      </w:r>
    </w:p>
    <w:p>
      <w:pPr>
        <w:pStyle w:val="ListParagraph"/>
        <w:numPr>
          <w:ilvl w:val="1"/>
          <w:numId w:val="18"/>
        </w:numPr>
        <w:tabs>
          <w:tab w:pos="1879" w:val="left" w:leader="none"/>
          <w:tab w:pos="1881" w:val="left" w:leader="none"/>
        </w:tabs>
        <w:spacing w:line="247" w:lineRule="auto" w:before="13" w:after="0"/>
        <w:ind w:left="1881" w:right="173" w:hanging="360"/>
        <w:jc w:val="left"/>
        <w:rPr>
          <w:sz w:val="22"/>
        </w:rPr>
      </w:pPr>
      <w:r>
        <w:rPr>
          <w:sz w:val="22"/>
        </w:rPr>
        <w:t>The above exercise [F 1 (a) and (b)] to be conducted using Ferrous ammonium sulphate (Mohr's </w:t>
      </w:r>
      <w:r>
        <w:rPr>
          <w:spacing w:val="-2"/>
          <w:sz w:val="22"/>
        </w:rPr>
        <w:t>salt)</w:t>
      </w:r>
    </w:p>
    <w:p>
      <w:pPr>
        <w:pStyle w:val="BodyText"/>
        <w:spacing w:before="40"/>
      </w:pPr>
    </w:p>
    <w:p>
      <w:pPr>
        <w:pStyle w:val="Heading2"/>
        <w:numPr>
          <w:ilvl w:val="0"/>
          <w:numId w:val="18"/>
        </w:numPr>
        <w:tabs>
          <w:tab w:pos="1578" w:val="left" w:leader="none"/>
        </w:tabs>
        <w:spacing w:line="240" w:lineRule="auto" w:before="0" w:after="0"/>
        <w:ind w:left="1578" w:right="0" w:hanging="420"/>
        <w:jc w:val="left"/>
        <w:rPr>
          <w:b w:val="0"/>
        </w:rPr>
      </w:pPr>
      <w:r>
        <w:rPr/>
        <w:t>Qualitative</w:t>
      </w:r>
      <w:r>
        <w:rPr>
          <w:spacing w:val="-8"/>
        </w:rPr>
        <w:t> </w:t>
      </w:r>
      <w:r>
        <w:rPr>
          <w:spacing w:val="-2"/>
        </w:rPr>
        <w:t>analysis</w:t>
      </w:r>
      <w:r>
        <w:rPr>
          <w:b w:val="0"/>
          <w:spacing w:val="-2"/>
        </w:rPr>
        <w:t>:</w:t>
      </w:r>
    </w:p>
    <w:p>
      <w:pPr>
        <w:pStyle w:val="ListParagraph"/>
        <w:numPr>
          <w:ilvl w:val="1"/>
          <w:numId w:val="18"/>
        </w:numPr>
        <w:tabs>
          <w:tab w:pos="1881" w:val="left" w:leader="none"/>
          <w:tab w:pos="1886" w:val="left" w:leader="none"/>
        </w:tabs>
        <w:spacing w:line="249" w:lineRule="auto" w:before="30" w:after="0"/>
        <w:ind w:left="1881" w:right="3622" w:hanging="360"/>
        <w:jc w:val="left"/>
        <w:rPr>
          <w:sz w:val="22"/>
        </w:rPr>
      </w:pPr>
      <w:r>
        <w:rPr/>
        <mc:AlternateContent>
          <mc:Choice Requires="wps">
            <w:drawing>
              <wp:anchor distT="0" distB="0" distL="0" distR="0" allowOverlap="1" layoutInCell="1" locked="0" behindDoc="1" simplePos="0" relativeHeight="487054848">
                <wp:simplePos x="0" y="0"/>
                <wp:positionH relativeFrom="page">
                  <wp:posOffset>2120138</wp:posOffset>
                </wp:positionH>
                <wp:positionV relativeFrom="paragraph">
                  <wp:posOffset>274666</wp:posOffset>
                </wp:positionV>
                <wp:extent cx="45085" cy="8890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45085" cy="88900"/>
                        </a:xfrm>
                        <a:prstGeom prst="rect">
                          <a:avLst/>
                        </a:prstGeom>
                      </wps:spPr>
                      <wps:txbx>
                        <w:txbxContent>
                          <w:p>
                            <w:pPr>
                              <w:spacing w:line="139" w:lineRule="exact" w:before="0"/>
                              <w:ind w:left="0" w:right="0" w:firstLine="0"/>
                              <w:jc w:val="left"/>
                              <w:rPr>
                                <w:sz w:val="14"/>
                              </w:rPr>
                            </w:pPr>
                            <w:r>
                              <w:rPr>
                                <w:spacing w:val="-10"/>
                                <w:sz w:val="14"/>
                              </w:rPr>
                              <w:t>4</w:t>
                            </w:r>
                          </w:p>
                        </w:txbxContent>
                      </wps:txbx>
                      <wps:bodyPr wrap="square" lIns="0" tIns="0" rIns="0" bIns="0" rtlCol="0">
                        <a:noAutofit/>
                      </wps:bodyPr>
                    </wps:wsp>
                  </a:graphicData>
                </a:graphic>
              </wp:anchor>
            </w:drawing>
          </mc:Choice>
          <mc:Fallback>
            <w:pict>
              <v:shape style="position:absolute;margin-left:166.940002pt;margin-top:21.627304pt;width:3.55pt;height:7pt;mso-position-horizontal-relative:page;mso-position-vertical-relative:paragraph;z-index:-16261632" type="#_x0000_t202" id="docshape15" filled="false" stroked="false">
                <v:textbox inset="0,0,0,0">
                  <w:txbxContent>
                    <w:p>
                      <w:pPr>
                        <w:spacing w:line="139" w:lineRule="exact" w:before="0"/>
                        <w:ind w:left="0" w:right="0" w:firstLine="0"/>
                        <w:jc w:val="left"/>
                        <w:rPr>
                          <w:sz w:val="14"/>
                        </w:rPr>
                      </w:pPr>
                      <w:r>
                        <w:rPr>
                          <w:spacing w:val="-10"/>
                          <w:sz w:val="14"/>
                        </w:rPr>
                        <w:t>4</w:t>
                      </w:r>
                    </w:p>
                  </w:txbxContent>
                </v:textbox>
                <w10:wrap type="none"/>
              </v:shape>
            </w:pict>
          </mc:Fallback>
        </mc:AlternateContent>
      </w:r>
      <w:r>
        <w:rPr>
          <w:sz w:val="22"/>
        </w:rPr>
        <w:tab/>
        <w:t>Determination</w:t>
      </w:r>
      <w:r>
        <w:rPr>
          <w:spacing w:val="-1"/>
          <w:sz w:val="22"/>
        </w:rPr>
        <w:t> </w:t>
      </w:r>
      <w:r>
        <w:rPr>
          <w:sz w:val="22"/>
        </w:rPr>
        <w:t>of</w:t>
      </w:r>
      <w:r>
        <w:rPr>
          <w:spacing w:val="-1"/>
          <w:sz w:val="22"/>
        </w:rPr>
        <w:t> </w:t>
      </w:r>
      <w:r>
        <w:rPr>
          <w:sz w:val="22"/>
        </w:rPr>
        <w:t>one cation and</w:t>
      </w:r>
      <w:r>
        <w:rPr>
          <w:spacing w:val="-1"/>
          <w:sz w:val="22"/>
        </w:rPr>
        <w:t> </w:t>
      </w:r>
      <w:r>
        <w:rPr>
          <w:sz w:val="22"/>
        </w:rPr>
        <w:t>one anion in a</w:t>
      </w:r>
      <w:r>
        <w:rPr>
          <w:spacing w:val="-1"/>
          <w:sz w:val="22"/>
        </w:rPr>
        <w:t> </w:t>
      </w:r>
      <w:r>
        <w:rPr>
          <w:sz w:val="22"/>
        </w:rPr>
        <w:t>given salt. Cation –NH </w:t>
      </w:r>
      <w:r>
        <w:rPr>
          <w:sz w:val="22"/>
          <w:vertAlign w:val="superscript"/>
        </w:rPr>
        <w:t>+</w:t>
      </w:r>
    </w:p>
    <w:p>
      <w:pPr>
        <w:pStyle w:val="BodyText"/>
        <w:spacing w:before="12"/>
        <w:ind w:left="1881"/>
      </w:pPr>
      <w:r>
        <w:rPr/>
        <mc:AlternateContent>
          <mc:Choice Requires="wps">
            <w:drawing>
              <wp:anchor distT="0" distB="0" distL="0" distR="0" allowOverlap="1" layoutInCell="1" locked="0" behindDoc="1" simplePos="0" relativeHeight="487055360">
                <wp:simplePos x="0" y="0"/>
                <wp:positionH relativeFrom="page">
                  <wp:posOffset>2162810</wp:posOffset>
                </wp:positionH>
                <wp:positionV relativeFrom="paragraph">
                  <wp:posOffset>86837</wp:posOffset>
                </wp:positionV>
                <wp:extent cx="1133475" cy="889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133475" cy="88900"/>
                        </a:xfrm>
                        <a:prstGeom prst="rect">
                          <a:avLst/>
                        </a:prstGeom>
                      </wps:spPr>
                      <wps:txbx>
                        <w:txbxContent>
                          <w:p>
                            <w:pPr>
                              <w:tabs>
                                <w:tab w:pos="854" w:val="left" w:leader="none"/>
                                <w:tab w:pos="1714" w:val="left" w:leader="none"/>
                              </w:tabs>
                              <w:spacing w:line="139" w:lineRule="exact" w:before="0"/>
                              <w:ind w:left="0" w:right="0" w:firstLine="0"/>
                              <w:jc w:val="left"/>
                              <w:rPr>
                                <w:sz w:val="14"/>
                              </w:rPr>
                            </w:pPr>
                            <w:r>
                              <w:rPr>
                                <w:spacing w:val="-10"/>
                                <w:sz w:val="14"/>
                              </w:rPr>
                              <w:t>3</w:t>
                            </w:r>
                            <w:r>
                              <w:rPr>
                                <w:sz w:val="14"/>
                              </w:rPr>
                              <w:tab/>
                            </w:r>
                            <w:r>
                              <w:rPr>
                                <w:spacing w:val="-10"/>
                                <w:sz w:val="14"/>
                              </w:rPr>
                              <w:t>3</w:t>
                            </w:r>
                            <w:r>
                              <w:rPr>
                                <w:sz w:val="14"/>
                              </w:rPr>
                              <w:tab/>
                            </w:r>
                            <w:r>
                              <w:rPr>
                                <w:spacing w:val="-10"/>
                                <w:sz w:val="14"/>
                              </w:rPr>
                              <w:t>3</w:t>
                            </w:r>
                          </w:p>
                        </w:txbxContent>
                      </wps:txbx>
                      <wps:bodyPr wrap="square" lIns="0" tIns="0" rIns="0" bIns="0" rtlCol="0">
                        <a:noAutofit/>
                      </wps:bodyPr>
                    </wps:wsp>
                  </a:graphicData>
                </a:graphic>
              </wp:anchor>
            </w:drawing>
          </mc:Choice>
          <mc:Fallback>
            <w:pict>
              <v:shape style="position:absolute;margin-left:170.300003pt;margin-top:6.837617pt;width:89.25pt;height:7pt;mso-position-horizontal-relative:page;mso-position-vertical-relative:paragraph;z-index:-16261120" type="#_x0000_t202" id="docshape16" filled="false" stroked="false">
                <v:textbox inset="0,0,0,0">
                  <w:txbxContent>
                    <w:p>
                      <w:pPr>
                        <w:tabs>
                          <w:tab w:pos="854" w:val="left" w:leader="none"/>
                          <w:tab w:pos="1714" w:val="left" w:leader="none"/>
                        </w:tabs>
                        <w:spacing w:line="139" w:lineRule="exact" w:before="0"/>
                        <w:ind w:left="0" w:right="0" w:firstLine="0"/>
                        <w:jc w:val="left"/>
                        <w:rPr>
                          <w:sz w:val="14"/>
                        </w:rPr>
                      </w:pPr>
                      <w:r>
                        <w:rPr>
                          <w:spacing w:val="-10"/>
                          <w:sz w:val="14"/>
                        </w:rPr>
                        <w:t>3</w:t>
                      </w:r>
                      <w:r>
                        <w:rPr>
                          <w:sz w:val="14"/>
                        </w:rPr>
                        <w:tab/>
                      </w:r>
                      <w:r>
                        <w:rPr>
                          <w:spacing w:val="-10"/>
                          <w:sz w:val="14"/>
                        </w:rPr>
                        <w:t>3</w:t>
                      </w:r>
                      <w:r>
                        <w:rPr>
                          <w:sz w:val="14"/>
                        </w:rPr>
                        <w:tab/>
                      </w:r>
                      <w:r>
                        <w:rPr>
                          <w:spacing w:val="-10"/>
                          <w:sz w:val="14"/>
                        </w:rPr>
                        <w:t>3</w:t>
                      </w:r>
                    </w:p>
                  </w:txbxContent>
                </v:textbox>
                <w10:wrap type="none"/>
              </v:shape>
            </w:pict>
          </mc:Fallback>
        </mc:AlternateContent>
      </w:r>
      <w:r>
        <w:rPr/>
        <w:t>Anions</w:t>
      </w:r>
      <w:r>
        <w:rPr>
          <w:spacing w:val="-2"/>
        </w:rPr>
        <w:t> </w:t>
      </w:r>
      <w:r>
        <w:rPr/>
        <w:t>–</w:t>
      </w:r>
      <w:r>
        <w:rPr>
          <w:spacing w:val="-1"/>
        </w:rPr>
        <w:t> </w:t>
      </w:r>
      <w:r>
        <w:rPr/>
        <w:t>CO</w:t>
      </w:r>
      <w:r>
        <w:rPr>
          <w:spacing w:val="17"/>
        </w:rPr>
        <w:t> </w:t>
      </w:r>
      <w:r>
        <w:rPr>
          <w:vertAlign w:val="superscript"/>
        </w:rPr>
        <w:t>2-</w:t>
      </w:r>
      <w:r>
        <w:rPr>
          <w:vertAlign w:val="baseline"/>
        </w:rPr>
        <w:t>,</w:t>
      </w:r>
      <w:r>
        <w:rPr>
          <w:spacing w:val="-2"/>
          <w:vertAlign w:val="baseline"/>
        </w:rPr>
        <w:t> </w:t>
      </w:r>
      <w:r>
        <w:rPr>
          <w:vertAlign w:val="baseline"/>
        </w:rPr>
        <w:t>S</w:t>
      </w:r>
      <w:r>
        <w:rPr>
          <w:vertAlign w:val="superscript"/>
        </w:rPr>
        <w:t>2-</w:t>
      </w:r>
      <w:r>
        <w:rPr>
          <w:vertAlign w:val="baseline"/>
        </w:rPr>
        <w:t>,</w:t>
      </w:r>
      <w:r>
        <w:rPr>
          <w:spacing w:val="-3"/>
          <w:vertAlign w:val="baseline"/>
        </w:rPr>
        <w:t> </w:t>
      </w:r>
      <w:r>
        <w:rPr>
          <w:vertAlign w:val="baseline"/>
        </w:rPr>
        <w:t>SO</w:t>
      </w:r>
      <w:r>
        <w:rPr>
          <w:spacing w:val="17"/>
          <w:vertAlign w:val="baseline"/>
        </w:rPr>
        <w:t> </w:t>
      </w:r>
      <w:r>
        <w:rPr>
          <w:vertAlign w:val="superscript"/>
        </w:rPr>
        <w:t>2-</w:t>
      </w:r>
      <w:r>
        <w:rPr>
          <w:vertAlign w:val="baseline"/>
        </w:rPr>
        <w:t>,</w:t>
      </w:r>
      <w:r>
        <w:rPr>
          <w:spacing w:val="-2"/>
          <w:vertAlign w:val="baseline"/>
        </w:rPr>
        <w:t> </w:t>
      </w:r>
      <w:r>
        <w:rPr>
          <w:vertAlign w:val="baseline"/>
        </w:rPr>
        <w:t>Cl</w:t>
      </w:r>
      <w:r>
        <w:rPr>
          <w:vertAlign w:val="superscript"/>
        </w:rPr>
        <w:t>-</w:t>
      </w:r>
      <w:r>
        <w:rPr>
          <w:vertAlign w:val="baseline"/>
        </w:rPr>
        <w:t>,</w:t>
      </w:r>
      <w:r>
        <w:rPr>
          <w:spacing w:val="-2"/>
          <w:vertAlign w:val="baseline"/>
        </w:rPr>
        <w:t> </w:t>
      </w:r>
      <w:r>
        <w:rPr>
          <w:vertAlign w:val="baseline"/>
        </w:rPr>
        <w:t>CH</w:t>
      </w:r>
      <w:r>
        <w:rPr>
          <w:spacing w:val="16"/>
          <w:vertAlign w:val="baseline"/>
        </w:rPr>
        <w:t> </w:t>
      </w:r>
      <w:r>
        <w:rPr>
          <w:spacing w:val="-4"/>
          <w:vertAlign w:val="baseline"/>
        </w:rPr>
        <w:t>COO</w:t>
      </w:r>
      <w:r>
        <w:rPr>
          <w:spacing w:val="-4"/>
          <w:vertAlign w:val="superscript"/>
        </w:rPr>
        <w:t>-</w:t>
      </w:r>
    </w:p>
    <w:p>
      <w:pPr>
        <w:pStyle w:val="BodyText"/>
        <w:ind w:left="1881"/>
      </w:pPr>
      <w:r>
        <w:rPr/>
        <w:t>(Note:</w:t>
      </w:r>
      <w:r>
        <w:rPr>
          <w:spacing w:val="-4"/>
        </w:rPr>
        <w:t> </w:t>
      </w:r>
      <w:r>
        <w:rPr/>
        <w:t>Insoluble</w:t>
      </w:r>
      <w:r>
        <w:rPr>
          <w:spacing w:val="-4"/>
        </w:rPr>
        <w:t> </w:t>
      </w:r>
      <w:r>
        <w:rPr/>
        <w:t>salts</w:t>
      </w:r>
      <w:r>
        <w:rPr>
          <w:spacing w:val="-4"/>
        </w:rPr>
        <w:t> </w:t>
      </w:r>
      <w:r>
        <w:rPr>
          <w:spacing w:val="-2"/>
        </w:rPr>
        <w:t>excluded)</w:t>
      </w:r>
    </w:p>
    <w:p>
      <w:pPr>
        <w:pStyle w:val="BodyText"/>
        <w:spacing w:line="249" w:lineRule="auto" w:before="128"/>
        <w:ind w:left="1170" w:hanging="10"/>
      </w:pPr>
      <w:r>
        <w:rPr>
          <w:b/>
        </w:rPr>
        <w:t>Note:</w:t>
      </w:r>
      <w:r>
        <w:rPr>
          <w:b/>
          <w:spacing w:val="64"/>
        </w:rPr>
        <w:t> </w:t>
      </w:r>
      <w:r>
        <w:rPr/>
        <w:t>The</w:t>
      </w:r>
      <w:r>
        <w:rPr>
          <w:spacing w:val="66"/>
        </w:rPr>
        <w:t> </w:t>
      </w:r>
      <w:r>
        <w:rPr/>
        <w:t>above</w:t>
      </w:r>
      <w:r>
        <w:rPr>
          <w:spacing w:val="66"/>
        </w:rPr>
        <w:t> </w:t>
      </w:r>
      <w:r>
        <w:rPr/>
        <w:t>practicals</w:t>
      </w:r>
      <w:r>
        <w:rPr>
          <w:spacing w:val="65"/>
        </w:rPr>
        <w:t> </w:t>
      </w:r>
      <w:r>
        <w:rPr/>
        <w:t>may</w:t>
      </w:r>
      <w:r>
        <w:rPr>
          <w:spacing w:val="66"/>
        </w:rPr>
        <w:t> </w:t>
      </w:r>
      <w:r>
        <w:rPr/>
        <w:t>be</w:t>
      </w:r>
      <w:r>
        <w:rPr>
          <w:spacing w:val="66"/>
        </w:rPr>
        <w:t> </w:t>
      </w:r>
      <w:r>
        <w:rPr/>
        <w:t>carried</w:t>
      </w:r>
      <w:r>
        <w:rPr>
          <w:spacing w:val="65"/>
        </w:rPr>
        <w:t> </w:t>
      </w:r>
      <w:r>
        <w:rPr/>
        <w:t>out</w:t>
      </w:r>
      <w:r>
        <w:rPr>
          <w:spacing w:val="66"/>
        </w:rPr>
        <w:t> </w:t>
      </w:r>
      <w:r>
        <w:rPr/>
        <w:t>in</w:t>
      </w:r>
      <w:r>
        <w:rPr>
          <w:spacing w:val="65"/>
        </w:rPr>
        <w:t> </w:t>
      </w:r>
      <w:r>
        <w:rPr/>
        <w:t>an</w:t>
      </w:r>
      <w:r>
        <w:rPr>
          <w:spacing w:val="65"/>
        </w:rPr>
        <w:t> </w:t>
      </w:r>
      <w:r>
        <w:rPr/>
        <w:t>experiential</w:t>
      </w:r>
      <w:r>
        <w:rPr>
          <w:spacing w:val="65"/>
        </w:rPr>
        <w:t> </w:t>
      </w:r>
      <w:r>
        <w:rPr/>
        <w:t>manner</w:t>
      </w:r>
      <w:r>
        <w:rPr>
          <w:spacing w:val="63"/>
        </w:rPr>
        <w:t> </w:t>
      </w:r>
      <w:r>
        <w:rPr/>
        <w:t>rather</w:t>
      </w:r>
      <w:r>
        <w:rPr>
          <w:spacing w:val="66"/>
        </w:rPr>
        <w:t> </w:t>
      </w:r>
      <w:r>
        <w:rPr/>
        <w:t>than</w:t>
      </w:r>
      <w:r>
        <w:rPr>
          <w:spacing w:val="64"/>
        </w:rPr>
        <w:t> </w:t>
      </w:r>
      <w:r>
        <w:rPr/>
        <w:t>recording </w:t>
      </w:r>
      <w:r>
        <w:rPr>
          <w:spacing w:val="-2"/>
        </w:rPr>
        <w:t>observations.</w:t>
      </w:r>
    </w:p>
    <w:p>
      <w:pPr>
        <w:pStyle w:val="Heading2"/>
        <w:spacing w:before="12"/>
        <w:ind w:left="1161"/>
      </w:pPr>
      <w:r>
        <w:rPr/>
        <w:t>Prescribed</w:t>
      </w:r>
      <w:r>
        <w:rPr>
          <w:spacing w:val="-8"/>
        </w:rPr>
        <w:t> </w:t>
      </w:r>
      <w:r>
        <w:rPr>
          <w:spacing w:val="-2"/>
        </w:rPr>
        <w:t>Books:</w:t>
      </w:r>
    </w:p>
    <w:p>
      <w:pPr>
        <w:pStyle w:val="ListParagraph"/>
        <w:numPr>
          <w:ilvl w:val="0"/>
          <w:numId w:val="19"/>
        </w:numPr>
        <w:tabs>
          <w:tab w:pos="1519" w:val="left" w:leader="none"/>
        </w:tabs>
        <w:spacing w:line="240" w:lineRule="auto" w:before="32" w:after="0"/>
        <w:ind w:left="1519" w:right="0" w:hanging="358"/>
        <w:jc w:val="left"/>
        <w:rPr>
          <w:sz w:val="22"/>
        </w:rPr>
      </w:pPr>
      <w:r>
        <w:rPr>
          <w:sz w:val="22"/>
        </w:rPr>
        <w:t>Chemistry</w:t>
      </w:r>
      <w:r>
        <w:rPr>
          <w:spacing w:val="-6"/>
          <w:sz w:val="22"/>
        </w:rPr>
        <w:t> </w:t>
      </w:r>
      <w:r>
        <w:rPr>
          <w:sz w:val="22"/>
        </w:rPr>
        <w:t>Part</w:t>
      </w:r>
      <w:r>
        <w:rPr>
          <w:spacing w:val="-4"/>
          <w:sz w:val="22"/>
        </w:rPr>
        <w:t> </w:t>
      </w:r>
      <w:r>
        <w:rPr>
          <w:sz w:val="22"/>
        </w:rPr>
        <w:t>-I,</w:t>
      </w:r>
      <w:r>
        <w:rPr>
          <w:spacing w:val="-3"/>
          <w:sz w:val="22"/>
        </w:rPr>
        <w:t> </w:t>
      </w:r>
      <w:r>
        <w:rPr>
          <w:sz w:val="22"/>
        </w:rPr>
        <w:t>Class-XII,</w:t>
      </w:r>
      <w:r>
        <w:rPr>
          <w:spacing w:val="-5"/>
          <w:sz w:val="22"/>
        </w:rPr>
        <w:t> </w:t>
      </w:r>
      <w:r>
        <w:rPr>
          <w:sz w:val="22"/>
        </w:rPr>
        <w:t>Published</w:t>
      </w:r>
      <w:r>
        <w:rPr>
          <w:spacing w:val="-4"/>
          <w:sz w:val="22"/>
        </w:rPr>
        <w:t> </w:t>
      </w:r>
      <w:r>
        <w:rPr>
          <w:sz w:val="22"/>
        </w:rPr>
        <w:t>by</w:t>
      </w:r>
      <w:r>
        <w:rPr>
          <w:spacing w:val="-2"/>
          <w:sz w:val="22"/>
        </w:rPr>
        <w:t> NCERT.</w:t>
      </w:r>
    </w:p>
    <w:p>
      <w:pPr>
        <w:pStyle w:val="ListParagraph"/>
        <w:numPr>
          <w:ilvl w:val="0"/>
          <w:numId w:val="19"/>
        </w:numPr>
        <w:tabs>
          <w:tab w:pos="1519" w:val="left" w:leader="none"/>
        </w:tabs>
        <w:spacing w:line="240" w:lineRule="auto" w:before="24" w:after="0"/>
        <w:ind w:left="1519" w:right="0" w:hanging="358"/>
        <w:jc w:val="left"/>
        <w:rPr>
          <w:sz w:val="22"/>
        </w:rPr>
      </w:pPr>
      <w:r>
        <w:rPr>
          <w:sz w:val="22"/>
        </w:rPr>
        <w:t>Chemistry</w:t>
      </w:r>
      <w:r>
        <w:rPr>
          <w:spacing w:val="-6"/>
          <w:sz w:val="22"/>
        </w:rPr>
        <w:t> </w:t>
      </w:r>
      <w:r>
        <w:rPr>
          <w:sz w:val="22"/>
        </w:rPr>
        <w:t>Part</w:t>
      </w:r>
      <w:r>
        <w:rPr>
          <w:spacing w:val="-4"/>
          <w:sz w:val="22"/>
        </w:rPr>
        <w:t> </w:t>
      </w:r>
      <w:r>
        <w:rPr>
          <w:sz w:val="22"/>
        </w:rPr>
        <w:t>-II,</w:t>
      </w:r>
      <w:r>
        <w:rPr>
          <w:spacing w:val="-3"/>
          <w:sz w:val="22"/>
        </w:rPr>
        <w:t> </w:t>
      </w:r>
      <w:r>
        <w:rPr>
          <w:sz w:val="22"/>
        </w:rPr>
        <w:t>Class-XII,</w:t>
      </w:r>
      <w:r>
        <w:rPr>
          <w:spacing w:val="-6"/>
          <w:sz w:val="22"/>
        </w:rPr>
        <w:t> </w:t>
      </w:r>
      <w:r>
        <w:rPr>
          <w:sz w:val="22"/>
        </w:rPr>
        <w:t>Published</w:t>
      </w:r>
      <w:r>
        <w:rPr>
          <w:spacing w:val="-4"/>
          <w:sz w:val="22"/>
        </w:rPr>
        <w:t> </w:t>
      </w:r>
      <w:r>
        <w:rPr>
          <w:sz w:val="22"/>
        </w:rPr>
        <w:t>by</w:t>
      </w:r>
      <w:r>
        <w:rPr>
          <w:spacing w:val="-5"/>
          <w:sz w:val="22"/>
        </w:rPr>
        <w:t> </w:t>
      </w:r>
      <w:r>
        <w:rPr>
          <w:spacing w:val="-2"/>
          <w:sz w:val="22"/>
        </w:rPr>
        <w:t>NCERT.</w:t>
      </w:r>
    </w:p>
    <w:p>
      <w:pPr>
        <w:pStyle w:val="Heading2"/>
        <w:spacing w:before="216" w:after="26"/>
        <w:ind w:left="1881"/>
        <w:rPr>
          <w:rFonts w:ascii="Arial" w:hAnsi="Arial"/>
          <w:sz w:val="18"/>
        </w:rPr>
      </w:pPr>
      <w:r>
        <w:rPr/>
        <mc:AlternateContent>
          <mc:Choice Requires="wps">
            <w:drawing>
              <wp:anchor distT="0" distB="0" distL="0" distR="0" allowOverlap="1" layoutInCell="1" locked="0" behindDoc="1" simplePos="0" relativeHeight="487053824">
                <wp:simplePos x="0" y="0"/>
                <wp:positionH relativeFrom="page">
                  <wp:posOffset>5770275</wp:posOffset>
                </wp:positionH>
                <wp:positionV relativeFrom="paragraph">
                  <wp:posOffset>165471</wp:posOffset>
                </wp:positionV>
                <wp:extent cx="555625" cy="14033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555625" cy="140335"/>
                        </a:xfrm>
                        <a:prstGeom prst="rect">
                          <a:avLst/>
                        </a:prstGeom>
                      </wps:spPr>
                      <wps:txbx>
                        <w:txbxContent>
                          <w:p>
                            <w:pPr>
                              <w:spacing w:line="221" w:lineRule="exact" w:before="0"/>
                              <w:ind w:left="0" w:right="0" w:firstLine="0"/>
                              <w:jc w:val="left"/>
                              <w:rPr>
                                <w:b/>
                                <w:sz w:val="22"/>
                              </w:rPr>
                            </w:pPr>
                            <w:r>
                              <w:rPr>
                                <w:b/>
                                <w:spacing w:val="-2"/>
                                <w:sz w:val="22"/>
                              </w:rPr>
                              <w:t>(2023-</w:t>
                            </w:r>
                            <w:r>
                              <w:rPr>
                                <w:b/>
                                <w:spacing w:val="-5"/>
                                <w:sz w:val="22"/>
                              </w:rPr>
                              <w:t>24)</w:t>
                            </w:r>
                          </w:p>
                        </w:txbxContent>
                      </wps:txbx>
                      <wps:bodyPr wrap="square" lIns="0" tIns="0" rIns="0" bIns="0" rtlCol="0">
                        <a:noAutofit/>
                      </wps:bodyPr>
                    </wps:wsp>
                  </a:graphicData>
                </a:graphic>
              </wp:anchor>
            </w:drawing>
          </mc:Choice>
          <mc:Fallback>
            <w:pict>
              <v:shape style="position:absolute;margin-left:454.352417pt;margin-top:13.029258pt;width:43.75pt;height:11.05pt;mso-position-horizontal-relative:page;mso-position-vertical-relative:paragraph;z-index:-16262656" type="#_x0000_t202" id="docshape17" filled="false" stroked="false">
                <v:textbox inset="0,0,0,0">
                  <w:txbxContent>
                    <w:p>
                      <w:pPr>
                        <w:spacing w:line="221" w:lineRule="exact" w:before="0"/>
                        <w:ind w:left="0" w:right="0" w:firstLine="0"/>
                        <w:jc w:val="left"/>
                        <w:rPr>
                          <w:b/>
                          <w:sz w:val="22"/>
                        </w:rPr>
                      </w:pPr>
                      <w:r>
                        <w:rPr>
                          <w:b/>
                          <w:spacing w:val="-2"/>
                          <w:sz w:val="22"/>
                        </w:rPr>
                        <w:t>(2023-</w:t>
                      </w:r>
                      <w:r>
                        <w:rPr>
                          <w:b/>
                          <w:spacing w:val="-5"/>
                          <w:sz w:val="22"/>
                        </w:rPr>
                        <w:t>24)</w:t>
                      </w:r>
                    </w:p>
                  </w:txbxContent>
                </v:textbox>
                <w10:wrap type="none"/>
              </v:shape>
            </w:pict>
          </mc:Fallback>
        </mc:AlternateContent>
      </w:r>
      <w:r>
        <w:rPr/>
        <mc:AlternateContent>
          <mc:Choice Requires="wps">
            <w:drawing>
              <wp:anchor distT="0" distB="0" distL="0" distR="0" allowOverlap="1" layoutInCell="1" locked="0" behindDoc="1" simplePos="0" relativeHeight="487054336">
                <wp:simplePos x="0" y="0"/>
                <wp:positionH relativeFrom="page">
                  <wp:posOffset>5770498</wp:posOffset>
                </wp:positionH>
                <wp:positionV relativeFrom="paragraph">
                  <wp:posOffset>168392</wp:posOffset>
                </wp:positionV>
                <wp:extent cx="546100" cy="13970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546100" cy="139700"/>
                        </a:xfrm>
                        <a:custGeom>
                          <a:avLst/>
                          <a:gdLst/>
                          <a:ahLst/>
                          <a:cxnLst/>
                          <a:rect l="l" t="t" r="r" b="b"/>
                          <a:pathLst>
                            <a:path w="546100" h="139700">
                              <a:moveTo>
                                <a:pt x="546100" y="139700"/>
                              </a:moveTo>
                              <a:lnTo>
                                <a:pt x="0" y="139700"/>
                              </a:lnTo>
                              <a:lnTo>
                                <a:pt x="0" y="0"/>
                              </a:lnTo>
                              <a:lnTo>
                                <a:pt x="546100" y="0"/>
                              </a:lnTo>
                              <a:lnTo>
                                <a:pt x="546100" y="13970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454.369995pt;margin-top:13.259258pt;width:43pt;height:11pt;mso-position-horizontal-relative:page;mso-position-vertical-relative:paragraph;z-index:-16262144" id="docshape18" filled="true" fillcolor="#ffffff" stroked="false">
                <v:fill type="solid"/>
                <w10:wrap type="none"/>
              </v:rect>
            </w:pict>
          </mc:Fallback>
        </mc:AlternateContent>
      </w:r>
      <w:r>
        <w:rPr/>
        <w:t>CHEMISTRY</w:t>
      </w:r>
      <w:r>
        <w:rPr>
          <w:spacing w:val="-7"/>
        </w:rPr>
        <w:t> </w:t>
      </w:r>
      <w:r>
        <w:rPr/>
        <w:t>(Code</w:t>
      </w:r>
      <w:r>
        <w:rPr>
          <w:spacing w:val="-6"/>
        </w:rPr>
        <w:t> </w:t>
      </w:r>
      <w:r>
        <w:rPr/>
        <w:t>No.</w:t>
      </w:r>
      <w:r>
        <w:rPr>
          <w:spacing w:val="-5"/>
        </w:rPr>
        <w:t> </w:t>
      </w:r>
      <w:r>
        <w:rPr/>
        <w:t>043)</w:t>
      </w:r>
      <w:r>
        <w:rPr>
          <w:spacing w:val="-4"/>
        </w:rPr>
        <w:t> </w:t>
      </w:r>
      <w:r>
        <w:rPr/>
        <w:t>QUESTION</w:t>
      </w:r>
      <w:r>
        <w:rPr>
          <w:spacing w:val="-5"/>
        </w:rPr>
        <w:t> </w:t>
      </w:r>
      <w:r>
        <w:rPr/>
        <w:t>PAPER</w:t>
      </w:r>
      <w:r>
        <w:rPr>
          <w:spacing w:val="-5"/>
        </w:rPr>
        <w:t> </w:t>
      </w:r>
      <w:r>
        <w:rPr/>
        <w:t>DESIGN</w:t>
      </w:r>
      <w:r>
        <w:rPr>
          <w:spacing w:val="-5"/>
        </w:rPr>
        <w:t> </w:t>
      </w:r>
      <w:r>
        <w:rPr/>
        <w:t>CLASSES</w:t>
      </w:r>
      <w:r>
        <w:rPr>
          <w:spacing w:val="-3"/>
        </w:rPr>
        <w:t> </w:t>
      </w:r>
      <w:r>
        <w:rPr/>
        <w:t>–XI</w:t>
      </w:r>
      <w:r>
        <w:rPr>
          <w:spacing w:val="-3"/>
        </w:rPr>
        <w:t> </w:t>
      </w:r>
      <w:r>
        <w:rPr/>
        <w:t>and</w:t>
      </w:r>
      <w:r>
        <w:rPr>
          <w:spacing w:val="-6"/>
        </w:rPr>
        <w:t> </w:t>
      </w:r>
      <w:r>
        <w:rPr/>
        <w:t>XII</w:t>
      </w:r>
      <w:r>
        <w:rPr>
          <w:spacing w:val="1"/>
        </w:rPr>
        <w:t> </w:t>
      </w:r>
      <w:r>
        <w:rPr>
          <w:rFonts w:ascii="Arial" w:hAnsi="Arial"/>
          <w:position w:val="1"/>
          <w:sz w:val="18"/>
        </w:rPr>
        <w:t>2024-</w:t>
      </w:r>
      <w:r>
        <w:rPr>
          <w:rFonts w:ascii="Arial" w:hAnsi="Arial"/>
          <w:spacing w:val="-5"/>
          <w:position w:val="1"/>
          <w:sz w:val="18"/>
        </w:rPr>
        <w:t>25</w:t>
      </w:r>
    </w:p>
    <w:tbl>
      <w:tblPr>
        <w:tblW w:w="0" w:type="auto"/>
        <w:jc w:val="left"/>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6808"/>
        <w:gridCol w:w="1278"/>
        <w:gridCol w:w="821"/>
      </w:tblGrid>
      <w:tr>
        <w:trPr>
          <w:trHeight w:val="335" w:hRule="atLeast"/>
        </w:trPr>
        <w:tc>
          <w:tcPr>
            <w:tcW w:w="425" w:type="dxa"/>
          </w:tcPr>
          <w:p>
            <w:pPr>
              <w:pStyle w:val="TableParagraph"/>
              <w:spacing w:before="42"/>
              <w:ind w:left="107"/>
              <w:rPr>
                <w:b/>
                <w:sz w:val="22"/>
              </w:rPr>
            </w:pPr>
            <w:r>
              <w:rPr>
                <w:b/>
                <w:spacing w:val="-10"/>
                <w:sz w:val="22"/>
              </w:rPr>
              <w:t>S</w:t>
            </w:r>
          </w:p>
        </w:tc>
        <w:tc>
          <w:tcPr>
            <w:tcW w:w="6808" w:type="dxa"/>
          </w:tcPr>
          <w:p>
            <w:pPr>
              <w:pStyle w:val="TableParagraph"/>
              <w:spacing w:before="42"/>
              <w:ind w:left="107"/>
              <w:rPr>
                <w:b/>
                <w:sz w:val="22"/>
              </w:rPr>
            </w:pPr>
            <w:r>
              <w:rPr>
                <w:b/>
                <w:spacing w:val="-2"/>
                <w:sz w:val="22"/>
              </w:rPr>
              <w:t>Domains</w:t>
            </w:r>
          </w:p>
        </w:tc>
        <w:tc>
          <w:tcPr>
            <w:tcW w:w="1278" w:type="dxa"/>
          </w:tcPr>
          <w:p>
            <w:pPr>
              <w:pStyle w:val="TableParagraph"/>
              <w:spacing w:before="42"/>
              <w:ind w:left="106"/>
              <w:rPr>
                <w:sz w:val="22"/>
              </w:rPr>
            </w:pPr>
            <w:r>
              <w:rPr>
                <w:sz w:val="22"/>
              </w:rPr>
              <w:t>Total</w:t>
            </w:r>
            <w:r>
              <w:rPr>
                <w:spacing w:val="-3"/>
                <w:sz w:val="22"/>
              </w:rPr>
              <w:t> </w:t>
            </w:r>
            <w:r>
              <w:rPr>
                <w:spacing w:val="-2"/>
                <w:sz w:val="22"/>
              </w:rPr>
              <w:t>Marks</w:t>
            </w:r>
          </w:p>
        </w:tc>
        <w:tc>
          <w:tcPr>
            <w:tcW w:w="821" w:type="dxa"/>
          </w:tcPr>
          <w:p>
            <w:pPr>
              <w:pStyle w:val="TableParagraph"/>
              <w:spacing w:before="42"/>
              <w:ind w:left="106"/>
              <w:rPr>
                <w:sz w:val="22"/>
              </w:rPr>
            </w:pPr>
            <w:r>
              <w:rPr>
                <w:spacing w:val="-10"/>
                <w:sz w:val="22"/>
              </w:rPr>
              <w:t>%</w:t>
            </w:r>
          </w:p>
        </w:tc>
      </w:tr>
      <w:tr>
        <w:trPr>
          <w:trHeight w:val="1495" w:hRule="atLeast"/>
        </w:trPr>
        <w:tc>
          <w:tcPr>
            <w:tcW w:w="425" w:type="dxa"/>
          </w:tcPr>
          <w:p>
            <w:pPr>
              <w:pStyle w:val="TableParagraph"/>
              <w:spacing w:before="42"/>
              <w:ind w:left="107"/>
              <w:rPr>
                <w:b/>
                <w:sz w:val="22"/>
              </w:rPr>
            </w:pPr>
            <w:r>
              <w:rPr>
                <w:b/>
                <w:spacing w:val="-10"/>
                <w:sz w:val="22"/>
              </w:rPr>
              <w:t>1</w:t>
            </w:r>
          </w:p>
        </w:tc>
        <w:tc>
          <w:tcPr>
            <w:tcW w:w="6808" w:type="dxa"/>
          </w:tcPr>
          <w:p>
            <w:pPr>
              <w:pStyle w:val="TableParagraph"/>
              <w:spacing w:before="42"/>
              <w:ind w:left="107"/>
              <w:jc w:val="both"/>
              <w:rPr>
                <w:b/>
                <w:sz w:val="22"/>
              </w:rPr>
            </w:pPr>
            <w:r>
              <w:rPr>
                <w:b/>
                <w:sz w:val="22"/>
              </w:rPr>
              <w:t>Remembering</w:t>
            </w:r>
            <w:r>
              <w:rPr>
                <w:b/>
                <w:spacing w:val="-5"/>
                <w:sz w:val="22"/>
              </w:rPr>
              <w:t> </w:t>
            </w:r>
            <w:r>
              <w:rPr>
                <w:b/>
                <w:sz w:val="22"/>
              </w:rPr>
              <w:t>and</w:t>
            </w:r>
            <w:r>
              <w:rPr>
                <w:b/>
                <w:spacing w:val="-4"/>
                <w:sz w:val="22"/>
              </w:rPr>
              <w:t> </w:t>
            </w:r>
            <w:r>
              <w:rPr>
                <w:b/>
                <w:spacing w:val="-2"/>
                <w:sz w:val="22"/>
              </w:rPr>
              <w:t>Understanding:</w:t>
            </w:r>
          </w:p>
          <w:p>
            <w:pPr>
              <w:pStyle w:val="TableParagraph"/>
              <w:spacing w:line="259" w:lineRule="auto" w:before="22"/>
              <w:ind w:left="107" w:right="98"/>
              <w:jc w:val="both"/>
              <w:rPr>
                <w:sz w:val="22"/>
              </w:rPr>
            </w:pPr>
            <w:r>
              <w:rPr>
                <w:sz w:val="22"/>
              </w:rPr>
              <w:t>Exhibit memory of previously learned material by recalling facts, terms, basic concepts and answers. Demonstrate understanding of facts and ideas</w:t>
            </w:r>
            <w:r>
              <w:rPr>
                <w:spacing w:val="52"/>
                <w:sz w:val="22"/>
              </w:rPr>
              <w:t>  </w:t>
            </w:r>
            <w:r>
              <w:rPr>
                <w:sz w:val="22"/>
              </w:rPr>
              <w:t>by</w:t>
            </w:r>
            <w:r>
              <w:rPr>
                <w:spacing w:val="51"/>
                <w:sz w:val="22"/>
              </w:rPr>
              <w:t>  </w:t>
            </w:r>
            <w:r>
              <w:rPr>
                <w:sz w:val="22"/>
              </w:rPr>
              <w:t>organizing,</w:t>
            </w:r>
            <w:r>
              <w:rPr>
                <w:spacing w:val="52"/>
                <w:sz w:val="22"/>
              </w:rPr>
              <w:t>  </w:t>
            </w:r>
            <w:r>
              <w:rPr>
                <w:sz w:val="22"/>
              </w:rPr>
              <w:t>comparing,</w:t>
            </w:r>
            <w:r>
              <w:rPr>
                <w:spacing w:val="51"/>
                <w:sz w:val="22"/>
              </w:rPr>
              <w:t>  </w:t>
            </w:r>
            <w:r>
              <w:rPr>
                <w:sz w:val="22"/>
              </w:rPr>
              <w:t>translating,</w:t>
            </w:r>
            <w:r>
              <w:rPr>
                <w:spacing w:val="52"/>
                <w:sz w:val="22"/>
              </w:rPr>
              <w:t>  </w:t>
            </w:r>
            <w:r>
              <w:rPr>
                <w:sz w:val="22"/>
              </w:rPr>
              <w:t>interpreting,</w:t>
            </w:r>
            <w:r>
              <w:rPr>
                <w:spacing w:val="52"/>
                <w:sz w:val="22"/>
              </w:rPr>
              <w:t>  </w:t>
            </w:r>
            <w:r>
              <w:rPr>
                <w:spacing w:val="-2"/>
                <w:sz w:val="22"/>
              </w:rPr>
              <w:t>giving</w:t>
            </w:r>
          </w:p>
          <w:p>
            <w:pPr>
              <w:pStyle w:val="TableParagraph"/>
              <w:spacing w:line="267" w:lineRule="exact"/>
              <w:ind w:left="107"/>
              <w:jc w:val="both"/>
              <w:rPr>
                <w:sz w:val="22"/>
              </w:rPr>
            </w:pPr>
            <w:r>
              <w:rPr>
                <w:sz w:val="22"/>
              </w:rPr>
              <w:t>descriptions</w:t>
            </w:r>
            <w:r>
              <w:rPr>
                <w:spacing w:val="-8"/>
                <w:sz w:val="22"/>
              </w:rPr>
              <w:t> </w:t>
            </w:r>
            <w:r>
              <w:rPr>
                <w:sz w:val="22"/>
              </w:rPr>
              <w:t>and</w:t>
            </w:r>
            <w:r>
              <w:rPr>
                <w:spacing w:val="-6"/>
                <w:sz w:val="22"/>
              </w:rPr>
              <w:t> </w:t>
            </w:r>
            <w:r>
              <w:rPr>
                <w:sz w:val="22"/>
              </w:rPr>
              <w:t>stating</w:t>
            </w:r>
            <w:r>
              <w:rPr>
                <w:spacing w:val="-7"/>
                <w:sz w:val="22"/>
              </w:rPr>
              <w:t> </w:t>
            </w:r>
            <w:r>
              <w:rPr>
                <w:sz w:val="22"/>
              </w:rPr>
              <w:t>main</w:t>
            </w:r>
            <w:r>
              <w:rPr>
                <w:spacing w:val="-6"/>
                <w:sz w:val="22"/>
              </w:rPr>
              <w:t> </w:t>
            </w:r>
            <w:r>
              <w:rPr>
                <w:spacing w:val="-2"/>
                <w:sz w:val="22"/>
              </w:rPr>
              <w:t>ideas.</w:t>
            </w:r>
          </w:p>
        </w:tc>
        <w:tc>
          <w:tcPr>
            <w:tcW w:w="1278" w:type="dxa"/>
          </w:tcPr>
          <w:p>
            <w:pPr>
              <w:pStyle w:val="TableParagraph"/>
              <w:spacing w:before="42"/>
              <w:ind w:left="106"/>
              <w:rPr>
                <w:sz w:val="22"/>
              </w:rPr>
            </w:pPr>
            <w:r>
              <w:rPr>
                <w:spacing w:val="-5"/>
                <w:sz w:val="22"/>
              </w:rPr>
              <w:t>28</w:t>
            </w:r>
          </w:p>
        </w:tc>
        <w:tc>
          <w:tcPr>
            <w:tcW w:w="821" w:type="dxa"/>
          </w:tcPr>
          <w:p>
            <w:pPr>
              <w:pStyle w:val="TableParagraph"/>
              <w:spacing w:before="42"/>
              <w:ind w:left="106"/>
              <w:rPr>
                <w:sz w:val="22"/>
              </w:rPr>
            </w:pPr>
            <w:r>
              <w:rPr>
                <w:spacing w:val="-5"/>
                <w:sz w:val="22"/>
              </w:rPr>
              <w:t>40</w:t>
            </w:r>
          </w:p>
        </w:tc>
      </w:tr>
      <w:tr>
        <w:trPr>
          <w:trHeight w:val="916" w:hRule="atLeast"/>
        </w:trPr>
        <w:tc>
          <w:tcPr>
            <w:tcW w:w="425" w:type="dxa"/>
          </w:tcPr>
          <w:p>
            <w:pPr>
              <w:pStyle w:val="TableParagraph"/>
              <w:spacing w:before="42"/>
              <w:ind w:left="107"/>
              <w:rPr>
                <w:b/>
                <w:sz w:val="22"/>
              </w:rPr>
            </w:pPr>
            <w:r>
              <w:rPr>
                <w:b/>
                <w:spacing w:val="-10"/>
                <w:sz w:val="22"/>
              </w:rPr>
              <w:t>2</w:t>
            </w:r>
          </w:p>
        </w:tc>
        <w:tc>
          <w:tcPr>
            <w:tcW w:w="6808" w:type="dxa"/>
          </w:tcPr>
          <w:p>
            <w:pPr>
              <w:pStyle w:val="TableParagraph"/>
              <w:spacing w:before="42"/>
              <w:ind w:left="107"/>
              <w:rPr>
                <w:b/>
                <w:sz w:val="22"/>
              </w:rPr>
            </w:pPr>
            <w:r>
              <w:rPr>
                <w:b/>
                <w:spacing w:val="-2"/>
                <w:sz w:val="22"/>
              </w:rPr>
              <w:t>Applying:</w:t>
            </w:r>
          </w:p>
          <w:p>
            <w:pPr>
              <w:pStyle w:val="TableParagraph"/>
              <w:spacing w:line="290" w:lineRule="atLeast"/>
              <w:ind w:left="107"/>
              <w:rPr>
                <w:sz w:val="22"/>
              </w:rPr>
            </w:pPr>
            <w:r>
              <w:rPr>
                <w:sz w:val="22"/>
              </w:rPr>
              <w:t>Solve problems to new situations by applying acquired knowledge, facts, techniques and rules in a different way.</w:t>
            </w:r>
          </w:p>
        </w:tc>
        <w:tc>
          <w:tcPr>
            <w:tcW w:w="1278" w:type="dxa"/>
          </w:tcPr>
          <w:p>
            <w:pPr>
              <w:pStyle w:val="TableParagraph"/>
              <w:spacing w:before="42"/>
              <w:ind w:left="106"/>
              <w:rPr>
                <w:sz w:val="22"/>
              </w:rPr>
            </w:pPr>
            <w:r>
              <w:rPr>
                <w:spacing w:val="-5"/>
                <w:sz w:val="22"/>
              </w:rPr>
              <w:t>21</w:t>
            </w:r>
          </w:p>
        </w:tc>
        <w:tc>
          <w:tcPr>
            <w:tcW w:w="821" w:type="dxa"/>
          </w:tcPr>
          <w:p>
            <w:pPr>
              <w:pStyle w:val="TableParagraph"/>
              <w:spacing w:before="42"/>
              <w:ind w:left="106"/>
              <w:rPr>
                <w:sz w:val="22"/>
              </w:rPr>
            </w:pPr>
            <w:r>
              <w:rPr>
                <w:spacing w:val="-5"/>
                <w:sz w:val="22"/>
              </w:rPr>
              <w:t>30</w:t>
            </w:r>
          </w:p>
        </w:tc>
      </w:tr>
      <w:tr>
        <w:trPr>
          <w:trHeight w:val="2229" w:hRule="atLeast"/>
        </w:trPr>
        <w:tc>
          <w:tcPr>
            <w:tcW w:w="425" w:type="dxa"/>
          </w:tcPr>
          <w:p>
            <w:pPr>
              <w:pStyle w:val="TableParagraph"/>
              <w:spacing w:before="42"/>
              <w:ind w:left="107"/>
              <w:rPr>
                <w:b/>
                <w:sz w:val="22"/>
              </w:rPr>
            </w:pPr>
            <w:r>
              <w:rPr>
                <w:b/>
                <w:spacing w:val="-10"/>
                <w:sz w:val="22"/>
              </w:rPr>
              <w:t>3</w:t>
            </w:r>
          </w:p>
        </w:tc>
        <w:tc>
          <w:tcPr>
            <w:tcW w:w="6808" w:type="dxa"/>
          </w:tcPr>
          <w:p>
            <w:pPr>
              <w:pStyle w:val="TableParagraph"/>
              <w:spacing w:before="42"/>
              <w:ind w:left="107"/>
              <w:jc w:val="both"/>
              <w:rPr>
                <w:b/>
                <w:sz w:val="22"/>
              </w:rPr>
            </w:pPr>
            <w:r>
              <w:rPr>
                <w:b/>
                <w:sz w:val="22"/>
              </w:rPr>
              <w:t>Analysing,</w:t>
            </w:r>
            <w:r>
              <w:rPr>
                <w:b/>
                <w:spacing w:val="-7"/>
                <w:sz w:val="22"/>
              </w:rPr>
              <w:t> </w:t>
            </w:r>
            <w:r>
              <w:rPr>
                <w:b/>
                <w:sz w:val="22"/>
              </w:rPr>
              <w:t>Evaluating</w:t>
            </w:r>
            <w:r>
              <w:rPr>
                <w:b/>
                <w:spacing w:val="-7"/>
                <w:sz w:val="22"/>
              </w:rPr>
              <w:t> </w:t>
            </w:r>
            <w:r>
              <w:rPr>
                <w:b/>
                <w:sz w:val="22"/>
              </w:rPr>
              <w:t>and</w:t>
            </w:r>
            <w:r>
              <w:rPr>
                <w:b/>
                <w:spacing w:val="-9"/>
                <w:sz w:val="22"/>
              </w:rPr>
              <w:t> </w:t>
            </w:r>
            <w:r>
              <w:rPr>
                <w:b/>
                <w:spacing w:val="-2"/>
                <w:sz w:val="22"/>
              </w:rPr>
              <w:t>Creating:</w:t>
            </w:r>
          </w:p>
          <w:p>
            <w:pPr>
              <w:pStyle w:val="TableParagraph"/>
              <w:spacing w:before="22"/>
              <w:ind w:left="107" w:right="99"/>
              <w:jc w:val="both"/>
              <w:rPr>
                <w:sz w:val="22"/>
              </w:rPr>
            </w:pPr>
            <w:r>
              <w:rPr>
                <w:sz w:val="22"/>
              </w:rPr>
              <w:t>Examine</w:t>
            </w:r>
            <w:r>
              <w:rPr>
                <w:spacing w:val="-13"/>
                <w:sz w:val="22"/>
              </w:rPr>
              <w:t> </w:t>
            </w:r>
            <w:r>
              <w:rPr>
                <w:sz w:val="22"/>
              </w:rPr>
              <w:t>and</w:t>
            </w:r>
            <w:r>
              <w:rPr>
                <w:spacing w:val="-12"/>
                <w:sz w:val="22"/>
              </w:rPr>
              <w:t> </w:t>
            </w:r>
            <w:r>
              <w:rPr>
                <w:sz w:val="22"/>
              </w:rPr>
              <w:t>break</w:t>
            </w:r>
            <w:r>
              <w:rPr>
                <w:spacing w:val="-13"/>
                <w:sz w:val="22"/>
              </w:rPr>
              <w:t> </w:t>
            </w:r>
            <w:r>
              <w:rPr>
                <w:sz w:val="22"/>
              </w:rPr>
              <w:t>information</w:t>
            </w:r>
            <w:r>
              <w:rPr>
                <w:spacing w:val="-12"/>
                <w:sz w:val="22"/>
              </w:rPr>
              <w:t> </w:t>
            </w:r>
            <w:r>
              <w:rPr>
                <w:sz w:val="22"/>
              </w:rPr>
              <w:t>into</w:t>
            </w:r>
            <w:r>
              <w:rPr>
                <w:spacing w:val="-13"/>
                <w:sz w:val="22"/>
              </w:rPr>
              <w:t> </w:t>
            </w:r>
            <w:r>
              <w:rPr>
                <w:sz w:val="22"/>
              </w:rPr>
              <w:t>parts</w:t>
            </w:r>
            <w:r>
              <w:rPr>
                <w:spacing w:val="-12"/>
                <w:sz w:val="22"/>
              </w:rPr>
              <w:t> </w:t>
            </w:r>
            <w:r>
              <w:rPr>
                <w:sz w:val="22"/>
              </w:rPr>
              <w:t>by</w:t>
            </w:r>
            <w:r>
              <w:rPr>
                <w:spacing w:val="-13"/>
                <w:sz w:val="22"/>
              </w:rPr>
              <w:t> </w:t>
            </w:r>
            <w:r>
              <w:rPr>
                <w:sz w:val="22"/>
              </w:rPr>
              <w:t>identifying</w:t>
            </w:r>
            <w:r>
              <w:rPr>
                <w:spacing w:val="-12"/>
                <w:sz w:val="22"/>
              </w:rPr>
              <w:t> </w:t>
            </w:r>
            <w:r>
              <w:rPr>
                <w:sz w:val="22"/>
              </w:rPr>
              <w:t>motives</w:t>
            </w:r>
            <w:r>
              <w:rPr>
                <w:spacing w:val="-12"/>
                <w:sz w:val="22"/>
              </w:rPr>
              <w:t> </w:t>
            </w:r>
            <w:r>
              <w:rPr>
                <w:sz w:val="22"/>
              </w:rPr>
              <w:t>or</w:t>
            </w:r>
            <w:r>
              <w:rPr>
                <w:spacing w:val="-13"/>
                <w:sz w:val="22"/>
              </w:rPr>
              <w:t> </w:t>
            </w:r>
            <w:r>
              <w:rPr>
                <w:sz w:val="22"/>
              </w:rPr>
              <w:t>causes. Make</w:t>
            </w:r>
            <w:r>
              <w:rPr>
                <w:spacing w:val="-13"/>
                <w:sz w:val="22"/>
              </w:rPr>
              <w:t> </w:t>
            </w:r>
            <w:r>
              <w:rPr>
                <w:sz w:val="22"/>
              </w:rPr>
              <w:t>inferences</w:t>
            </w:r>
            <w:r>
              <w:rPr>
                <w:spacing w:val="-12"/>
                <w:sz w:val="22"/>
              </w:rPr>
              <w:t> </w:t>
            </w:r>
            <w:r>
              <w:rPr>
                <w:sz w:val="22"/>
              </w:rPr>
              <w:t>and</w:t>
            </w:r>
            <w:r>
              <w:rPr>
                <w:spacing w:val="-13"/>
                <w:sz w:val="22"/>
              </w:rPr>
              <w:t> </w:t>
            </w:r>
            <w:r>
              <w:rPr>
                <w:sz w:val="22"/>
              </w:rPr>
              <w:t>find</w:t>
            </w:r>
            <w:r>
              <w:rPr>
                <w:spacing w:val="-12"/>
                <w:sz w:val="22"/>
              </w:rPr>
              <w:t> </w:t>
            </w:r>
            <w:r>
              <w:rPr>
                <w:sz w:val="22"/>
              </w:rPr>
              <w:t>evidence</w:t>
            </w:r>
            <w:r>
              <w:rPr>
                <w:spacing w:val="-13"/>
                <w:sz w:val="22"/>
              </w:rPr>
              <w:t> </w:t>
            </w:r>
            <w:r>
              <w:rPr>
                <w:sz w:val="22"/>
              </w:rPr>
              <w:t>to</w:t>
            </w:r>
            <w:r>
              <w:rPr>
                <w:spacing w:val="-12"/>
                <w:sz w:val="22"/>
              </w:rPr>
              <w:t> </w:t>
            </w:r>
            <w:r>
              <w:rPr>
                <w:sz w:val="22"/>
              </w:rPr>
              <w:t>support</w:t>
            </w:r>
            <w:r>
              <w:rPr>
                <w:spacing w:val="-13"/>
                <w:sz w:val="22"/>
              </w:rPr>
              <w:t> </w:t>
            </w:r>
            <w:r>
              <w:rPr>
                <w:sz w:val="22"/>
              </w:rPr>
              <w:t>generalizations.</w:t>
            </w:r>
            <w:r>
              <w:rPr>
                <w:spacing w:val="-12"/>
                <w:sz w:val="22"/>
              </w:rPr>
              <w:t> </w:t>
            </w:r>
            <w:r>
              <w:rPr>
                <w:sz w:val="22"/>
              </w:rPr>
              <w:t>Present</w:t>
            </w:r>
            <w:r>
              <w:rPr>
                <w:spacing w:val="-12"/>
                <w:sz w:val="22"/>
              </w:rPr>
              <w:t> </w:t>
            </w:r>
            <w:r>
              <w:rPr>
                <w:sz w:val="22"/>
              </w:rPr>
              <w:t>and defend</w:t>
            </w:r>
            <w:r>
              <w:rPr>
                <w:spacing w:val="-6"/>
                <w:sz w:val="22"/>
              </w:rPr>
              <w:t> </w:t>
            </w:r>
            <w:r>
              <w:rPr>
                <w:sz w:val="22"/>
              </w:rPr>
              <w:t>opinions</w:t>
            </w:r>
            <w:r>
              <w:rPr>
                <w:spacing w:val="-6"/>
                <w:sz w:val="22"/>
              </w:rPr>
              <w:t> </w:t>
            </w:r>
            <w:r>
              <w:rPr>
                <w:sz w:val="22"/>
              </w:rPr>
              <w:t>by</w:t>
            </w:r>
            <w:r>
              <w:rPr>
                <w:spacing w:val="-7"/>
                <w:sz w:val="22"/>
              </w:rPr>
              <w:t> </w:t>
            </w:r>
            <w:r>
              <w:rPr>
                <w:sz w:val="22"/>
              </w:rPr>
              <w:t>making</w:t>
            </w:r>
            <w:r>
              <w:rPr>
                <w:spacing w:val="-6"/>
                <w:sz w:val="22"/>
              </w:rPr>
              <w:t> </w:t>
            </w:r>
            <w:r>
              <w:rPr>
                <w:sz w:val="22"/>
              </w:rPr>
              <w:t>judgments</w:t>
            </w:r>
            <w:r>
              <w:rPr>
                <w:spacing w:val="-5"/>
                <w:sz w:val="22"/>
              </w:rPr>
              <w:t> </w:t>
            </w:r>
            <w:r>
              <w:rPr>
                <w:sz w:val="22"/>
              </w:rPr>
              <w:t>about</w:t>
            </w:r>
            <w:r>
              <w:rPr>
                <w:spacing w:val="-5"/>
                <w:sz w:val="22"/>
              </w:rPr>
              <w:t> </w:t>
            </w:r>
            <w:r>
              <w:rPr>
                <w:sz w:val="22"/>
              </w:rPr>
              <w:t>information,</w:t>
            </w:r>
            <w:r>
              <w:rPr>
                <w:spacing w:val="-5"/>
                <w:sz w:val="22"/>
              </w:rPr>
              <w:t> </w:t>
            </w:r>
            <w:r>
              <w:rPr>
                <w:sz w:val="22"/>
              </w:rPr>
              <w:t>validity</w:t>
            </w:r>
            <w:r>
              <w:rPr>
                <w:spacing w:val="-5"/>
                <w:sz w:val="22"/>
              </w:rPr>
              <w:t> </w:t>
            </w:r>
            <w:r>
              <w:rPr>
                <w:sz w:val="22"/>
              </w:rPr>
              <w:t>of</w:t>
            </w:r>
            <w:r>
              <w:rPr>
                <w:spacing w:val="-6"/>
                <w:sz w:val="22"/>
              </w:rPr>
              <w:t> </w:t>
            </w:r>
            <w:r>
              <w:rPr>
                <w:sz w:val="22"/>
              </w:rPr>
              <w:t>ideas or quality of work based on a set of criteria.</w:t>
            </w:r>
          </w:p>
          <w:p>
            <w:pPr>
              <w:pStyle w:val="TableParagraph"/>
              <w:ind w:left="107" w:right="53"/>
              <w:jc w:val="both"/>
              <w:rPr>
                <w:sz w:val="22"/>
              </w:rPr>
            </w:pPr>
            <w:r>
              <w:rPr>
                <w:sz w:val="22"/>
              </w:rPr>
              <w:t>Compile</w:t>
            </w:r>
            <w:r>
              <w:rPr>
                <w:spacing w:val="-4"/>
                <w:sz w:val="22"/>
              </w:rPr>
              <w:t> </w:t>
            </w:r>
            <w:r>
              <w:rPr>
                <w:sz w:val="22"/>
              </w:rPr>
              <w:t>information</w:t>
            </w:r>
            <w:r>
              <w:rPr>
                <w:spacing w:val="-7"/>
                <w:sz w:val="22"/>
              </w:rPr>
              <w:t> </w:t>
            </w:r>
            <w:r>
              <w:rPr>
                <w:sz w:val="22"/>
              </w:rPr>
              <w:t>together</w:t>
            </w:r>
            <w:r>
              <w:rPr>
                <w:spacing w:val="-4"/>
                <w:sz w:val="22"/>
              </w:rPr>
              <w:t> </w:t>
            </w:r>
            <w:r>
              <w:rPr>
                <w:sz w:val="22"/>
              </w:rPr>
              <w:t>in</w:t>
            </w:r>
            <w:r>
              <w:rPr>
                <w:spacing w:val="-6"/>
                <w:sz w:val="22"/>
              </w:rPr>
              <w:t> </w:t>
            </w:r>
            <w:r>
              <w:rPr>
                <w:sz w:val="22"/>
              </w:rPr>
              <w:t>a</w:t>
            </w:r>
            <w:r>
              <w:rPr>
                <w:spacing w:val="-4"/>
                <w:sz w:val="22"/>
              </w:rPr>
              <w:t> </w:t>
            </w:r>
            <w:r>
              <w:rPr>
                <w:sz w:val="22"/>
              </w:rPr>
              <w:t>different</w:t>
            </w:r>
            <w:r>
              <w:rPr>
                <w:spacing w:val="-6"/>
                <w:sz w:val="22"/>
              </w:rPr>
              <w:t> </w:t>
            </w:r>
            <w:r>
              <w:rPr>
                <w:sz w:val="22"/>
              </w:rPr>
              <w:t>way</w:t>
            </w:r>
            <w:r>
              <w:rPr>
                <w:spacing w:val="-4"/>
                <w:sz w:val="22"/>
              </w:rPr>
              <w:t> </w:t>
            </w:r>
            <w:r>
              <w:rPr>
                <w:sz w:val="22"/>
              </w:rPr>
              <w:t>by</w:t>
            </w:r>
            <w:r>
              <w:rPr>
                <w:spacing w:val="-6"/>
                <w:sz w:val="22"/>
              </w:rPr>
              <w:t> </w:t>
            </w:r>
            <w:r>
              <w:rPr>
                <w:sz w:val="22"/>
              </w:rPr>
              <w:t>combining</w:t>
            </w:r>
            <w:r>
              <w:rPr>
                <w:spacing w:val="-5"/>
                <w:sz w:val="22"/>
              </w:rPr>
              <w:t> </w:t>
            </w:r>
            <w:r>
              <w:rPr>
                <w:sz w:val="22"/>
              </w:rPr>
              <w:t>elements</w:t>
            </w:r>
            <w:r>
              <w:rPr>
                <w:spacing w:val="-4"/>
                <w:sz w:val="22"/>
              </w:rPr>
              <w:t> </w:t>
            </w:r>
            <w:r>
              <w:rPr>
                <w:sz w:val="22"/>
              </w:rPr>
              <w:t>in a new pattern or proposing alternative solutions.</w:t>
            </w:r>
          </w:p>
        </w:tc>
        <w:tc>
          <w:tcPr>
            <w:tcW w:w="1278" w:type="dxa"/>
          </w:tcPr>
          <w:p>
            <w:pPr>
              <w:pStyle w:val="TableParagraph"/>
              <w:spacing w:before="42"/>
              <w:ind w:left="106"/>
              <w:rPr>
                <w:sz w:val="22"/>
              </w:rPr>
            </w:pPr>
            <w:r>
              <w:rPr>
                <w:spacing w:val="-5"/>
                <w:sz w:val="22"/>
              </w:rPr>
              <w:t>21</w:t>
            </w:r>
          </w:p>
        </w:tc>
        <w:tc>
          <w:tcPr>
            <w:tcW w:w="821" w:type="dxa"/>
          </w:tcPr>
          <w:p>
            <w:pPr>
              <w:pStyle w:val="TableParagraph"/>
              <w:spacing w:before="42"/>
              <w:ind w:left="106"/>
              <w:rPr>
                <w:sz w:val="22"/>
              </w:rPr>
            </w:pPr>
            <w:r>
              <w:rPr>
                <w:spacing w:val="-5"/>
                <w:sz w:val="22"/>
              </w:rPr>
              <w:t>30</w:t>
            </w:r>
          </w:p>
        </w:tc>
      </w:tr>
    </w:tbl>
    <w:p>
      <w:pPr>
        <w:pStyle w:val="ListParagraph"/>
        <w:numPr>
          <w:ilvl w:val="0"/>
          <w:numId w:val="20"/>
        </w:numPr>
        <w:tabs>
          <w:tab w:pos="1282" w:val="left" w:leader="none"/>
        </w:tabs>
        <w:spacing w:line="240" w:lineRule="auto" w:before="0" w:after="0"/>
        <w:ind w:left="1282" w:right="0" w:hanging="282"/>
        <w:jc w:val="left"/>
        <w:rPr>
          <w:sz w:val="22"/>
        </w:rPr>
      </w:pPr>
      <w:r>
        <w:rPr>
          <w:sz w:val="22"/>
        </w:rPr>
        <w:t>No</w:t>
      </w:r>
      <w:r>
        <w:rPr>
          <w:spacing w:val="-2"/>
          <w:sz w:val="22"/>
        </w:rPr>
        <w:t> </w:t>
      </w:r>
      <w:r>
        <w:rPr>
          <w:sz w:val="22"/>
        </w:rPr>
        <w:t>chapter</w:t>
      </w:r>
      <w:r>
        <w:rPr>
          <w:spacing w:val="-5"/>
          <w:sz w:val="22"/>
        </w:rPr>
        <w:t> </w:t>
      </w:r>
      <w:r>
        <w:rPr>
          <w:sz w:val="22"/>
        </w:rPr>
        <w:t>wise</w:t>
      </w:r>
      <w:r>
        <w:rPr>
          <w:spacing w:val="-2"/>
          <w:sz w:val="22"/>
        </w:rPr>
        <w:t> </w:t>
      </w:r>
      <w:r>
        <w:rPr>
          <w:sz w:val="22"/>
        </w:rPr>
        <w:t>weightage.</w:t>
      </w:r>
      <w:r>
        <w:rPr>
          <w:spacing w:val="-3"/>
          <w:sz w:val="22"/>
        </w:rPr>
        <w:t> </w:t>
      </w:r>
      <w:r>
        <w:rPr>
          <w:sz w:val="22"/>
        </w:rPr>
        <w:t>Care</w:t>
      </w:r>
      <w:r>
        <w:rPr>
          <w:spacing w:val="-2"/>
          <w:sz w:val="22"/>
        </w:rPr>
        <w:t> </w:t>
      </w:r>
      <w:r>
        <w:rPr>
          <w:sz w:val="22"/>
        </w:rPr>
        <w:t>to</w:t>
      </w:r>
      <w:r>
        <w:rPr>
          <w:spacing w:val="-2"/>
          <w:sz w:val="22"/>
        </w:rPr>
        <w:t> </w:t>
      </w:r>
      <w:r>
        <w:rPr>
          <w:sz w:val="22"/>
        </w:rPr>
        <w:t>be</w:t>
      </w:r>
      <w:r>
        <w:rPr>
          <w:spacing w:val="-4"/>
          <w:sz w:val="22"/>
        </w:rPr>
        <w:t> </w:t>
      </w:r>
      <w:r>
        <w:rPr>
          <w:sz w:val="22"/>
        </w:rPr>
        <w:t>taken</w:t>
      </w:r>
      <w:r>
        <w:rPr>
          <w:spacing w:val="-2"/>
          <w:sz w:val="22"/>
        </w:rPr>
        <w:t> </w:t>
      </w:r>
      <w:r>
        <w:rPr>
          <w:sz w:val="22"/>
        </w:rPr>
        <w:t>to</w:t>
      </w:r>
      <w:r>
        <w:rPr>
          <w:spacing w:val="-2"/>
          <w:sz w:val="22"/>
        </w:rPr>
        <w:t> </w:t>
      </w:r>
      <w:r>
        <w:rPr>
          <w:sz w:val="22"/>
        </w:rPr>
        <w:t>cover</w:t>
      </w:r>
      <w:r>
        <w:rPr>
          <w:spacing w:val="-4"/>
          <w:sz w:val="22"/>
        </w:rPr>
        <w:t> </w:t>
      </w:r>
      <w:r>
        <w:rPr>
          <w:sz w:val="22"/>
        </w:rPr>
        <w:t>all</w:t>
      </w:r>
      <w:r>
        <w:rPr>
          <w:spacing w:val="-3"/>
          <w:sz w:val="22"/>
        </w:rPr>
        <w:t> </w:t>
      </w:r>
      <w:r>
        <w:rPr>
          <w:sz w:val="22"/>
        </w:rPr>
        <w:t>the</w:t>
      </w:r>
      <w:r>
        <w:rPr>
          <w:spacing w:val="-2"/>
          <w:sz w:val="22"/>
        </w:rPr>
        <w:t> chapters.</w:t>
      </w:r>
    </w:p>
    <w:p>
      <w:pPr>
        <w:pStyle w:val="ListParagraph"/>
        <w:numPr>
          <w:ilvl w:val="0"/>
          <w:numId w:val="20"/>
        </w:numPr>
        <w:tabs>
          <w:tab w:pos="1282" w:val="left" w:leader="none"/>
        </w:tabs>
        <w:spacing w:line="240" w:lineRule="auto" w:before="22" w:after="0"/>
        <w:ind w:left="1282" w:right="0" w:hanging="282"/>
        <w:jc w:val="left"/>
        <w:rPr>
          <w:b/>
          <w:sz w:val="22"/>
        </w:rPr>
      </w:pPr>
      <w:r>
        <w:rPr>
          <w:sz w:val="22"/>
        </w:rPr>
        <w:t>Suitable</w:t>
      </w:r>
      <w:r>
        <w:rPr>
          <w:spacing w:val="-7"/>
          <w:sz w:val="22"/>
        </w:rPr>
        <w:t> </w:t>
      </w:r>
      <w:r>
        <w:rPr>
          <w:i/>
          <w:sz w:val="22"/>
        </w:rPr>
        <w:t>internal</w:t>
      </w:r>
      <w:r>
        <w:rPr>
          <w:i/>
          <w:spacing w:val="-6"/>
          <w:sz w:val="22"/>
        </w:rPr>
        <w:t> </w:t>
      </w:r>
      <w:r>
        <w:rPr>
          <w:i/>
          <w:sz w:val="22"/>
        </w:rPr>
        <w:t>variations</w:t>
      </w:r>
      <w:r>
        <w:rPr>
          <w:i/>
          <w:spacing w:val="-7"/>
          <w:sz w:val="22"/>
        </w:rPr>
        <w:t> </w:t>
      </w:r>
      <w:r>
        <w:rPr>
          <w:i/>
          <w:sz w:val="22"/>
        </w:rPr>
        <w:t>may</w:t>
      </w:r>
      <w:r>
        <w:rPr>
          <w:i/>
          <w:spacing w:val="-5"/>
          <w:sz w:val="22"/>
        </w:rPr>
        <w:t> </w:t>
      </w:r>
      <w:r>
        <w:rPr>
          <w:i/>
          <w:sz w:val="22"/>
        </w:rPr>
        <w:t>be</w:t>
      </w:r>
      <w:r>
        <w:rPr>
          <w:i/>
          <w:spacing w:val="-5"/>
          <w:sz w:val="22"/>
        </w:rPr>
        <w:t> </w:t>
      </w:r>
      <w:r>
        <w:rPr>
          <w:i/>
          <w:sz w:val="22"/>
        </w:rPr>
        <w:t>made</w:t>
      </w:r>
      <w:r>
        <w:rPr>
          <w:i/>
          <w:spacing w:val="-7"/>
          <w:sz w:val="22"/>
        </w:rPr>
        <w:t> </w:t>
      </w:r>
      <w:r>
        <w:rPr>
          <w:i/>
          <w:sz w:val="22"/>
        </w:rPr>
        <w:t>for</w:t>
      </w:r>
      <w:r>
        <w:rPr>
          <w:i/>
          <w:spacing w:val="-7"/>
          <w:sz w:val="22"/>
        </w:rPr>
        <w:t> </w:t>
      </w:r>
      <w:r>
        <w:rPr>
          <w:i/>
          <w:sz w:val="22"/>
        </w:rPr>
        <w:t>generating</w:t>
      </w:r>
      <w:r>
        <w:rPr>
          <w:i/>
          <w:spacing w:val="-6"/>
          <w:sz w:val="22"/>
        </w:rPr>
        <w:t> </w:t>
      </w:r>
      <w:r>
        <w:rPr>
          <w:i/>
          <w:sz w:val="22"/>
        </w:rPr>
        <w:t>various</w:t>
      </w:r>
      <w:r>
        <w:rPr>
          <w:i/>
          <w:spacing w:val="-4"/>
          <w:sz w:val="22"/>
        </w:rPr>
        <w:t> </w:t>
      </w:r>
      <w:r>
        <w:rPr>
          <w:i/>
          <w:sz w:val="22"/>
        </w:rPr>
        <w:t>templates.</w:t>
      </w:r>
      <w:r>
        <w:rPr>
          <w:i/>
          <w:spacing w:val="-3"/>
          <w:sz w:val="22"/>
        </w:rPr>
        <w:t> </w:t>
      </w:r>
      <w:r>
        <w:rPr>
          <w:b/>
          <w:spacing w:val="-2"/>
          <w:sz w:val="22"/>
        </w:rPr>
        <w:t>Choice(s):</w:t>
      </w:r>
    </w:p>
    <w:p>
      <w:pPr>
        <w:pStyle w:val="BodyText"/>
        <w:spacing w:before="44"/>
        <w:rPr>
          <w:b/>
        </w:rPr>
      </w:pPr>
    </w:p>
    <w:p>
      <w:pPr>
        <w:pStyle w:val="ListParagraph"/>
        <w:numPr>
          <w:ilvl w:val="1"/>
          <w:numId w:val="20"/>
        </w:numPr>
        <w:tabs>
          <w:tab w:pos="1720" w:val="left" w:leader="none"/>
        </w:tabs>
        <w:spacing w:line="240" w:lineRule="auto" w:before="0" w:after="0"/>
        <w:ind w:left="1720" w:right="0" w:hanging="720"/>
        <w:jc w:val="left"/>
        <w:rPr>
          <w:sz w:val="22"/>
        </w:rPr>
      </w:pPr>
      <w:r>
        <w:rPr>
          <w:sz w:val="22"/>
        </w:rPr>
        <w:t>There</w:t>
      </w:r>
      <w:r>
        <w:rPr>
          <w:spacing w:val="-4"/>
          <w:sz w:val="22"/>
        </w:rPr>
        <w:t> </w:t>
      </w:r>
      <w:r>
        <w:rPr>
          <w:sz w:val="22"/>
        </w:rPr>
        <w:t>will</w:t>
      </w:r>
      <w:r>
        <w:rPr>
          <w:spacing w:val="-2"/>
          <w:sz w:val="22"/>
        </w:rPr>
        <w:t> </w:t>
      </w:r>
      <w:r>
        <w:rPr>
          <w:sz w:val="22"/>
        </w:rPr>
        <w:t>be</w:t>
      </w:r>
      <w:r>
        <w:rPr>
          <w:spacing w:val="-2"/>
          <w:sz w:val="22"/>
        </w:rPr>
        <w:t> </w:t>
      </w:r>
      <w:r>
        <w:rPr>
          <w:sz w:val="22"/>
        </w:rPr>
        <w:t>no</w:t>
      </w:r>
      <w:r>
        <w:rPr>
          <w:spacing w:val="-3"/>
          <w:sz w:val="22"/>
        </w:rPr>
        <w:t> </w:t>
      </w:r>
      <w:r>
        <w:rPr>
          <w:sz w:val="22"/>
        </w:rPr>
        <w:t>overall</w:t>
      </w:r>
      <w:r>
        <w:rPr>
          <w:spacing w:val="-2"/>
          <w:sz w:val="22"/>
        </w:rPr>
        <w:t> </w:t>
      </w:r>
      <w:r>
        <w:rPr>
          <w:sz w:val="22"/>
        </w:rPr>
        <w:t>choice</w:t>
      </w:r>
      <w:r>
        <w:rPr>
          <w:spacing w:val="-4"/>
          <w:sz w:val="22"/>
        </w:rPr>
        <w:t> </w:t>
      </w:r>
      <w:r>
        <w:rPr>
          <w:sz w:val="22"/>
        </w:rPr>
        <w:t>in</w:t>
      </w:r>
      <w:r>
        <w:rPr>
          <w:spacing w:val="-2"/>
          <w:sz w:val="22"/>
        </w:rPr>
        <w:t> </w:t>
      </w:r>
      <w:r>
        <w:rPr>
          <w:sz w:val="22"/>
        </w:rPr>
        <w:t>the</w:t>
      </w:r>
      <w:r>
        <w:rPr>
          <w:spacing w:val="-2"/>
          <w:sz w:val="22"/>
        </w:rPr>
        <w:t> </w:t>
      </w:r>
      <w:r>
        <w:rPr>
          <w:sz w:val="22"/>
        </w:rPr>
        <w:t>question</w:t>
      </w:r>
      <w:r>
        <w:rPr>
          <w:spacing w:val="-5"/>
          <w:sz w:val="22"/>
        </w:rPr>
        <w:t> </w:t>
      </w:r>
      <w:r>
        <w:rPr>
          <w:spacing w:val="-2"/>
          <w:sz w:val="22"/>
        </w:rPr>
        <w:t>paper.</w:t>
      </w:r>
    </w:p>
    <w:p>
      <w:pPr>
        <w:pStyle w:val="ListParagraph"/>
        <w:numPr>
          <w:ilvl w:val="1"/>
          <w:numId w:val="20"/>
        </w:numPr>
        <w:tabs>
          <w:tab w:pos="1720" w:val="left" w:leader="none"/>
        </w:tabs>
        <w:spacing w:line="240" w:lineRule="auto" w:before="24" w:after="0"/>
        <w:ind w:left="1720" w:right="0" w:hanging="720"/>
        <w:jc w:val="left"/>
        <w:rPr>
          <w:sz w:val="22"/>
        </w:rPr>
      </w:pPr>
      <w:r>
        <w:rPr>
          <w:sz w:val="22"/>
        </w:rPr>
        <w:t>However,</w:t>
      </w:r>
      <w:r>
        <w:rPr>
          <w:spacing w:val="-5"/>
          <w:sz w:val="22"/>
        </w:rPr>
        <w:t> </w:t>
      </w:r>
      <w:r>
        <w:rPr>
          <w:sz w:val="22"/>
        </w:rPr>
        <w:t>33%</w:t>
      </w:r>
      <w:r>
        <w:rPr>
          <w:spacing w:val="-5"/>
          <w:sz w:val="22"/>
        </w:rPr>
        <w:t> </w:t>
      </w:r>
      <w:r>
        <w:rPr>
          <w:sz w:val="22"/>
        </w:rPr>
        <w:t>internal</w:t>
      </w:r>
      <w:r>
        <w:rPr>
          <w:spacing w:val="-5"/>
          <w:sz w:val="22"/>
        </w:rPr>
        <w:t> </w:t>
      </w:r>
      <w:r>
        <w:rPr>
          <w:sz w:val="22"/>
        </w:rPr>
        <w:t>choices</w:t>
      </w:r>
      <w:r>
        <w:rPr>
          <w:spacing w:val="-3"/>
          <w:sz w:val="22"/>
        </w:rPr>
        <w:t> </w:t>
      </w:r>
      <w:r>
        <w:rPr>
          <w:sz w:val="22"/>
        </w:rPr>
        <w:t>will</w:t>
      </w:r>
      <w:r>
        <w:rPr>
          <w:spacing w:val="-5"/>
          <w:sz w:val="22"/>
        </w:rPr>
        <w:t> </w:t>
      </w:r>
      <w:r>
        <w:rPr>
          <w:sz w:val="22"/>
        </w:rPr>
        <w:t>be</w:t>
      </w:r>
      <w:r>
        <w:rPr>
          <w:spacing w:val="-3"/>
          <w:sz w:val="22"/>
        </w:rPr>
        <w:t> </w:t>
      </w:r>
      <w:r>
        <w:rPr>
          <w:sz w:val="22"/>
        </w:rPr>
        <w:t>given</w:t>
      </w:r>
      <w:r>
        <w:rPr>
          <w:spacing w:val="-3"/>
          <w:sz w:val="22"/>
        </w:rPr>
        <w:t> </w:t>
      </w:r>
      <w:r>
        <w:rPr>
          <w:sz w:val="22"/>
        </w:rPr>
        <w:t>in</w:t>
      </w:r>
      <w:r>
        <w:rPr>
          <w:spacing w:val="-3"/>
          <w:sz w:val="22"/>
        </w:rPr>
        <w:t> </w:t>
      </w:r>
      <w:r>
        <w:rPr>
          <w:sz w:val="22"/>
        </w:rPr>
        <w:t>all</w:t>
      </w:r>
      <w:r>
        <w:rPr>
          <w:spacing w:val="-6"/>
          <w:sz w:val="22"/>
        </w:rPr>
        <w:t> </w:t>
      </w:r>
      <w:r>
        <w:rPr>
          <w:sz w:val="22"/>
        </w:rPr>
        <w:t>the</w:t>
      </w:r>
      <w:r>
        <w:rPr>
          <w:spacing w:val="-4"/>
          <w:sz w:val="22"/>
        </w:rPr>
        <w:t> </w:t>
      </w:r>
      <w:r>
        <w:rPr>
          <w:spacing w:val="-2"/>
          <w:sz w:val="22"/>
        </w:rPr>
        <w:t>sections.</w:t>
      </w:r>
    </w:p>
    <w:sectPr>
      <w:pgSz w:w="12240" w:h="15840"/>
      <w:pgMar w:top="1340" w:bottom="280" w:left="44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Trebuchet MS">
    <w:altName w:val="Trebuchet MS"/>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1540"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460" w:hanging="360"/>
      </w:pPr>
      <w:rPr>
        <w:rFonts w:hint="default"/>
        <w:lang w:val="en-US" w:eastAsia="en-US" w:bidi="ar-SA"/>
      </w:rPr>
    </w:lvl>
    <w:lvl w:ilvl="2">
      <w:start w:val="0"/>
      <w:numFmt w:val="bullet"/>
      <w:lvlText w:val="•"/>
      <w:lvlJc w:val="left"/>
      <w:pPr>
        <w:ind w:left="3380" w:hanging="360"/>
      </w:pPr>
      <w:rPr>
        <w:rFonts w:hint="default"/>
        <w:lang w:val="en-US" w:eastAsia="en-US" w:bidi="ar-SA"/>
      </w:rPr>
    </w:lvl>
    <w:lvl w:ilvl="3">
      <w:start w:val="0"/>
      <w:numFmt w:val="bullet"/>
      <w:lvlText w:val="•"/>
      <w:lvlJc w:val="left"/>
      <w:pPr>
        <w:ind w:left="4300" w:hanging="360"/>
      </w:pPr>
      <w:rPr>
        <w:rFonts w:hint="default"/>
        <w:lang w:val="en-US" w:eastAsia="en-US" w:bidi="ar-SA"/>
      </w:rPr>
    </w:lvl>
    <w:lvl w:ilvl="4">
      <w:start w:val="0"/>
      <w:numFmt w:val="bullet"/>
      <w:lvlText w:val="•"/>
      <w:lvlJc w:val="left"/>
      <w:pPr>
        <w:ind w:left="5220" w:hanging="360"/>
      </w:pPr>
      <w:rPr>
        <w:rFonts w:hint="default"/>
        <w:lang w:val="en-US" w:eastAsia="en-US" w:bidi="ar-SA"/>
      </w:rPr>
    </w:lvl>
    <w:lvl w:ilvl="5">
      <w:start w:val="0"/>
      <w:numFmt w:val="bullet"/>
      <w:lvlText w:val="•"/>
      <w:lvlJc w:val="left"/>
      <w:pPr>
        <w:ind w:left="6140" w:hanging="360"/>
      </w:pPr>
      <w:rPr>
        <w:rFonts w:hint="default"/>
        <w:lang w:val="en-US" w:eastAsia="en-US" w:bidi="ar-SA"/>
      </w:rPr>
    </w:lvl>
    <w:lvl w:ilvl="6">
      <w:start w:val="0"/>
      <w:numFmt w:val="bullet"/>
      <w:lvlText w:val="•"/>
      <w:lvlJc w:val="left"/>
      <w:pPr>
        <w:ind w:left="7060" w:hanging="360"/>
      </w:pPr>
      <w:rPr>
        <w:rFonts w:hint="default"/>
        <w:lang w:val="en-US" w:eastAsia="en-US" w:bidi="ar-SA"/>
      </w:rPr>
    </w:lvl>
    <w:lvl w:ilvl="7">
      <w:start w:val="0"/>
      <w:numFmt w:val="bullet"/>
      <w:lvlText w:val="•"/>
      <w:lvlJc w:val="left"/>
      <w:pPr>
        <w:ind w:left="7980" w:hanging="360"/>
      </w:pPr>
      <w:rPr>
        <w:rFonts w:hint="default"/>
        <w:lang w:val="en-US" w:eastAsia="en-US" w:bidi="ar-SA"/>
      </w:rPr>
    </w:lvl>
    <w:lvl w:ilvl="8">
      <w:start w:val="0"/>
      <w:numFmt w:val="bullet"/>
      <w:lvlText w:val="•"/>
      <w:lvlJc w:val="left"/>
      <w:pPr>
        <w:ind w:left="8900" w:hanging="360"/>
      </w:pPr>
      <w:rPr>
        <w:rFonts w:hint="default"/>
        <w:lang w:val="en-US" w:eastAsia="en-US" w:bidi="ar-SA"/>
      </w:rPr>
    </w:lvl>
  </w:abstractNum>
  <w:abstractNum w:abstractNumId="9">
    <w:multiLevelType w:val="hybridMultilevel"/>
    <w:lvl w:ilvl="0">
      <w:start w:val="1"/>
      <w:numFmt w:val="upperLetter"/>
      <w:lvlText w:val="%1."/>
      <w:lvlJc w:val="left"/>
      <w:pPr>
        <w:ind w:left="1242" w:hanging="243"/>
        <w:jc w:val="left"/>
      </w:pPr>
      <w:rPr>
        <w:rFonts w:hint="default"/>
        <w:spacing w:val="-1"/>
        <w:w w:val="99"/>
        <w:lang w:val="en-US" w:eastAsia="en-US" w:bidi="ar-SA"/>
      </w:rPr>
    </w:lvl>
    <w:lvl w:ilvl="1">
      <w:start w:val="1"/>
      <w:numFmt w:val="lowerLetter"/>
      <w:lvlText w:val="(%2)"/>
      <w:lvlJc w:val="left"/>
      <w:pPr>
        <w:ind w:left="1720" w:hanging="360"/>
        <w:jc w:val="left"/>
      </w:pPr>
      <w:rPr>
        <w:rFonts w:hint="default" w:ascii="Trebuchet MS" w:hAnsi="Trebuchet MS" w:eastAsia="Trebuchet MS" w:cs="Trebuchet MS"/>
        <w:b w:val="0"/>
        <w:bCs w:val="0"/>
        <w:i w:val="0"/>
        <w:iCs w:val="0"/>
        <w:spacing w:val="-1"/>
        <w:w w:val="99"/>
        <w:sz w:val="19"/>
        <w:szCs w:val="19"/>
        <w:lang w:val="en-US" w:eastAsia="en-US" w:bidi="ar-SA"/>
      </w:rPr>
    </w:lvl>
    <w:lvl w:ilvl="2">
      <w:start w:val="1"/>
      <w:numFmt w:val="lowerRoman"/>
      <w:lvlText w:val="(%3)"/>
      <w:lvlJc w:val="left"/>
      <w:pPr>
        <w:ind w:left="2080" w:hanging="363"/>
        <w:jc w:val="left"/>
      </w:pPr>
      <w:rPr>
        <w:rFonts w:hint="default"/>
        <w:spacing w:val="-1"/>
        <w:w w:val="99"/>
        <w:lang w:val="en-US" w:eastAsia="en-US" w:bidi="ar-SA"/>
      </w:rPr>
    </w:lvl>
    <w:lvl w:ilvl="3">
      <w:start w:val="0"/>
      <w:numFmt w:val="bullet"/>
      <w:lvlText w:val="•"/>
      <w:lvlJc w:val="left"/>
      <w:pPr>
        <w:ind w:left="3162" w:hanging="363"/>
      </w:pPr>
      <w:rPr>
        <w:rFonts w:hint="default"/>
        <w:lang w:val="en-US" w:eastAsia="en-US" w:bidi="ar-SA"/>
      </w:rPr>
    </w:lvl>
    <w:lvl w:ilvl="4">
      <w:start w:val="0"/>
      <w:numFmt w:val="bullet"/>
      <w:lvlText w:val="•"/>
      <w:lvlJc w:val="left"/>
      <w:pPr>
        <w:ind w:left="4245" w:hanging="363"/>
      </w:pPr>
      <w:rPr>
        <w:rFonts w:hint="default"/>
        <w:lang w:val="en-US" w:eastAsia="en-US" w:bidi="ar-SA"/>
      </w:rPr>
    </w:lvl>
    <w:lvl w:ilvl="5">
      <w:start w:val="0"/>
      <w:numFmt w:val="bullet"/>
      <w:lvlText w:val="•"/>
      <w:lvlJc w:val="left"/>
      <w:pPr>
        <w:ind w:left="5327" w:hanging="363"/>
      </w:pPr>
      <w:rPr>
        <w:rFonts w:hint="default"/>
        <w:lang w:val="en-US" w:eastAsia="en-US" w:bidi="ar-SA"/>
      </w:rPr>
    </w:lvl>
    <w:lvl w:ilvl="6">
      <w:start w:val="0"/>
      <w:numFmt w:val="bullet"/>
      <w:lvlText w:val="•"/>
      <w:lvlJc w:val="left"/>
      <w:pPr>
        <w:ind w:left="6410" w:hanging="363"/>
      </w:pPr>
      <w:rPr>
        <w:rFonts w:hint="default"/>
        <w:lang w:val="en-US" w:eastAsia="en-US" w:bidi="ar-SA"/>
      </w:rPr>
    </w:lvl>
    <w:lvl w:ilvl="7">
      <w:start w:val="0"/>
      <w:numFmt w:val="bullet"/>
      <w:lvlText w:val="•"/>
      <w:lvlJc w:val="left"/>
      <w:pPr>
        <w:ind w:left="7492" w:hanging="363"/>
      </w:pPr>
      <w:rPr>
        <w:rFonts w:hint="default"/>
        <w:lang w:val="en-US" w:eastAsia="en-US" w:bidi="ar-SA"/>
      </w:rPr>
    </w:lvl>
    <w:lvl w:ilvl="8">
      <w:start w:val="0"/>
      <w:numFmt w:val="bullet"/>
      <w:lvlText w:val="•"/>
      <w:lvlJc w:val="left"/>
      <w:pPr>
        <w:ind w:left="8575" w:hanging="363"/>
      </w:pPr>
      <w:rPr>
        <w:rFonts w:hint="default"/>
        <w:lang w:val="en-US" w:eastAsia="en-US" w:bidi="ar-SA"/>
      </w:rPr>
    </w:lvl>
  </w:abstractNum>
  <w:abstractNum w:abstractNumId="19">
    <w:multiLevelType w:val="hybridMultilevel"/>
    <w:lvl w:ilvl="0">
      <w:start w:val="1"/>
      <w:numFmt w:val="decimal"/>
      <w:lvlText w:val="%1."/>
      <w:lvlJc w:val="left"/>
      <w:pPr>
        <w:ind w:left="1283" w:hanging="284"/>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720" w:hanging="720"/>
      </w:pPr>
      <w:rPr>
        <w:rFonts w:hint="default" w:ascii="Arial MT" w:hAnsi="Arial MT" w:eastAsia="Arial MT" w:cs="Arial MT"/>
        <w:b w:val="0"/>
        <w:bCs w:val="0"/>
        <w:i w:val="0"/>
        <w:iCs w:val="0"/>
        <w:spacing w:val="0"/>
        <w:w w:val="100"/>
        <w:sz w:val="22"/>
        <w:szCs w:val="22"/>
        <w:lang w:val="en-US" w:eastAsia="en-US" w:bidi="ar-SA"/>
      </w:rPr>
    </w:lvl>
    <w:lvl w:ilvl="2">
      <w:start w:val="0"/>
      <w:numFmt w:val="bullet"/>
      <w:lvlText w:val="•"/>
      <w:lvlJc w:val="left"/>
      <w:pPr>
        <w:ind w:left="2722" w:hanging="720"/>
      </w:pPr>
      <w:rPr>
        <w:rFonts w:hint="default"/>
        <w:lang w:val="en-US" w:eastAsia="en-US" w:bidi="ar-SA"/>
      </w:rPr>
    </w:lvl>
    <w:lvl w:ilvl="3">
      <w:start w:val="0"/>
      <w:numFmt w:val="bullet"/>
      <w:lvlText w:val="•"/>
      <w:lvlJc w:val="left"/>
      <w:pPr>
        <w:ind w:left="3724" w:hanging="720"/>
      </w:pPr>
      <w:rPr>
        <w:rFonts w:hint="default"/>
        <w:lang w:val="en-US" w:eastAsia="en-US" w:bidi="ar-SA"/>
      </w:rPr>
    </w:lvl>
    <w:lvl w:ilvl="4">
      <w:start w:val="0"/>
      <w:numFmt w:val="bullet"/>
      <w:lvlText w:val="•"/>
      <w:lvlJc w:val="left"/>
      <w:pPr>
        <w:ind w:left="4726" w:hanging="720"/>
      </w:pPr>
      <w:rPr>
        <w:rFonts w:hint="default"/>
        <w:lang w:val="en-US" w:eastAsia="en-US" w:bidi="ar-SA"/>
      </w:rPr>
    </w:lvl>
    <w:lvl w:ilvl="5">
      <w:start w:val="0"/>
      <w:numFmt w:val="bullet"/>
      <w:lvlText w:val="•"/>
      <w:lvlJc w:val="left"/>
      <w:pPr>
        <w:ind w:left="5728" w:hanging="720"/>
      </w:pPr>
      <w:rPr>
        <w:rFonts w:hint="default"/>
        <w:lang w:val="en-US" w:eastAsia="en-US" w:bidi="ar-SA"/>
      </w:rPr>
    </w:lvl>
    <w:lvl w:ilvl="6">
      <w:start w:val="0"/>
      <w:numFmt w:val="bullet"/>
      <w:lvlText w:val="•"/>
      <w:lvlJc w:val="left"/>
      <w:pPr>
        <w:ind w:left="6731" w:hanging="720"/>
      </w:pPr>
      <w:rPr>
        <w:rFonts w:hint="default"/>
        <w:lang w:val="en-US" w:eastAsia="en-US" w:bidi="ar-SA"/>
      </w:rPr>
    </w:lvl>
    <w:lvl w:ilvl="7">
      <w:start w:val="0"/>
      <w:numFmt w:val="bullet"/>
      <w:lvlText w:val="•"/>
      <w:lvlJc w:val="left"/>
      <w:pPr>
        <w:ind w:left="7733" w:hanging="720"/>
      </w:pPr>
      <w:rPr>
        <w:rFonts w:hint="default"/>
        <w:lang w:val="en-US" w:eastAsia="en-US" w:bidi="ar-SA"/>
      </w:rPr>
    </w:lvl>
    <w:lvl w:ilvl="8">
      <w:start w:val="0"/>
      <w:numFmt w:val="bullet"/>
      <w:lvlText w:val="•"/>
      <w:lvlJc w:val="left"/>
      <w:pPr>
        <w:ind w:left="8735" w:hanging="720"/>
      </w:pPr>
      <w:rPr>
        <w:rFonts w:hint="default"/>
        <w:lang w:val="en-US" w:eastAsia="en-US" w:bidi="ar-SA"/>
      </w:rPr>
    </w:lvl>
  </w:abstractNum>
  <w:abstractNum w:abstractNumId="18">
    <w:multiLevelType w:val="hybridMultilevel"/>
    <w:lvl w:ilvl="0">
      <w:start w:val="1"/>
      <w:numFmt w:val="decimal"/>
      <w:lvlText w:val="%1."/>
      <w:lvlJc w:val="left"/>
      <w:pPr>
        <w:ind w:left="1521"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442" w:hanging="360"/>
      </w:pPr>
      <w:rPr>
        <w:rFonts w:hint="default"/>
        <w:lang w:val="en-US" w:eastAsia="en-US" w:bidi="ar-SA"/>
      </w:rPr>
    </w:lvl>
    <w:lvl w:ilvl="2">
      <w:start w:val="0"/>
      <w:numFmt w:val="bullet"/>
      <w:lvlText w:val="•"/>
      <w:lvlJc w:val="left"/>
      <w:pPr>
        <w:ind w:left="3364" w:hanging="360"/>
      </w:pPr>
      <w:rPr>
        <w:rFonts w:hint="default"/>
        <w:lang w:val="en-US" w:eastAsia="en-US" w:bidi="ar-SA"/>
      </w:rPr>
    </w:lvl>
    <w:lvl w:ilvl="3">
      <w:start w:val="0"/>
      <w:numFmt w:val="bullet"/>
      <w:lvlText w:val="•"/>
      <w:lvlJc w:val="left"/>
      <w:pPr>
        <w:ind w:left="4286" w:hanging="360"/>
      </w:pPr>
      <w:rPr>
        <w:rFonts w:hint="default"/>
        <w:lang w:val="en-US" w:eastAsia="en-US" w:bidi="ar-SA"/>
      </w:rPr>
    </w:lvl>
    <w:lvl w:ilvl="4">
      <w:start w:val="0"/>
      <w:numFmt w:val="bullet"/>
      <w:lvlText w:val="•"/>
      <w:lvlJc w:val="left"/>
      <w:pPr>
        <w:ind w:left="5208" w:hanging="360"/>
      </w:pPr>
      <w:rPr>
        <w:rFonts w:hint="default"/>
        <w:lang w:val="en-US" w:eastAsia="en-US" w:bidi="ar-SA"/>
      </w:rPr>
    </w:lvl>
    <w:lvl w:ilvl="5">
      <w:start w:val="0"/>
      <w:numFmt w:val="bullet"/>
      <w:lvlText w:val="•"/>
      <w:lvlJc w:val="left"/>
      <w:pPr>
        <w:ind w:left="6130" w:hanging="360"/>
      </w:pPr>
      <w:rPr>
        <w:rFonts w:hint="default"/>
        <w:lang w:val="en-US" w:eastAsia="en-US" w:bidi="ar-SA"/>
      </w:rPr>
    </w:lvl>
    <w:lvl w:ilvl="6">
      <w:start w:val="0"/>
      <w:numFmt w:val="bullet"/>
      <w:lvlText w:val="•"/>
      <w:lvlJc w:val="left"/>
      <w:pPr>
        <w:ind w:left="7052" w:hanging="360"/>
      </w:pPr>
      <w:rPr>
        <w:rFonts w:hint="default"/>
        <w:lang w:val="en-US" w:eastAsia="en-US" w:bidi="ar-SA"/>
      </w:rPr>
    </w:lvl>
    <w:lvl w:ilvl="7">
      <w:start w:val="0"/>
      <w:numFmt w:val="bullet"/>
      <w:lvlText w:val="•"/>
      <w:lvlJc w:val="left"/>
      <w:pPr>
        <w:ind w:left="7974" w:hanging="360"/>
      </w:pPr>
      <w:rPr>
        <w:rFonts w:hint="default"/>
        <w:lang w:val="en-US" w:eastAsia="en-US" w:bidi="ar-SA"/>
      </w:rPr>
    </w:lvl>
    <w:lvl w:ilvl="8">
      <w:start w:val="0"/>
      <w:numFmt w:val="bullet"/>
      <w:lvlText w:val="•"/>
      <w:lvlJc w:val="left"/>
      <w:pPr>
        <w:ind w:left="8896" w:hanging="360"/>
      </w:pPr>
      <w:rPr>
        <w:rFonts w:hint="default"/>
        <w:lang w:val="en-US" w:eastAsia="en-US" w:bidi="ar-SA"/>
      </w:rPr>
    </w:lvl>
  </w:abstractNum>
  <w:abstractNum w:abstractNumId="17">
    <w:multiLevelType w:val="hybridMultilevel"/>
    <w:lvl w:ilvl="0">
      <w:start w:val="6"/>
      <w:numFmt w:val="upperLetter"/>
      <w:lvlText w:val="%1"/>
      <w:lvlJc w:val="left"/>
      <w:pPr>
        <w:ind w:left="1518" w:hanging="358"/>
        <w:jc w:val="left"/>
      </w:pPr>
      <w:rPr>
        <w:rFonts w:hint="default" w:ascii="Trebuchet MS" w:hAnsi="Trebuchet MS" w:eastAsia="Trebuchet MS" w:cs="Trebuchet MS"/>
        <w:b/>
        <w:bCs/>
        <w:i w:val="0"/>
        <w:iCs w:val="0"/>
        <w:spacing w:val="0"/>
        <w:w w:val="99"/>
        <w:sz w:val="19"/>
        <w:szCs w:val="19"/>
        <w:lang w:val="en-US" w:eastAsia="en-US" w:bidi="ar-SA"/>
      </w:rPr>
    </w:lvl>
    <w:lvl w:ilvl="1">
      <w:start w:val="1"/>
      <w:numFmt w:val="decimal"/>
      <w:lvlText w:val="(%2)"/>
      <w:lvlJc w:val="left"/>
      <w:pPr>
        <w:ind w:left="1881" w:hanging="360"/>
        <w:jc w:val="left"/>
      </w:pPr>
      <w:rPr>
        <w:rFonts w:hint="default" w:ascii="Calibri" w:hAnsi="Calibri" w:eastAsia="Calibri" w:cs="Calibri"/>
        <w:b w:val="0"/>
        <w:bCs w:val="0"/>
        <w:i w:val="0"/>
        <w:iCs w:val="0"/>
        <w:spacing w:val="0"/>
        <w:w w:val="100"/>
        <w:sz w:val="22"/>
        <w:szCs w:val="22"/>
        <w:lang w:val="en-US" w:eastAsia="en-US" w:bidi="ar-SA"/>
      </w:rPr>
    </w:lvl>
    <w:lvl w:ilvl="2">
      <w:start w:val="0"/>
      <w:numFmt w:val="bullet"/>
      <w:lvlText w:val="•"/>
      <w:lvlJc w:val="left"/>
      <w:pPr>
        <w:ind w:left="2864" w:hanging="360"/>
      </w:pPr>
      <w:rPr>
        <w:rFonts w:hint="default"/>
        <w:lang w:val="en-US" w:eastAsia="en-US" w:bidi="ar-SA"/>
      </w:rPr>
    </w:lvl>
    <w:lvl w:ilvl="3">
      <w:start w:val="0"/>
      <w:numFmt w:val="bullet"/>
      <w:lvlText w:val="•"/>
      <w:lvlJc w:val="left"/>
      <w:pPr>
        <w:ind w:left="3848" w:hanging="360"/>
      </w:pPr>
      <w:rPr>
        <w:rFonts w:hint="default"/>
        <w:lang w:val="en-US" w:eastAsia="en-US" w:bidi="ar-SA"/>
      </w:rPr>
    </w:lvl>
    <w:lvl w:ilvl="4">
      <w:start w:val="0"/>
      <w:numFmt w:val="bullet"/>
      <w:lvlText w:val="•"/>
      <w:lvlJc w:val="left"/>
      <w:pPr>
        <w:ind w:left="4833" w:hanging="360"/>
      </w:pPr>
      <w:rPr>
        <w:rFonts w:hint="default"/>
        <w:lang w:val="en-US" w:eastAsia="en-US" w:bidi="ar-SA"/>
      </w:rPr>
    </w:lvl>
    <w:lvl w:ilvl="5">
      <w:start w:val="0"/>
      <w:numFmt w:val="bullet"/>
      <w:lvlText w:val="•"/>
      <w:lvlJc w:val="left"/>
      <w:pPr>
        <w:ind w:left="5817" w:hanging="360"/>
      </w:pPr>
      <w:rPr>
        <w:rFonts w:hint="default"/>
        <w:lang w:val="en-US" w:eastAsia="en-US" w:bidi="ar-SA"/>
      </w:rPr>
    </w:lvl>
    <w:lvl w:ilvl="6">
      <w:start w:val="0"/>
      <w:numFmt w:val="bullet"/>
      <w:lvlText w:val="•"/>
      <w:lvlJc w:val="left"/>
      <w:pPr>
        <w:ind w:left="6802" w:hanging="360"/>
      </w:pPr>
      <w:rPr>
        <w:rFonts w:hint="default"/>
        <w:lang w:val="en-US" w:eastAsia="en-US" w:bidi="ar-SA"/>
      </w:rPr>
    </w:lvl>
    <w:lvl w:ilvl="7">
      <w:start w:val="0"/>
      <w:numFmt w:val="bullet"/>
      <w:lvlText w:val="•"/>
      <w:lvlJc w:val="left"/>
      <w:pPr>
        <w:ind w:left="7786" w:hanging="360"/>
      </w:pPr>
      <w:rPr>
        <w:rFonts w:hint="default"/>
        <w:lang w:val="en-US" w:eastAsia="en-US" w:bidi="ar-SA"/>
      </w:rPr>
    </w:lvl>
    <w:lvl w:ilvl="8">
      <w:start w:val="0"/>
      <w:numFmt w:val="bullet"/>
      <w:lvlText w:val="•"/>
      <w:lvlJc w:val="left"/>
      <w:pPr>
        <w:ind w:left="8771" w:hanging="360"/>
      </w:pPr>
      <w:rPr>
        <w:rFonts w:hint="default"/>
        <w:lang w:val="en-US" w:eastAsia="en-US" w:bidi="ar-SA"/>
      </w:rPr>
    </w:lvl>
  </w:abstractNum>
  <w:abstractNum w:abstractNumId="16">
    <w:multiLevelType w:val="hybridMultilevel"/>
    <w:lvl w:ilvl="0">
      <w:start w:val="3"/>
      <w:numFmt w:val="upperLetter"/>
      <w:lvlText w:val="%1"/>
      <w:lvlJc w:val="left"/>
      <w:pPr>
        <w:ind w:left="1358" w:hanging="358"/>
        <w:jc w:val="left"/>
      </w:pPr>
      <w:rPr>
        <w:rFonts w:hint="default" w:ascii="Trebuchet MS" w:hAnsi="Trebuchet MS" w:eastAsia="Trebuchet MS" w:cs="Trebuchet MS"/>
        <w:b/>
        <w:bCs/>
        <w:i w:val="0"/>
        <w:iCs w:val="0"/>
        <w:spacing w:val="0"/>
        <w:w w:val="99"/>
        <w:sz w:val="19"/>
        <w:szCs w:val="19"/>
        <w:lang w:val="en-US" w:eastAsia="en-US" w:bidi="ar-SA"/>
      </w:rPr>
    </w:lvl>
    <w:lvl w:ilvl="1">
      <w:start w:val="1"/>
      <w:numFmt w:val="decimal"/>
      <w:lvlText w:val="(%2)"/>
      <w:lvlJc w:val="left"/>
      <w:pPr>
        <w:ind w:left="1720" w:hanging="360"/>
        <w:jc w:val="left"/>
      </w:pPr>
      <w:rPr>
        <w:rFonts w:hint="default" w:ascii="Calibri" w:hAnsi="Calibri" w:eastAsia="Calibri" w:cs="Calibri"/>
        <w:b w:val="0"/>
        <w:bCs w:val="0"/>
        <w:i w:val="0"/>
        <w:iCs w:val="0"/>
        <w:spacing w:val="0"/>
        <w:w w:val="100"/>
        <w:sz w:val="22"/>
        <w:szCs w:val="22"/>
        <w:lang w:val="en-US" w:eastAsia="en-US" w:bidi="ar-SA"/>
      </w:rPr>
    </w:lvl>
    <w:lvl w:ilvl="2">
      <w:start w:val="0"/>
      <w:numFmt w:val="bullet"/>
      <w:lvlText w:val="•"/>
      <w:lvlJc w:val="left"/>
      <w:pPr>
        <w:ind w:left="2722" w:hanging="360"/>
      </w:pPr>
      <w:rPr>
        <w:rFonts w:hint="default"/>
        <w:lang w:val="en-US" w:eastAsia="en-US" w:bidi="ar-SA"/>
      </w:rPr>
    </w:lvl>
    <w:lvl w:ilvl="3">
      <w:start w:val="0"/>
      <w:numFmt w:val="bullet"/>
      <w:lvlText w:val="•"/>
      <w:lvlJc w:val="left"/>
      <w:pPr>
        <w:ind w:left="3724" w:hanging="360"/>
      </w:pPr>
      <w:rPr>
        <w:rFonts w:hint="default"/>
        <w:lang w:val="en-US" w:eastAsia="en-US" w:bidi="ar-SA"/>
      </w:rPr>
    </w:lvl>
    <w:lvl w:ilvl="4">
      <w:start w:val="0"/>
      <w:numFmt w:val="bullet"/>
      <w:lvlText w:val="•"/>
      <w:lvlJc w:val="left"/>
      <w:pPr>
        <w:ind w:left="4726" w:hanging="360"/>
      </w:pPr>
      <w:rPr>
        <w:rFonts w:hint="default"/>
        <w:lang w:val="en-US" w:eastAsia="en-US" w:bidi="ar-SA"/>
      </w:rPr>
    </w:lvl>
    <w:lvl w:ilvl="5">
      <w:start w:val="0"/>
      <w:numFmt w:val="bullet"/>
      <w:lvlText w:val="•"/>
      <w:lvlJc w:val="left"/>
      <w:pPr>
        <w:ind w:left="5728" w:hanging="360"/>
      </w:pPr>
      <w:rPr>
        <w:rFonts w:hint="default"/>
        <w:lang w:val="en-US" w:eastAsia="en-US" w:bidi="ar-SA"/>
      </w:rPr>
    </w:lvl>
    <w:lvl w:ilvl="6">
      <w:start w:val="0"/>
      <w:numFmt w:val="bullet"/>
      <w:lvlText w:val="•"/>
      <w:lvlJc w:val="left"/>
      <w:pPr>
        <w:ind w:left="6731" w:hanging="360"/>
      </w:pPr>
      <w:rPr>
        <w:rFonts w:hint="default"/>
        <w:lang w:val="en-US" w:eastAsia="en-US" w:bidi="ar-SA"/>
      </w:rPr>
    </w:lvl>
    <w:lvl w:ilvl="7">
      <w:start w:val="0"/>
      <w:numFmt w:val="bullet"/>
      <w:lvlText w:val="•"/>
      <w:lvlJc w:val="left"/>
      <w:pPr>
        <w:ind w:left="7733" w:hanging="360"/>
      </w:pPr>
      <w:rPr>
        <w:rFonts w:hint="default"/>
        <w:lang w:val="en-US" w:eastAsia="en-US" w:bidi="ar-SA"/>
      </w:rPr>
    </w:lvl>
    <w:lvl w:ilvl="8">
      <w:start w:val="0"/>
      <w:numFmt w:val="bullet"/>
      <w:lvlText w:val="•"/>
      <w:lvlJc w:val="left"/>
      <w:pPr>
        <w:ind w:left="8735" w:hanging="360"/>
      </w:pPr>
      <w:rPr>
        <w:rFonts w:hint="default"/>
        <w:lang w:val="en-US" w:eastAsia="en-US" w:bidi="ar-SA"/>
      </w:rPr>
    </w:lvl>
  </w:abstractNum>
  <w:abstractNum w:abstractNumId="14">
    <w:multiLevelType w:val="hybridMultilevel"/>
    <w:lvl w:ilvl="0">
      <w:start w:val="1"/>
      <w:numFmt w:val="upperLetter"/>
      <w:lvlText w:val="%1."/>
      <w:lvlJc w:val="left"/>
      <w:pPr>
        <w:ind w:left="1242" w:hanging="243"/>
        <w:jc w:val="left"/>
      </w:pPr>
      <w:rPr>
        <w:rFonts w:hint="default" w:ascii="Trebuchet MS" w:hAnsi="Trebuchet MS" w:eastAsia="Trebuchet MS" w:cs="Trebuchet MS"/>
        <w:b/>
        <w:bCs/>
        <w:i w:val="0"/>
        <w:iCs w:val="0"/>
        <w:spacing w:val="-1"/>
        <w:w w:val="99"/>
        <w:sz w:val="19"/>
        <w:szCs w:val="19"/>
        <w:lang w:val="en-US" w:eastAsia="en-US" w:bidi="ar-SA"/>
      </w:rPr>
    </w:lvl>
    <w:lvl w:ilvl="1">
      <w:start w:val="0"/>
      <w:numFmt w:val="bullet"/>
      <w:lvlText w:val="•"/>
      <w:lvlJc w:val="left"/>
      <w:pPr>
        <w:ind w:left="2080" w:hanging="360"/>
      </w:pPr>
      <w:rPr>
        <w:rFonts w:hint="default" w:ascii="Arial MT" w:hAnsi="Arial MT" w:eastAsia="Arial MT" w:cs="Arial MT"/>
        <w:b w:val="0"/>
        <w:bCs w:val="0"/>
        <w:i w:val="0"/>
        <w:iCs w:val="0"/>
        <w:spacing w:val="0"/>
        <w:w w:val="100"/>
        <w:sz w:val="22"/>
        <w:szCs w:val="22"/>
        <w:lang w:val="en-US" w:eastAsia="en-US" w:bidi="ar-SA"/>
      </w:rPr>
    </w:lvl>
    <w:lvl w:ilvl="2">
      <w:start w:val="0"/>
      <w:numFmt w:val="bullet"/>
      <w:lvlText w:val="•"/>
      <w:lvlJc w:val="left"/>
      <w:pPr>
        <w:ind w:left="3042" w:hanging="360"/>
      </w:pPr>
      <w:rPr>
        <w:rFonts w:hint="default"/>
        <w:lang w:val="en-US" w:eastAsia="en-US" w:bidi="ar-SA"/>
      </w:rPr>
    </w:lvl>
    <w:lvl w:ilvl="3">
      <w:start w:val="0"/>
      <w:numFmt w:val="bullet"/>
      <w:lvlText w:val="•"/>
      <w:lvlJc w:val="left"/>
      <w:pPr>
        <w:ind w:left="4004" w:hanging="360"/>
      </w:pPr>
      <w:rPr>
        <w:rFonts w:hint="default"/>
        <w:lang w:val="en-US" w:eastAsia="en-US" w:bidi="ar-SA"/>
      </w:rPr>
    </w:lvl>
    <w:lvl w:ilvl="4">
      <w:start w:val="0"/>
      <w:numFmt w:val="bullet"/>
      <w:lvlText w:val="•"/>
      <w:lvlJc w:val="left"/>
      <w:pPr>
        <w:ind w:left="4966" w:hanging="360"/>
      </w:pPr>
      <w:rPr>
        <w:rFonts w:hint="default"/>
        <w:lang w:val="en-US" w:eastAsia="en-US" w:bidi="ar-SA"/>
      </w:rPr>
    </w:lvl>
    <w:lvl w:ilvl="5">
      <w:start w:val="0"/>
      <w:numFmt w:val="bullet"/>
      <w:lvlText w:val="•"/>
      <w:lvlJc w:val="left"/>
      <w:pPr>
        <w:ind w:left="5928" w:hanging="360"/>
      </w:pPr>
      <w:rPr>
        <w:rFonts w:hint="default"/>
        <w:lang w:val="en-US" w:eastAsia="en-US" w:bidi="ar-SA"/>
      </w:rPr>
    </w:lvl>
    <w:lvl w:ilvl="6">
      <w:start w:val="0"/>
      <w:numFmt w:val="bullet"/>
      <w:lvlText w:val="•"/>
      <w:lvlJc w:val="left"/>
      <w:pPr>
        <w:ind w:left="6891" w:hanging="360"/>
      </w:pPr>
      <w:rPr>
        <w:rFonts w:hint="default"/>
        <w:lang w:val="en-US" w:eastAsia="en-US" w:bidi="ar-SA"/>
      </w:rPr>
    </w:lvl>
    <w:lvl w:ilvl="7">
      <w:start w:val="0"/>
      <w:numFmt w:val="bullet"/>
      <w:lvlText w:val="•"/>
      <w:lvlJc w:val="left"/>
      <w:pPr>
        <w:ind w:left="7853" w:hanging="360"/>
      </w:pPr>
      <w:rPr>
        <w:rFonts w:hint="default"/>
        <w:lang w:val="en-US" w:eastAsia="en-US" w:bidi="ar-SA"/>
      </w:rPr>
    </w:lvl>
    <w:lvl w:ilvl="8">
      <w:start w:val="0"/>
      <w:numFmt w:val="bullet"/>
      <w:lvlText w:val="•"/>
      <w:lvlJc w:val="left"/>
      <w:pPr>
        <w:ind w:left="8815" w:hanging="360"/>
      </w:pPr>
      <w:rPr>
        <w:rFonts w:hint="default"/>
        <w:lang w:val="en-US" w:eastAsia="en-US" w:bidi="ar-SA"/>
      </w:rPr>
    </w:lvl>
  </w:abstractNum>
  <w:abstractNum w:abstractNumId="13">
    <w:multiLevelType w:val="hybridMultilevel"/>
    <w:lvl w:ilvl="0">
      <w:start w:val="0"/>
      <w:numFmt w:val="bullet"/>
      <w:lvlText w:val="•"/>
      <w:lvlJc w:val="left"/>
      <w:pPr>
        <w:ind w:left="1343" w:hanging="519"/>
      </w:pPr>
      <w:rPr>
        <w:rFonts w:hint="default" w:ascii="Arial MT" w:hAnsi="Arial MT" w:eastAsia="Arial MT" w:cs="Arial MT"/>
        <w:b w:val="0"/>
        <w:bCs w:val="0"/>
        <w:i w:val="0"/>
        <w:iCs w:val="0"/>
        <w:spacing w:val="0"/>
        <w:w w:val="100"/>
        <w:sz w:val="22"/>
        <w:szCs w:val="22"/>
        <w:lang w:val="en-US" w:eastAsia="en-US" w:bidi="ar-SA"/>
      </w:rPr>
    </w:lvl>
    <w:lvl w:ilvl="1">
      <w:start w:val="0"/>
      <w:numFmt w:val="bullet"/>
      <w:lvlText w:val="•"/>
      <w:lvlJc w:val="left"/>
      <w:pPr>
        <w:ind w:left="1559" w:hanging="360"/>
      </w:pPr>
      <w:rPr>
        <w:rFonts w:hint="default" w:ascii="Arial MT" w:hAnsi="Arial MT" w:eastAsia="Arial MT" w:cs="Arial MT"/>
        <w:b w:val="0"/>
        <w:bCs w:val="0"/>
        <w:i w:val="0"/>
        <w:iCs w:val="0"/>
        <w:spacing w:val="0"/>
        <w:w w:val="100"/>
        <w:sz w:val="22"/>
        <w:szCs w:val="22"/>
        <w:lang w:val="en-US" w:eastAsia="en-US" w:bidi="ar-SA"/>
      </w:rPr>
    </w:lvl>
    <w:lvl w:ilvl="2">
      <w:start w:val="0"/>
      <w:numFmt w:val="bullet"/>
      <w:lvlText w:val="•"/>
      <w:lvlJc w:val="left"/>
      <w:pPr>
        <w:ind w:left="2580" w:hanging="360"/>
      </w:pPr>
      <w:rPr>
        <w:rFonts w:hint="default"/>
        <w:lang w:val="en-US" w:eastAsia="en-US" w:bidi="ar-SA"/>
      </w:rPr>
    </w:lvl>
    <w:lvl w:ilvl="3">
      <w:start w:val="0"/>
      <w:numFmt w:val="bullet"/>
      <w:lvlText w:val="•"/>
      <w:lvlJc w:val="left"/>
      <w:pPr>
        <w:ind w:left="3600" w:hanging="360"/>
      </w:pPr>
      <w:rPr>
        <w:rFonts w:hint="default"/>
        <w:lang w:val="en-US" w:eastAsia="en-US" w:bidi="ar-SA"/>
      </w:rPr>
    </w:lvl>
    <w:lvl w:ilvl="4">
      <w:start w:val="0"/>
      <w:numFmt w:val="bullet"/>
      <w:lvlText w:val="•"/>
      <w:lvlJc w:val="left"/>
      <w:pPr>
        <w:ind w:left="4620" w:hanging="360"/>
      </w:pPr>
      <w:rPr>
        <w:rFonts w:hint="default"/>
        <w:lang w:val="en-US" w:eastAsia="en-US" w:bidi="ar-SA"/>
      </w:rPr>
    </w:lvl>
    <w:lvl w:ilvl="5">
      <w:start w:val="0"/>
      <w:numFmt w:val="bullet"/>
      <w:lvlText w:val="•"/>
      <w:lvlJc w:val="left"/>
      <w:pPr>
        <w:ind w:left="5640" w:hanging="360"/>
      </w:pPr>
      <w:rPr>
        <w:rFonts w:hint="default"/>
        <w:lang w:val="en-US" w:eastAsia="en-US" w:bidi="ar-SA"/>
      </w:rPr>
    </w:lvl>
    <w:lvl w:ilvl="6">
      <w:start w:val="0"/>
      <w:numFmt w:val="bullet"/>
      <w:lvlText w:val="•"/>
      <w:lvlJc w:val="left"/>
      <w:pPr>
        <w:ind w:left="6660" w:hanging="360"/>
      </w:pPr>
      <w:rPr>
        <w:rFonts w:hint="default"/>
        <w:lang w:val="en-US" w:eastAsia="en-US" w:bidi="ar-SA"/>
      </w:rPr>
    </w:lvl>
    <w:lvl w:ilvl="7">
      <w:start w:val="0"/>
      <w:numFmt w:val="bullet"/>
      <w:lvlText w:val="•"/>
      <w:lvlJc w:val="left"/>
      <w:pPr>
        <w:ind w:left="7680" w:hanging="360"/>
      </w:pPr>
      <w:rPr>
        <w:rFonts w:hint="default"/>
        <w:lang w:val="en-US" w:eastAsia="en-US" w:bidi="ar-SA"/>
      </w:rPr>
    </w:lvl>
    <w:lvl w:ilvl="8">
      <w:start w:val="0"/>
      <w:numFmt w:val="bullet"/>
      <w:lvlText w:val="•"/>
      <w:lvlJc w:val="left"/>
      <w:pPr>
        <w:ind w:left="8700" w:hanging="360"/>
      </w:pPr>
      <w:rPr>
        <w:rFonts w:hint="default"/>
        <w:lang w:val="en-US" w:eastAsia="en-US" w:bidi="ar-SA"/>
      </w:rPr>
    </w:lvl>
  </w:abstractNum>
  <w:abstractNum w:abstractNumId="12">
    <w:multiLevelType w:val="hybridMultilevel"/>
    <w:lvl w:ilvl="0">
      <w:start w:val="1"/>
      <w:numFmt w:val="lowerRoman"/>
      <w:lvlText w:val="%1)"/>
      <w:lvlJc w:val="left"/>
      <w:pPr>
        <w:ind w:left="1720" w:hanging="360"/>
        <w:jc w:val="left"/>
      </w:pPr>
      <w:rPr>
        <w:rFonts w:hint="default" w:ascii="Trebuchet MS" w:hAnsi="Trebuchet MS" w:eastAsia="Trebuchet MS" w:cs="Trebuchet MS"/>
        <w:b w:val="0"/>
        <w:bCs w:val="0"/>
        <w:i w:val="0"/>
        <w:iCs w:val="0"/>
        <w:spacing w:val="0"/>
        <w:w w:val="99"/>
        <w:sz w:val="19"/>
        <w:szCs w:val="19"/>
        <w:lang w:val="en-US" w:eastAsia="en-US" w:bidi="ar-SA"/>
      </w:rPr>
    </w:lvl>
    <w:lvl w:ilvl="1">
      <w:start w:val="0"/>
      <w:numFmt w:val="bullet"/>
      <w:lvlText w:val="•"/>
      <w:lvlJc w:val="left"/>
      <w:pPr>
        <w:ind w:left="2622" w:hanging="360"/>
      </w:pPr>
      <w:rPr>
        <w:rFonts w:hint="default"/>
        <w:lang w:val="en-US" w:eastAsia="en-US" w:bidi="ar-SA"/>
      </w:rPr>
    </w:lvl>
    <w:lvl w:ilvl="2">
      <w:start w:val="0"/>
      <w:numFmt w:val="bullet"/>
      <w:lvlText w:val="•"/>
      <w:lvlJc w:val="left"/>
      <w:pPr>
        <w:ind w:left="3524" w:hanging="360"/>
      </w:pPr>
      <w:rPr>
        <w:rFonts w:hint="default"/>
        <w:lang w:val="en-US" w:eastAsia="en-US" w:bidi="ar-SA"/>
      </w:rPr>
    </w:lvl>
    <w:lvl w:ilvl="3">
      <w:start w:val="0"/>
      <w:numFmt w:val="bullet"/>
      <w:lvlText w:val="•"/>
      <w:lvlJc w:val="left"/>
      <w:pPr>
        <w:ind w:left="4426" w:hanging="360"/>
      </w:pPr>
      <w:rPr>
        <w:rFonts w:hint="default"/>
        <w:lang w:val="en-US" w:eastAsia="en-US" w:bidi="ar-SA"/>
      </w:rPr>
    </w:lvl>
    <w:lvl w:ilvl="4">
      <w:start w:val="0"/>
      <w:numFmt w:val="bullet"/>
      <w:lvlText w:val="•"/>
      <w:lvlJc w:val="left"/>
      <w:pPr>
        <w:ind w:left="5328" w:hanging="360"/>
      </w:pPr>
      <w:rPr>
        <w:rFonts w:hint="default"/>
        <w:lang w:val="en-US" w:eastAsia="en-US" w:bidi="ar-SA"/>
      </w:rPr>
    </w:lvl>
    <w:lvl w:ilvl="5">
      <w:start w:val="0"/>
      <w:numFmt w:val="bullet"/>
      <w:lvlText w:val="•"/>
      <w:lvlJc w:val="left"/>
      <w:pPr>
        <w:ind w:left="6230" w:hanging="360"/>
      </w:pPr>
      <w:rPr>
        <w:rFonts w:hint="default"/>
        <w:lang w:val="en-US" w:eastAsia="en-US" w:bidi="ar-SA"/>
      </w:rPr>
    </w:lvl>
    <w:lvl w:ilvl="6">
      <w:start w:val="0"/>
      <w:numFmt w:val="bullet"/>
      <w:lvlText w:val="•"/>
      <w:lvlJc w:val="left"/>
      <w:pPr>
        <w:ind w:left="7132" w:hanging="360"/>
      </w:pPr>
      <w:rPr>
        <w:rFonts w:hint="default"/>
        <w:lang w:val="en-US" w:eastAsia="en-US" w:bidi="ar-SA"/>
      </w:rPr>
    </w:lvl>
    <w:lvl w:ilvl="7">
      <w:start w:val="0"/>
      <w:numFmt w:val="bullet"/>
      <w:lvlText w:val="•"/>
      <w:lvlJc w:val="left"/>
      <w:pPr>
        <w:ind w:left="8034" w:hanging="360"/>
      </w:pPr>
      <w:rPr>
        <w:rFonts w:hint="default"/>
        <w:lang w:val="en-US" w:eastAsia="en-US" w:bidi="ar-SA"/>
      </w:rPr>
    </w:lvl>
    <w:lvl w:ilvl="8">
      <w:start w:val="0"/>
      <w:numFmt w:val="bullet"/>
      <w:lvlText w:val="•"/>
      <w:lvlJc w:val="left"/>
      <w:pPr>
        <w:ind w:left="8936" w:hanging="360"/>
      </w:pPr>
      <w:rPr>
        <w:rFonts w:hint="default"/>
        <w:lang w:val="en-US" w:eastAsia="en-US" w:bidi="ar-SA"/>
      </w:rPr>
    </w:lvl>
  </w:abstractNum>
  <w:abstractNum w:abstractNumId="11">
    <w:multiLevelType w:val="hybridMultilevel"/>
    <w:lvl w:ilvl="0">
      <w:start w:val="1"/>
      <w:numFmt w:val="lowerRoman"/>
      <w:lvlText w:val="%1)"/>
      <w:lvlJc w:val="left"/>
      <w:pPr>
        <w:ind w:left="1720" w:hanging="360"/>
        <w:jc w:val="left"/>
      </w:pPr>
      <w:rPr>
        <w:rFonts w:hint="default" w:ascii="Trebuchet MS" w:hAnsi="Trebuchet MS" w:eastAsia="Trebuchet MS" w:cs="Trebuchet MS"/>
        <w:b w:val="0"/>
        <w:bCs w:val="0"/>
        <w:i w:val="0"/>
        <w:iCs w:val="0"/>
        <w:spacing w:val="0"/>
        <w:w w:val="99"/>
        <w:sz w:val="19"/>
        <w:szCs w:val="19"/>
        <w:lang w:val="en-US" w:eastAsia="en-US" w:bidi="ar-SA"/>
      </w:rPr>
    </w:lvl>
    <w:lvl w:ilvl="1">
      <w:start w:val="0"/>
      <w:numFmt w:val="bullet"/>
      <w:lvlText w:val="•"/>
      <w:lvlJc w:val="left"/>
      <w:pPr>
        <w:ind w:left="2622" w:hanging="360"/>
      </w:pPr>
      <w:rPr>
        <w:rFonts w:hint="default"/>
        <w:lang w:val="en-US" w:eastAsia="en-US" w:bidi="ar-SA"/>
      </w:rPr>
    </w:lvl>
    <w:lvl w:ilvl="2">
      <w:start w:val="0"/>
      <w:numFmt w:val="bullet"/>
      <w:lvlText w:val="•"/>
      <w:lvlJc w:val="left"/>
      <w:pPr>
        <w:ind w:left="3524" w:hanging="360"/>
      </w:pPr>
      <w:rPr>
        <w:rFonts w:hint="default"/>
        <w:lang w:val="en-US" w:eastAsia="en-US" w:bidi="ar-SA"/>
      </w:rPr>
    </w:lvl>
    <w:lvl w:ilvl="3">
      <w:start w:val="0"/>
      <w:numFmt w:val="bullet"/>
      <w:lvlText w:val="•"/>
      <w:lvlJc w:val="left"/>
      <w:pPr>
        <w:ind w:left="4426" w:hanging="360"/>
      </w:pPr>
      <w:rPr>
        <w:rFonts w:hint="default"/>
        <w:lang w:val="en-US" w:eastAsia="en-US" w:bidi="ar-SA"/>
      </w:rPr>
    </w:lvl>
    <w:lvl w:ilvl="4">
      <w:start w:val="0"/>
      <w:numFmt w:val="bullet"/>
      <w:lvlText w:val="•"/>
      <w:lvlJc w:val="left"/>
      <w:pPr>
        <w:ind w:left="5328" w:hanging="360"/>
      </w:pPr>
      <w:rPr>
        <w:rFonts w:hint="default"/>
        <w:lang w:val="en-US" w:eastAsia="en-US" w:bidi="ar-SA"/>
      </w:rPr>
    </w:lvl>
    <w:lvl w:ilvl="5">
      <w:start w:val="0"/>
      <w:numFmt w:val="bullet"/>
      <w:lvlText w:val="•"/>
      <w:lvlJc w:val="left"/>
      <w:pPr>
        <w:ind w:left="6230" w:hanging="360"/>
      </w:pPr>
      <w:rPr>
        <w:rFonts w:hint="default"/>
        <w:lang w:val="en-US" w:eastAsia="en-US" w:bidi="ar-SA"/>
      </w:rPr>
    </w:lvl>
    <w:lvl w:ilvl="6">
      <w:start w:val="0"/>
      <w:numFmt w:val="bullet"/>
      <w:lvlText w:val="•"/>
      <w:lvlJc w:val="left"/>
      <w:pPr>
        <w:ind w:left="7132" w:hanging="360"/>
      </w:pPr>
      <w:rPr>
        <w:rFonts w:hint="default"/>
        <w:lang w:val="en-US" w:eastAsia="en-US" w:bidi="ar-SA"/>
      </w:rPr>
    </w:lvl>
    <w:lvl w:ilvl="7">
      <w:start w:val="0"/>
      <w:numFmt w:val="bullet"/>
      <w:lvlText w:val="•"/>
      <w:lvlJc w:val="left"/>
      <w:pPr>
        <w:ind w:left="8034" w:hanging="360"/>
      </w:pPr>
      <w:rPr>
        <w:rFonts w:hint="default"/>
        <w:lang w:val="en-US" w:eastAsia="en-US" w:bidi="ar-SA"/>
      </w:rPr>
    </w:lvl>
    <w:lvl w:ilvl="8">
      <w:start w:val="0"/>
      <w:numFmt w:val="bullet"/>
      <w:lvlText w:val="•"/>
      <w:lvlJc w:val="left"/>
      <w:pPr>
        <w:ind w:left="8936" w:hanging="360"/>
      </w:pPr>
      <w:rPr>
        <w:rFonts w:hint="default"/>
        <w:lang w:val="en-US" w:eastAsia="en-US" w:bidi="ar-SA"/>
      </w:rPr>
    </w:lvl>
  </w:abstractNum>
  <w:abstractNum w:abstractNumId="10">
    <w:multiLevelType w:val="hybridMultilevel"/>
    <w:lvl w:ilvl="0">
      <w:start w:val="1"/>
      <w:numFmt w:val="lowerRoman"/>
      <w:lvlText w:val="%1)"/>
      <w:lvlJc w:val="left"/>
      <w:pPr>
        <w:ind w:left="1720" w:hanging="360"/>
        <w:jc w:val="left"/>
      </w:pPr>
      <w:rPr>
        <w:rFonts w:hint="default" w:ascii="Trebuchet MS" w:hAnsi="Trebuchet MS" w:eastAsia="Trebuchet MS" w:cs="Trebuchet MS"/>
        <w:b w:val="0"/>
        <w:bCs w:val="0"/>
        <w:i w:val="0"/>
        <w:iCs w:val="0"/>
        <w:spacing w:val="0"/>
        <w:w w:val="99"/>
        <w:sz w:val="19"/>
        <w:szCs w:val="19"/>
        <w:lang w:val="en-US" w:eastAsia="en-US" w:bidi="ar-SA"/>
      </w:rPr>
    </w:lvl>
    <w:lvl w:ilvl="1">
      <w:start w:val="0"/>
      <w:numFmt w:val="bullet"/>
      <w:lvlText w:val="•"/>
      <w:lvlJc w:val="left"/>
      <w:pPr>
        <w:ind w:left="2622" w:hanging="360"/>
      </w:pPr>
      <w:rPr>
        <w:rFonts w:hint="default"/>
        <w:lang w:val="en-US" w:eastAsia="en-US" w:bidi="ar-SA"/>
      </w:rPr>
    </w:lvl>
    <w:lvl w:ilvl="2">
      <w:start w:val="0"/>
      <w:numFmt w:val="bullet"/>
      <w:lvlText w:val="•"/>
      <w:lvlJc w:val="left"/>
      <w:pPr>
        <w:ind w:left="3524" w:hanging="360"/>
      </w:pPr>
      <w:rPr>
        <w:rFonts w:hint="default"/>
        <w:lang w:val="en-US" w:eastAsia="en-US" w:bidi="ar-SA"/>
      </w:rPr>
    </w:lvl>
    <w:lvl w:ilvl="3">
      <w:start w:val="0"/>
      <w:numFmt w:val="bullet"/>
      <w:lvlText w:val="•"/>
      <w:lvlJc w:val="left"/>
      <w:pPr>
        <w:ind w:left="4426" w:hanging="360"/>
      </w:pPr>
      <w:rPr>
        <w:rFonts w:hint="default"/>
        <w:lang w:val="en-US" w:eastAsia="en-US" w:bidi="ar-SA"/>
      </w:rPr>
    </w:lvl>
    <w:lvl w:ilvl="4">
      <w:start w:val="0"/>
      <w:numFmt w:val="bullet"/>
      <w:lvlText w:val="•"/>
      <w:lvlJc w:val="left"/>
      <w:pPr>
        <w:ind w:left="5328" w:hanging="360"/>
      </w:pPr>
      <w:rPr>
        <w:rFonts w:hint="default"/>
        <w:lang w:val="en-US" w:eastAsia="en-US" w:bidi="ar-SA"/>
      </w:rPr>
    </w:lvl>
    <w:lvl w:ilvl="5">
      <w:start w:val="0"/>
      <w:numFmt w:val="bullet"/>
      <w:lvlText w:val="•"/>
      <w:lvlJc w:val="left"/>
      <w:pPr>
        <w:ind w:left="6230" w:hanging="360"/>
      </w:pPr>
      <w:rPr>
        <w:rFonts w:hint="default"/>
        <w:lang w:val="en-US" w:eastAsia="en-US" w:bidi="ar-SA"/>
      </w:rPr>
    </w:lvl>
    <w:lvl w:ilvl="6">
      <w:start w:val="0"/>
      <w:numFmt w:val="bullet"/>
      <w:lvlText w:val="•"/>
      <w:lvlJc w:val="left"/>
      <w:pPr>
        <w:ind w:left="7132" w:hanging="360"/>
      </w:pPr>
      <w:rPr>
        <w:rFonts w:hint="default"/>
        <w:lang w:val="en-US" w:eastAsia="en-US" w:bidi="ar-SA"/>
      </w:rPr>
    </w:lvl>
    <w:lvl w:ilvl="7">
      <w:start w:val="0"/>
      <w:numFmt w:val="bullet"/>
      <w:lvlText w:val="•"/>
      <w:lvlJc w:val="left"/>
      <w:pPr>
        <w:ind w:left="8034" w:hanging="360"/>
      </w:pPr>
      <w:rPr>
        <w:rFonts w:hint="default"/>
        <w:lang w:val="en-US" w:eastAsia="en-US" w:bidi="ar-SA"/>
      </w:rPr>
    </w:lvl>
    <w:lvl w:ilvl="8">
      <w:start w:val="0"/>
      <w:numFmt w:val="bullet"/>
      <w:lvlText w:val="•"/>
      <w:lvlJc w:val="left"/>
      <w:pPr>
        <w:ind w:left="8936" w:hanging="360"/>
      </w:pPr>
      <w:rPr>
        <w:rFonts w:hint="default"/>
        <w:lang w:val="en-US" w:eastAsia="en-US" w:bidi="ar-SA"/>
      </w:rPr>
    </w:lvl>
  </w:abstractNum>
  <w:abstractNum w:abstractNumId="8">
    <w:multiLevelType w:val="hybridMultilevel"/>
    <w:lvl w:ilvl="0">
      <w:start w:val="1"/>
      <w:numFmt w:val="decimal"/>
      <w:lvlText w:val="%1."/>
      <w:lvlJc w:val="left"/>
      <w:pPr>
        <w:ind w:left="1559"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478" w:hanging="360"/>
      </w:pPr>
      <w:rPr>
        <w:rFonts w:hint="default"/>
        <w:lang w:val="en-US" w:eastAsia="en-US" w:bidi="ar-SA"/>
      </w:rPr>
    </w:lvl>
    <w:lvl w:ilvl="2">
      <w:start w:val="0"/>
      <w:numFmt w:val="bullet"/>
      <w:lvlText w:val="•"/>
      <w:lvlJc w:val="left"/>
      <w:pPr>
        <w:ind w:left="3396" w:hanging="360"/>
      </w:pPr>
      <w:rPr>
        <w:rFonts w:hint="default"/>
        <w:lang w:val="en-US" w:eastAsia="en-US" w:bidi="ar-SA"/>
      </w:rPr>
    </w:lvl>
    <w:lvl w:ilvl="3">
      <w:start w:val="0"/>
      <w:numFmt w:val="bullet"/>
      <w:lvlText w:val="•"/>
      <w:lvlJc w:val="left"/>
      <w:pPr>
        <w:ind w:left="4314" w:hanging="360"/>
      </w:pPr>
      <w:rPr>
        <w:rFonts w:hint="default"/>
        <w:lang w:val="en-US" w:eastAsia="en-US" w:bidi="ar-SA"/>
      </w:rPr>
    </w:lvl>
    <w:lvl w:ilvl="4">
      <w:start w:val="0"/>
      <w:numFmt w:val="bullet"/>
      <w:lvlText w:val="•"/>
      <w:lvlJc w:val="left"/>
      <w:pPr>
        <w:ind w:left="5232" w:hanging="360"/>
      </w:pPr>
      <w:rPr>
        <w:rFonts w:hint="default"/>
        <w:lang w:val="en-US" w:eastAsia="en-US" w:bidi="ar-SA"/>
      </w:rPr>
    </w:lvl>
    <w:lvl w:ilvl="5">
      <w:start w:val="0"/>
      <w:numFmt w:val="bullet"/>
      <w:lvlText w:val="•"/>
      <w:lvlJc w:val="left"/>
      <w:pPr>
        <w:ind w:left="6150" w:hanging="360"/>
      </w:pPr>
      <w:rPr>
        <w:rFonts w:hint="default"/>
        <w:lang w:val="en-US" w:eastAsia="en-US" w:bidi="ar-SA"/>
      </w:rPr>
    </w:lvl>
    <w:lvl w:ilvl="6">
      <w:start w:val="0"/>
      <w:numFmt w:val="bullet"/>
      <w:lvlText w:val="•"/>
      <w:lvlJc w:val="left"/>
      <w:pPr>
        <w:ind w:left="7068" w:hanging="360"/>
      </w:pPr>
      <w:rPr>
        <w:rFonts w:hint="default"/>
        <w:lang w:val="en-US" w:eastAsia="en-US" w:bidi="ar-SA"/>
      </w:rPr>
    </w:lvl>
    <w:lvl w:ilvl="7">
      <w:start w:val="0"/>
      <w:numFmt w:val="bullet"/>
      <w:lvlText w:val="•"/>
      <w:lvlJc w:val="left"/>
      <w:pPr>
        <w:ind w:left="7986" w:hanging="360"/>
      </w:pPr>
      <w:rPr>
        <w:rFonts w:hint="default"/>
        <w:lang w:val="en-US" w:eastAsia="en-US" w:bidi="ar-SA"/>
      </w:rPr>
    </w:lvl>
    <w:lvl w:ilvl="8">
      <w:start w:val="0"/>
      <w:numFmt w:val="bullet"/>
      <w:lvlText w:val="•"/>
      <w:lvlJc w:val="left"/>
      <w:pPr>
        <w:ind w:left="8904" w:hanging="360"/>
      </w:pPr>
      <w:rPr>
        <w:rFonts w:hint="default"/>
        <w:lang w:val="en-US" w:eastAsia="en-US" w:bidi="ar-SA"/>
      </w:rPr>
    </w:lvl>
  </w:abstractNum>
  <w:abstractNum w:abstractNumId="7">
    <w:multiLevelType w:val="hybridMultilevel"/>
    <w:lvl w:ilvl="0">
      <w:start w:val="2"/>
      <w:numFmt w:val="upperLetter"/>
      <w:lvlText w:val="%1."/>
      <w:lvlJc w:val="left"/>
      <w:pPr>
        <w:ind w:left="1444" w:hanging="245"/>
        <w:jc w:val="left"/>
      </w:pPr>
      <w:rPr>
        <w:rFonts w:hint="default" w:ascii="Calibri" w:hAnsi="Calibri" w:eastAsia="Calibri" w:cs="Calibri"/>
        <w:b/>
        <w:bCs/>
        <w:i w:val="0"/>
        <w:iCs w:val="0"/>
        <w:spacing w:val="0"/>
        <w:w w:val="100"/>
        <w:sz w:val="22"/>
        <w:szCs w:val="22"/>
        <w:lang w:val="en-US" w:eastAsia="en-US" w:bidi="ar-SA"/>
      </w:rPr>
    </w:lvl>
    <w:lvl w:ilvl="1">
      <w:start w:val="1"/>
      <w:numFmt w:val="decimal"/>
      <w:lvlText w:val="%2."/>
      <w:lvlJc w:val="left"/>
      <w:pPr>
        <w:ind w:left="1919" w:hanging="360"/>
        <w:jc w:val="left"/>
      </w:pPr>
      <w:rPr>
        <w:rFonts w:hint="default"/>
        <w:spacing w:val="0"/>
        <w:w w:val="100"/>
        <w:lang w:val="en-US" w:eastAsia="en-US" w:bidi="ar-SA"/>
      </w:rPr>
    </w:lvl>
    <w:lvl w:ilvl="2">
      <w:start w:val="0"/>
      <w:numFmt w:val="bullet"/>
      <w:lvlText w:val="•"/>
      <w:lvlJc w:val="left"/>
      <w:pPr>
        <w:ind w:left="2900" w:hanging="360"/>
      </w:pPr>
      <w:rPr>
        <w:rFonts w:hint="default"/>
        <w:lang w:val="en-US" w:eastAsia="en-US" w:bidi="ar-SA"/>
      </w:rPr>
    </w:lvl>
    <w:lvl w:ilvl="3">
      <w:start w:val="0"/>
      <w:numFmt w:val="bullet"/>
      <w:lvlText w:val="•"/>
      <w:lvlJc w:val="left"/>
      <w:pPr>
        <w:ind w:left="3880" w:hanging="360"/>
      </w:pPr>
      <w:rPr>
        <w:rFonts w:hint="default"/>
        <w:lang w:val="en-US" w:eastAsia="en-US" w:bidi="ar-SA"/>
      </w:rPr>
    </w:lvl>
    <w:lvl w:ilvl="4">
      <w:start w:val="0"/>
      <w:numFmt w:val="bullet"/>
      <w:lvlText w:val="•"/>
      <w:lvlJc w:val="left"/>
      <w:pPr>
        <w:ind w:left="4860" w:hanging="360"/>
      </w:pPr>
      <w:rPr>
        <w:rFonts w:hint="default"/>
        <w:lang w:val="en-US" w:eastAsia="en-US" w:bidi="ar-SA"/>
      </w:rPr>
    </w:lvl>
    <w:lvl w:ilvl="5">
      <w:start w:val="0"/>
      <w:numFmt w:val="bullet"/>
      <w:lvlText w:val="•"/>
      <w:lvlJc w:val="left"/>
      <w:pPr>
        <w:ind w:left="5840" w:hanging="360"/>
      </w:pPr>
      <w:rPr>
        <w:rFonts w:hint="default"/>
        <w:lang w:val="en-US" w:eastAsia="en-US" w:bidi="ar-SA"/>
      </w:rPr>
    </w:lvl>
    <w:lvl w:ilvl="6">
      <w:start w:val="0"/>
      <w:numFmt w:val="bullet"/>
      <w:lvlText w:val="•"/>
      <w:lvlJc w:val="left"/>
      <w:pPr>
        <w:ind w:left="6820" w:hanging="360"/>
      </w:pPr>
      <w:rPr>
        <w:rFonts w:hint="default"/>
        <w:lang w:val="en-US" w:eastAsia="en-US" w:bidi="ar-SA"/>
      </w:rPr>
    </w:lvl>
    <w:lvl w:ilvl="7">
      <w:start w:val="0"/>
      <w:numFmt w:val="bullet"/>
      <w:lvlText w:val="•"/>
      <w:lvlJc w:val="left"/>
      <w:pPr>
        <w:ind w:left="7800" w:hanging="360"/>
      </w:pPr>
      <w:rPr>
        <w:rFonts w:hint="default"/>
        <w:lang w:val="en-US" w:eastAsia="en-US" w:bidi="ar-SA"/>
      </w:rPr>
    </w:lvl>
    <w:lvl w:ilvl="8">
      <w:start w:val="0"/>
      <w:numFmt w:val="bullet"/>
      <w:lvlText w:val="•"/>
      <w:lvlJc w:val="left"/>
      <w:pPr>
        <w:ind w:left="8780" w:hanging="360"/>
      </w:pPr>
      <w:rPr>
        <w:rFonts w:hint="default"/>
        <w:lang w:val="en-US" w:eastAsia="en-US" w:bidi="ar-SA"/>
      </w:rPr>
    </w:lvl>
  </w:abstractNum>
  <w:abstractNum w:abstractNumId="6">
    <w:multiLevelType w:val="hybridMultilevel"/>
    <w:lvl w:ilvl="0">
      <w:start w:val="1"/>
      <w:numFmt w:val="upperLetter"/>
      <w:lvlText w:val="%1."/>
      <w:lvlJc w:val="left"/>
      <w:pPr>
        <w:ind w:left="1068" w:hanging="244"/>
        <w:jc w:val="left"/>
      </w:pPr>
      <w:rPr>
        <w:rFonts w:hint="default" w:ascii="Calibri" w:hAnsi="Calibri" w:eastAsia="Calibri" w:cs="Calibri"/>
        <w:b/>
        <w:bCs/>
        <w:i w:val="0"/>
        <w:iCs w:val="0"/>
        <w:spacing w:val="-1"/>
        <w:w w:val="100"/>
        <w:sz w:val="22"/>
        <w:szCs w:val="22"/>
        <w:lang w:val="en-US" w:eastAsia="en-US" w:bidi="ar-SA"/>
      </w:rPr>
    </w:lvl>
    <w:lvl w:ilvl="1">
      <w:start w:val="0"/>
      <w:numFmt w:val="bullet"/>
      <w:lvlText w:val="•"/>
      <w:lvlJc w:val="left"/>
      <w:pPr>
        <w:ind w:left="1559" w:hanging="360"/>
      </w:pPr>
      <w:rPr>
        <w:rFonts w:hint="default" w:ascii="Arial MT" w:hAnsi="Arial MT" w:eastAsia="Arial MT" w:cs="Arial MT"/>
        <w:b w:val="0"/>
        <w:bCs w:val="0"/>
        <w:i w:val="0"/>
        <w:iCs w:val="0"/>
        <w:spacing w:val="0"/>
        <w:w w:val="100"/>
        <w:sz w:val="22"/>
        <w:szCs w:val="22"/>
        <w:lang w:val="en-US" w:eastAsia="en-US" w:bidi="ar-SA"/>
      </w:rPr>
    </w:lvl>
    <w:lvl w:ilvl="2">
      <w:start w:val="0"/>
      <w:numFmt w:val="bullet"/>
      <w:lvlText w:val="•"/>
      <w:lvlJc w:val="left"/>
      <w:pPr>
        <w:ind w:left="2580" w:hanging="360"/>
      </w:pPr>
      <w:rPr>
        <w:rFonts w:hint="default"/>
        <w:lang w:val="en-US" w:eastAsia="en-US" w:bidi="ar-SA"/>
      </w:rPr>
    </w:lvl>
    <w:lvl w:ilvl="3">
      <w:start w:val="0"/>
      <w:numFmt w:val="bullet"/>
      <w:lvlText w:val="•"/>
      <w:lvlJc w:val="left"/>
      <w:pPr>
        <w:ind w:left="3600" w:hanging="360"/>
      </w:pPr>
      <w:rPr>
        <w:rFonts w:hint="default"/>
        <w:lang w:val="en-US" w:eastAsia="en-US" w:bidi="ar-SA"/>
      </w:rPr>
    </w:lvl>
    <w:lvl w:ilvl="4">
      <w:start w:val="0"/>
      <w:numFmt w:val="bullet"/>
      <w:lvlText w:val="•"/>
      <w:lvlJc w:val="left"/>
      <w:pPr>
        <w:ind w:left="4620" w:hanging="360"/>
      </w:pPr>
      <w:rPr>
        <w:rFonts w:hint="default"/>
        <w:lang w:val="en-US" w:eastAsia="en-US" w:bidi="ar-SA"/>
      </w:rPr>
    </w:lvl>
    <w:lvl w:ilvl="5">
      <w:start w:val="0"/>
      <w:numFmt w:val="bullet"/>
      <w:lvlText w:val="•"/>
      <w:lvlJc w:val="left"/>
      <w:pPr>
        <w:ind w:left="5640" w:hanging="360"/>
      </w:pPr>
      <w:rPr>
        <w:rFonts w:hint="default"/>
        <w:lang w:val="en-US" w:eastAsia="en-US" w:bidi="ar-SA"/>
      </w:rPr>
    </w:lvl>
    <w:lvl w:ilvl="6">
      <w:start w:val="0"/>
      <w:numFmt w:val="bullet"/>
      <w:lvlText w:val="•"/>
      <w:lvlJc w:val="left"/>
      <w:pPr>
        <w:ind w:left="6660" w:hanging="360"/>
      </w:pPr>
      <w:rPr>
        <w:rFonts w:hint="default"/>
        <w:lang w:val="en-US" w:eastAsia="en-US" w:bidi="ar-SA"/>
      </w:rPr>
    </w:lvl>
    <w:lvl w:ilvl="7">
      <w:start w:val="0"/>
      <w:numFmt w:val="bullet"/>
      <w:lvlText w:val="•"/>
      <w:lvlJc w:val="left"/>
      <w:pPr>
        <w:ind w:left="7680" w:hanging="360"/>
      </w:pPr>
      <w:rPr>
        <w:rFonts w:hint="default"/>
        <w:lang w:val="en-US" w:eastAsia="en-US" w:bidi="ar-SA"/>
      </w:rPr>
    </w:lvl>
    <w:lvl w:ilvl="8">
      <w:start w:val="0"/>
      <w:numFmt w:val="bullet"/>
      <w:lvlText w:val="•"/>
      <w:lvlJc w:val="left"/>
      <w:pPr>
        <w:ind w:left="8700" w:hanging="360"/>
      </w:pPr>
      <w:rPr>
        <w:rFonts w:hint="default"/>
        <w:lang w:val="en-US" w:eastAsia="en-US" w:bidi="ar-SA"/>
      </w:rPr>
    </w:lvl>
  </w:abstractNum>
  <w:abstractNum w:abstractNumId="5">
    <w:multiLevelType w:val="hybridMultilevel"/>
    <w:lvl w:ilvl="0">
      <w:start w:val="1"/>
      <w:numFmt w:val="lowerLetter"/>
      <w:lvlText w:val="%1)"/>
      <w:lvlJc w:val="left"/>
      <w:pPr>
        <w:ind w:left="1799" w:hanging="240"/>
        <w:jc w:val="left"/>
      </w:pPr>
      <w:rPr>
        <w:rFonts w:hint="default" w:ascii="Calibri" w:hAnsi="Calibri" w:eastAsia="Calibri" w:cs="Calibri"/>
        <w:b/>
        <w:bCs/>
        <w:i w:val="0"/>
        <w:iCs w:val="0"/>
        <w:spacing w:val="-1"/>
        <w:w w:val="100"/>
        <w:sz w:val="22"/>
        <w:szCs w:val="22"/>
        <w:lang w:val="en-US" w:eastAsia="en-US" w:bidi="ar-SA"/>
      </w:rPr>
    </w:lvl>
    <w:lvl w:ilvl="1">
      <w:start w:val="0"/>
      <w:numFmt w:val="bullet"/>
      <w:lvlText w:val="•"/>
      <w:lvlJc w:val="left"/>
      <w:pPr>
        <w:ind w:left="2279" w:hanging="360"/>
      </w:pPr>
      <w:rPr>
        <w:rFonts w:hint="default" w:ascii="Arial MT" w:hAnsi="Arial MT" w:eastAsia="Arial MT" w:cs="Arial MT"/>
        <w:b w:val="0"/>
        <w:bCs w:val="0"/>
        <w:i w:val="0"/>
        <w:iCs w:val="0"/>
        <w:spacing w:val="0"/>
        <w:w w:val="100"/>
        <w:sz w:val="22"/>
        <w:szCs w:val="22"/>
        <w:lang w:val="en-US" w:eastAsia="en-US" w:bidi="ar-SA"/>
      </w:rPr>
    </w:lvl>
    <w:lvl w:ilvl="2">
      <w:start w:val="0"/>
      <w:numFmt w:val="bullet"/>
      <w:lvlText w:val="•"/>
      <w:lvlJc w:val="left"/>
      <w:pPr>
        <w:ind w:left="3220" w:hanging="360"/>
      </w:pPr>
      <w:rPr>
        <w:rFonts w:hint="default"/>
        <w:lang w:val="en-US" w:eastAsia="en-US" w:bidi="ar-SA"/>
      </w:rPr>
    </w:lvl>
    <w:lvl w:ilvl="3">
      <w:start w:val="0"/>
      <w:numFmt w:val="bullet"/>
      <w:lvlText w:val="•"/>
      <w:lvlJc w:val="left"/>
      <w:pPr>
        <w:ind w:left="4160" w:hanging="360"/>
      </w:pPr>
      <w:rPr>
        <w:rFonts w:hint="default"/>
        <w:lang w:val="en-US" w:eastAsia="en-US" w:bidi="ar-SA"/>
      </w:rPr>
    </w:lvl>
    <w:lvl w:ilvl="4">
      <w:start w:val="0"/>
      <w:numFmt w:val="bullet"/>
      <w:lvlText w:val="•"/>
      <w:lvlJc w:val="left"/>
      <w:pPr>
        <w:ind w:left="5100" w:hanging="360"/>
      </w:pPr>
      <w:rPr>
        <w:rFonts w:hint="default"/>
        <w:lang w:val="en-US" w:eastAsia="en-US" w:bidi="ar-SA"/>
      </w:rPr>
    </w:lvl>
    <w:lvl w:ilvl="5">
      <w:start w:val="0"/>
      <w:numFmt w:val="bullet"/>
      <w:lvlText w:val="•"/>
      <w:lvlJc w:val="left"/>
      <w:pPr>
        <w:ind w:left="6040" w:hanging="360"/>
      </w:pPr>
      <w:rPr>
        <w:rFonts w:hint="default"/>
        <w:lang w:val="en-US" w:eastAsia="en-US" w:bidi="ar-SA"/>
      </w:rPr>
    </w:lvl>
    <w:lvl w:ilvl="6">
      <w:start w:val="0"/>
      <w:numFmt w:val="bullet"/>
      <w:lvlText w:val="•"/>
      <w:lvlJc w:val="left"/>
      <w:pPr>
        <w:ind w:left="6980" w:hanging="360"/>
      </w:pPr>
      <w:rPr>
        <w:rFonts w:hint="default"/>
        <w:lang w:val="en-US" w:eastAsia="en-US" w:bidi="ar-SA"/>
      </w:rPr>
    </w:lvl>
    <w:lvl w:ilvl="7">
      <w:start w:val="0"/>
      <w:numFmt w:val="bullet"/>
      <w:lvlText w:val="•"/>
      <w:lvlJc w:val="left"/>
      <w:pPr>
        <w:ind w:left="7920" w:hanging="360"/>
      </w:pPr>
      <w:rPr>
        <w:rFonts w:hint="default"/>
        <w:lang w:val="en-US" w:eastAsia="en-US" w:bidi="ar-SA"/>
      </w:rPr>
    </w:lvl>
    <w:lvl w:ilvl="8">
      <w:start w:val="0"/>
      <w:numFmt w:val="bullet"/>
      <w:lvlText w:val="•"/>
      <w:lvlJc w:val="left"/>
      <w:pPr>
        <w:ind w:left="8860" w:hanging="360"/>
      </w:pPr>
      <w:rPr>
        <w:rFonts w:hint="default"/>
        <w:lang w:val="en-US" w:eastAsia="en-US" w:bidi="ar-SA"/>
      </w:rPr>
    </w:lvl>
  </w:abstractNum>
  <w:abstractNum w:abstractNumId="4">
    <w:multiLevelType w:val="hybridMultilevel"/>
    <w:lvl w:ilvl="0">
      <w:start w:val="3"/>
      <w:numFmt w:val="lowerRoman"/>
      <w:lvlText w:val="%1."/>
      <w:lvlJc w:val="left"/>
      <w:pPr>
        <w:ind w:left="2013" w:hanging="389"/>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892" w:hanging="389"/>
      </w:pPr>
      <w:rPr>
        <w:rFonts w:hint="default"/>
        <w:lang w:val="en-US" w:eastAsia="en-US" w:bidi="ar-SA"/>
      </w:rPr>
    </w:lvl>
    <w:lvl w:ilvl="2">
      <w:start w:val="0"/>
      <w:numFmt w:val="bullet"/>
      <w:lvlText w:val="•"/>
      <w:lvlJc w:val="left"/>
      <w:pPr>
        <w:ind w:left="3764" w:hanging="389"/>
      </w:pPr>
      <w:rPr>
        <w:rFonts w:hint="default"/>
        <w:lang w:val="en-US" w:eastAsia="en-US" w:bidi="ar-SA"/>
      </w:rPr>
    </w:lvl>
    <w:lvl w:ilvl="3">
      <w:start w:val="0"/>
      <w:numFmt w:val="bullet"/>
      <w:lvlText w:val="•"/>
      <w:lvlJc w:val="left"/>
      <w:pPr>
        <w:ind w:left="4636" w:hanging="389"/>
      </w:pPr>
      <w:rPr>
        <w:rFonts w:hint="default"/>
        <w:lang w:val="en-US" w:eastAsia="en-US" w:bidi="ar-SA"/>
      </w:rPr>
    </w:lvl>
    <w:lvl w:ilvl="4">
      <w:start w:val="0"/>
      <w:numFmt w:val="bullet"/>
      <w:lvlText w:val="•"/>
      <w:lvlJc w:val="left"/>
      <w:pPr>
        <w:ind w:left="5508" w:hanging="389"/>
      </w:pPr>
      <w:rPr>
        <w:rFonts w:hint="default"/>
        <w:lang w:val="en-US" w:eastAsia="en-US" w:bidi="ar-SA"/>
      </w:rPr>
    </w:lvl>
    <w:lvl w:ilvl="5">
      <w:start w:val="0"/>
      <w:numFmt w:val="bullet"/>
      <w:lvlText w:val="•"/>
      <w:lvlJc w:val="left"/>
      <w:pPr>
        <w:ind w:left="6380" w:hanging="389"/>
      </w:pPr>
      <w:rPr>
        <w:rFonts w:hint="default"/>
        <w:lang w:val="en-US" w:eastAsia="en-US" w:bidi="ar-SA"/>
      </w:rPr>
    </w:lvl>
    <w:lvl w:ilvl="6">
      <w:start w:val="0"/>
      <w:numFmt w:val="bullet"/>
      <w:lvlText w:val="•"/>
      <w:lvlJc w:val="left"/>
      <w:pPr>
        <w:ind w:left="7252" w:hanging="389"/>
      </w:pPr>
      <w:rPr>
        <w:rFonts w:hint="default"/>
        <w:lang w:val="en-US" w:eastAsia="en-US" w:bidi="ar-SA"/>
      </w:rPr>
    </w:lvl>
    <w:lvl w:ilvl="7">
      <w:start w:val="0"/>
      <w:numFmt w:val="bullet"/>
      <w:lvlText w:val="•"/>
      <w:lvlJc w:val="left"/>
      <w:pPr>
        <w:ind w:left="8124" w:hanging="389"/>
      </w:pPr>
      <w:rPr>
        <w:rFonts w:hint="default"/>
        <w:lang w:val="en-US" w:eastAsia="en-US" w:bidi="ar-SA"/>
      </w:rPr>
    </w:lvl>
    <w:lvl w:ilvl="8">
      <w:start w:val="0"/>
      <w:numFmt w:val="bullet"/>
      <w:lvlText w:val="•"/>
      <w:lvlJc w:val="left"/>
      <w:pPr>
        <w:ind w:left="8996" w:hanging="389"/>
      </w:pPr>
      <w:rPr>
        <w:rFonts w:hint="default"/>
        <w:lang w:val="en-US" w:eastAsia="en-US" w:bidi="ar-SA"/>
      </w:rPr>
    </w:lvl>
  </w:abstractNum>
  <w:abstractNum w:abstractNumId="3">
    <w:multiLevelType w:val="hybridMultilevel"/>
    <w:lvl w:ilvl="0">
      <w:start w:val="1"/>
      <w:numFmt w:val="lowerLetter"/>
      <w:lvlText w:val="%1)"/>
      <w:lvlJc w:val="left"/>
      <w:pPr>
        <w:ind w:left="2099" w:hanging="360"/>
        <w:jc w:val="left"/>
      </w:pPr>
      <w:rPr>
        <w:rFonts w:hint="default"/>
        <w:spacing w:val="-1"/>
        <w:w w:val="100"/>
        <w:lang w:val="en-US" w:eastAsia="en-US" w:bidi="ar-SA"/>
      </w:rPr>
    </w:lvl>
    <w:lvl w:ilvl="1">
      <w:start w:val="0"/>
      <w:numFmt w:val="bullet"/>
      <w:lvlText w:val="•"/>
      <w:lvlJc w:val="left"/>
      <w:pPr>
        <w:ind w:left="2964" w:hanging="360"/>
      </w:pPr>
      <w:rPr>
        <w:rFonts w:hint="default"/>
        <w:lang w:val="en-US" w:eastAsia="en-US" w:bidi="ar-SA"/>
      </w:rPr>
    </w:lvl>
    <w:lvl w:ilvl="2">
      <w:start w:val="0"/>
      <w:numFmt w:val="bullet"/>
      <w:lvlText w:val="•"/>
      <w:lvlJc w:val="left"/>
      <w:pPr>
        <w:ind w:left="3828" w:hanging="360"/>
      </w:pPr>
      <w:rPr>
        <w:rFonts w:hint="default"/>
        <w:lang w:val="en-US" w:eastAsia="en-US" w:bidi="ar-SA"/>
      </w:rPr>
    </w:lvl>
    <w:lvl w:ilvl="3">
      <w:start w:val="0"/>
      <w:numFmt w:val="bullet"/>
      <w:lvlText w:val="•"/>
      <w:lvlJc w:val="left"/>
      <w:pPr>
        <w:ind w:left="4692" w:hanging="360"/>
      </w:pPr>
      <w:rPr>
        <w:rFonts w:hint="default"/>
        <w:lang w:val="en-US" w:eastAsia="en-US" w:bidi="ar-SA"/>
      </w:rPr>
    </w:lvl>
    <w:lvl w:ilvl="4">
      <w:start w:val="0"/>
      <w:numFmt w:val="bullet"/>
      <w:lvlText w:val="•"/>
      <w:lvlJc w:val="left"/>
      <w:pPr>
        <w:ind w:left="5556" w:hanging="360"/>
      </w:pPr>
      <w:rPr>
        <w:rFonts w:hint="default"/>
        <w:lang w:val="en-US" w:eastAsia="en-US" w:bidi="ar-SA"/>
      </w:rPr>
    </w:lvl>
    <w:lvl w:ilvl="5">
      <w:start w:val="0"/>
      <w:numFmt w:val="bullet"/>
      <w:lvlText w:val="•"/>
      <w:lvlJc w:val="left"/>
      <w:pPr>
        <w:ind w:left="6420" w:hanging="360"/>
      </w:pPr>
      <w:rPr>
        <w:rFonts w:hint="default"/>
        <w:lang w:val="en-US" w:eastAsia="en-US" w:bidi="ar-SA"/>
      </w:rPr>
    </w:lvl>
    <w:lvl w:ilvl="6">
      <w:start w:val="0"/>
      <w:numFmt w:val="bullet"/>
      <w:lvlText w:val="•"/>
      <w:lvlJc w:val="left"/>
      <w:pPr>
        <w:ind w:left="7284" w:hanging="360"/>
      </w:pPr>
      <w:rPr>
        <w:rFonts w:hint="default"/>
        <w:lang w:val="en-US" w:eastAsia="en-US" w:bidi="ar-SA"/>
      </w:rPr>
    </w:lvl>
    <w:lvl w:ilvl="7">
      <w:start w:val="0"/>
      <w:numFmt w:val="bullet"/>
      <w:lvlText w:val="•"/>
      <w:lvlJc w:val="left"/>
      <w:pPr>
        <w:ind w:left="8148" w:hanging="360"/>
      </w:pPr>
      <w:rPr>
        <w:rFonts w:hint="default"/>
        <w:lang w:val="en-US" w:eastAsia="en-US" w:bidi="ar-SA"/>
      </w:rPr>
    </w:lvl>
    <w:lvl w:ilvl="8">
      <w:start w:val="0"/>
      <w:numFmt w:val="bullet"/>
      <w:lvlText w:val="•"/>
      <w:lvlJc w:val="left"/>
      <w:pPr>
        <w:ind w:left="9012" w:hanging="360"/>
      </w:pPr>
      <w:rPr>
        <w:rFonts w:hint="default"/>
        <w:lang w:val="en-US" w:eastAsia="en-US" w:bidi="ar-SA"/>
      </w:rPr>
    </w:lvl>
  </w:abstractNum>
  <w:abstractNum w:abstractNumId="2">
    <w:multiLevelType w:val="hybridMultilevel"/>
    <w:lvl w:ilvl="0">
      <w:start w:val="1"/>
      <w:numFmt w:val="lowerLetter"/>
      <w:lvlText w:val="%1)"/>
      <w:lvlJc w:val="left"/>
      <w:pPr>
        <w:ind w:left="1720" w:hanging="521"/>
        <w:jc w:val="left"/>
      </w:pPr>
      <w:rPr>
        <w:rFonts w:hint="default" w:ascii="Calibri" w:hAnsi="Calibri" w:eastAsia="Calibri" w:cs="Calibri"/>
        <w:b w:val="0"/>
        <w:bCs w:val="0"/>
        <w:i w:val="0"/>
        <w:iCs w:val="0"/>
        <w:spacing w:val="0"/>
        <w:w w:val="99"/>
        <w:sz w:val="19"/>
        <w:szCs w:val="19"/>
        <w:lang w:val="en-US" w:eastAsia="en-US" w:bidi="ar-SA"/>
      </w:rPr>
    </w:lvl>
    <w:lvl w:ilvl="1">
      <w:start w:val="0"/>
      <w:numFmt w:val="bullet"/>
      <w:lvlText w:val="•"/>
      <w:lvlJc w:val="left"/>
      <w:pPr>
        <w:ind w:left="2010" w:hanging="360"/>
      </w:pPr>
      <w:rPr>
        <w:rFonts w:hint="default" w:ascii="Arial MT" w:hAnsi="Arial MT" w:eastAsia="Arial MT" w:cs="Arial MT"/>
        <w:b w:val="0"/>
        <w:bCs w:val="0"/>
        <w:i w:val="0"/>
        <w:iCs w:val="0"/>
        <w:spacing w:val="0"/>
        <w:w w:val="100"/>
        <w:sz w:val="22"/>
        <w:szCs w:val="22"/>
        <w:lang w:val="en-US" w:eastAsia="en-US" w:bidi="ar-SA"/>
      </w:rPr>
    </w:lvl>
    <w:lvl w:ilvl="2">
      <w:start w:val="0"/>
      <w:numFmt w:val="bullet"/>
      <w:lvlText w:val="•"/>
      <w:lvlJc w:val="left"/>
      <w:pPr>
        <w:ind w:left="2988" w:hanging="360"/>
      </w:pPr>
      <w:rPr>
        <w:rFonts w:hint="default"/>
        <w:lang w:val="en-US" w:eastAsia="en-US" w:bidi="ar-SA"/>
      </w:rPr>
    </w:lvl>
    <w:lvl w:ilvl="3">
      <w:start w:val="0"/>
      <w:numFmt w:val="bullet"/>
      <w:lvlText w:val="•"/>
      <w:lvlJc w:val="left"/>
      <w:pPr>
        <w:ind w:left="3957" w:hanging="360"/>
      </w:pPr>
      <w:rPr>
        <w:rFonts w:hint="default"/>
        <w:lang w:val="en-US" w:eastAsia="en-US" w:bidi="ar-SA"/>
      </w:rPr>
    </w:lvl>
    <w:lvl w:ilvl="4">
      <w:start w:val="0"/>
      <w:numFmt w:val="bullet"/>
      <w:lvlText w:val="•"/>
      <w:lvlJc w:val="left"/>
      <w:pPr>
        <w:ind w:left="4926" w:hanging="360"/>
      </w:pPr>
      <w:rPr>
        <w:rFonts w:hint="default"/>
        <w:lang w:val="en-US" w:eastAsia="en-US" w:bidi="ar-SA"/>
      </w:rPr>
    </w:lvl>
    <w:lvl w:ilvl="5">
      <w:start w:val="0"/>
      <w:numFmt w:val="bullet"/>
      <w:lvlText w:val="•"/>
      <w:lvlJc w:val="left"/>
      <w:pPr>
        <w:ind w:left="5895" w:hanging="360"/>
      </w:pPr>
      <w:rPr>
        <w:rFonts w:hint="default"/>
        <w:lang w:val="en-US" w:eastAsia="en-US" w:bidi="ar-SA"/>
      </w:rPr>
    </w:lvl>
    <w:lvl w:ilvl="6">
      <w:start w:val="0"/>
      <w:numFmt w:val="bullet"/>
      <w:lvlText w:val="•"/>
      <w:lvlJc w:val="left"/>
      <w:pPr>
        <w:ind w:left="6864" w:hanging="360"/>
      </w:pPr>
      <w:rPr>
        <w:rFonts w:hint="default"/>
        <w:lang w:val="en-US" w:eastAsia="en-US" w:bidi="ar-SA"/>
      </w:rPr>
    </w:lvl>
    <w:lvl w:ilvl="7">
      <w:start w:val="0"/>
      <w:numFmt w:val="bullet"/>
      <w:lvlText w:val="•"/>
      <w:lvlJc w:val="left"/>
      <w:pPr>
        <w:ind w:left="7833" w:hanging="360"/>
      </w:pPr>
      <w:rPr>
        <w:rFonts w:hint="default"/>
        <w:lang w:val="en-US" w:eastAsia="en-US" w:bidi="ar-SA"/>
      </w:rPr>
    </w:lvl>
    <w:lvl w:ilvl="8">
      <w:start w:val="0"/>
      <w:numFmt w:val="bullet"/>
      <w:lvlText w:val="•"/>
      <w:lvlJc w:val="left"/>
      <w:pPr>
        <w:ind w:left="8802" w:hanging="360"/>
      </w:pPr>
      <w:rPr>
        <w:rFonts w:hint="default"/>
        <w:lang w:val="en-US" w:eastAsia="en-US" w:bidi="ar-SA"/>
      </w:rPr>
    </w:lvl>
  </w:abstractNum>
  <w:abstractNum w:abstractNumId="1">
    <w:multiLevelType w:val="hybridMultilevel"/>
    <w:lvl w:ilvl="0">
      <w:start w:val="1"/>
      <w:numFmt w:val="upperLetter"/>
      <w:lvlText w:val="%1."/>
      <w:lvlJc w:val="left"/>
      <w:pPr>
        <w:ind w:left="1067" w:hanging="243"/>
        <w:jc w:val="right"/>
      </w:pPr>
      <w:rPr>
        <w:rFonts w:hint="default"/>
        <w:spacing w:val="-1"/>
        <w:w w:val="99"/>
        <w:lang w:val="en-US" w:eastAsia="en-US" w:bidi="ar-SA"/>
      </w:rPr>
    </w:lvl>
    <w:lvl w:ilvl="1">
      <w:start w:val="1"/>
      <w:numFmt w:val="decimal"/>
      <w:lvlText w:val="%2."/>
      <w:lvlJc w:val="left"/>
      <w:pPr>
        <w:ind w:left="1559" w:hanging="360"/>
        <w:jc w:val="left"/>
      </w:pPr>
      <w:rPr>
        <w:rFonts w:hint="default"/>
        <w:spacing w:val="-1"/>
        <w:w w:val="99"/>
        <w:lang w:val="en-US" w:eastAsia="en-US" w:bidi="ar-SA"/>
      </w:rPr>
    </w:lvl>
    <w:lvl w:ilvl="2">
      <w:start w:val="0"/>
      <w:numFmt w:val="bullet"/>
      <w:lvlText w:val="•"/>
      <w:lvlJc w:val="left"/>
      <w:pPr>
        <w:ind w:left="2580" w:hanging="360"/>
      </w:pPr>
      <w:rPr>
        <w:rFonts w:hint="default"/>
        <w:lang w:val="en-US" w:eastAsia="en-US" w:bidi="ar-SA"/>
      </w:rPr>
    </w:lvl>
    <w:lvl w:ilvl="3">
      <w:start w:val="0"/>
      <w:numFmt w:val="bullet"/>
      <w:lvlText w:val="•"/>
      <w:lvlJc w:val="left"/>
      <w:pPr>
        <w:ind w:left="3600" w:hanging="360"/>
      </w:pPr>
      <w:rPr>
        <w:rFonts w:hint="default"/>
        <w:lang w:val="en-US" w:eastAsia="en-US" w:bidi="ar-SA"/>
      </w:rPr>
    </w:lvl>
    <w:lvl w:ilvl="4">
      <w:start w:val="0"/>
      <w:numFmt w:val="bullet"/>
      <w:lvlText w:val="•"/>
      <w:lvlJc w:val="left"/>
      <w:pPr>
        <w:ind w:left="4620" w:hanging="360"/>
      </w:pPr>
      <w:rPr>
        <w:rFonts w:hint="default"/>
        <w:lang w:val="en-US" w:eastAsia="en-US" w:bidi="ar-SA"/>
      </w:rPr>
    </w:lvl>
    <w:lvl w:ilvl="5">
      <w:start w:val="0"/>
      <w:numFmt w:val="bullet"/>
      <w:lvlText w:val="•"/>
      <w:lvlJc w:val="left"/>
      <w:pPr>
        <w:ind w:left="5640" w:hanging="360"/>
      </w:pPr>
      <w:rPr>
        <w:rFonts w:hint="default"/>
        <w:lang w:val="en-US" w:eastAsia="en-US" w:bidi="ar-SA"/>
      </w:rPr>
    </w:lvl>
    <w:lvl w:ilvl="6">
      <w:start w:val="0"/>
      <w:numFmt w:val="bullet"/>
      <w:lvlText w:val="•"/>
      <w:lvlJc w:val="left"/>
      <w:pPr>
        <w:ind w:left="6660" w:hanging="360"/>
      </w:pPr>
      <w:rPr>
        <w:rFonts w:hint="default"/>
        <w:lang w:val="en-US" w:eastAsia="en-US" w:bidi="ar-SA"/>
      </w:rPr>
    </w:lvl>
    <w:lvl w:ilvl="7">
      <w:start w:val="0"/>
      <w:numFmt w:val="bullet"/>
      <w:lvlText w:val="•"/>
      <w:lvlJc w:val="left"/>
      <w:pPr>
        <w:ind w:left="7680" w:hanging="360"/>
      </w:pPr>
      <w:rPr>
        <w:rFonts w:hint="default"/>
        <w:lang w:val="en-US" w:eastAsia="en-US" w:bidi="ar-SA"/>
      </w:rPr>
    </w:lvl>
    <w:lvl w:ilvl="8">
      <w:start w:val="0"/>
      <w:numFmt w:val="bullet"/>
      <w:lvlText w:val="•"/>
      <w:lvlJc w:val="left"/>
      <w:pPr>
        <w:ind w:left="8700" w:hanging="360"/>
      </w:pPr>
      <w:rPr>
        <w:rFonts w:hint="default"/>
        <w:lang w:val="en-US" w:eastAsia="en-US" w:bidi="ar-SA"/>
      </w:rPr>
    </w:lvl>
  </w:abstractNum>
  <w:abstractNum w:abstractNumId="0">
    <w:multiLevelType w:val="hybridMultilevel"/>
    <w:lvl w:ilvl="0">
      <w:start w:val="0"/>
      <w:numFmt w:val="bullet"/>
      <w:lvlText w:val="•"/>
      <w:lvlJc w:val="left"/>
      <w:pPr>
        <w:ind w:left="839" w:hanging="360"/>
      </w:pPr>
      <w:rPr>
        <w:rFonts w:hint="default" w:ascii="Arial MT" w:hAnsi="Arial MT" w:eastAsia="Arial MT" w:cs="Arial MT"/>
        <w:b w:val="0"/>
        <w:bCs w:val="0"/>
        <w:i w:val="0"/>
        <w:iCs w:val="0"/>
        <w:spacing w:val="0"/>
        <w:w w:val="100"/>
        <w:sz w:val="22"/>
        <w:szCs w:val="22"/>
        <w:lang w:val="en-US" w:eastAsia="en-US" w:bidi="ar-SA"/>
      </w:rPr>
    </w:lvl>
    <w:lvl w:ilvl="1">
      <w:start w:val="0"/>
      <w:numFmt w:val="bullet"/>
      <w:lvlText w:val="•"/>
      <w:lvlJc w:val="left"/>
      <w:pPr>
        <w:ind w:left="1830" w:hanging="360"/>
      </w:pPr>
      <w:rPr>
        <w:rFonts w:hint="default"/>
        <w:lang w:val="en-US" w:eastAsia="en-US" w:bidi="ar-SA"/>
      </w:rPr>
    </w:lvl>
    <w:lvl w:ilvl="2">
      <w:start w:val="0"/>
      <w:numFmt w:val="bullet"/>
      <w:lvlText w:val="•"/>
      <w:lvlJc w:val="left"/>
      <w:pPr>
        <w:ind w:left="2820" w:hanging="360"/>
      </w:pPr>
      <w:rPr>
        <w:rFonts w:hint="default"/>
        <w:lang w:val="en-US" w:eastAsia="en-US" w:bidi="ar-SA"/>
      </w:rPr>
    </w:lvl>
    <w:lvl w:ilvl="3">
      <w:start w:val="0"/>
      <w:numFmt w:val="bullet"/>
      <w:lvlText w:val="•"/>
      <w:lvlJc w:val="left"/>
      <w:pPr>
        <w:ind w:left="3810" w:hanging="360"/>
      </w:pPr>
      <w:rPr>
        <w:rFonts w:hint="default"/>
        <w:lang w:val="en-US" w:eastAsia="en-US" w:bidi="ar-SA"/>
      </w:rPr>
    </w:lvl>
    <w:lvl w:ilvl="4">
      <w:start w:val="0"/>
      <w:numFmt w:val="bullet"/>
      <w:lvlText w:val="•"/>
      <w:lvlJc w:val="left"/>
      <w:pPr>
        <w:ind w:left="4800" w:hanging="360"/>
      </w:pPr>
      <w:rPr>
        <w:rFonts w:hint="default"/>
        <w:lang w:val="en-US" w:eastAsia="en-US" w:bidi="ar-SA"/>
      </w:rPr>
    </w:lvl>
    <w:lvl w:ilvl="5">
      <w:start w:val="0"/>
      <w:numFmt w:val="bullet"/>
      <w:lvlText w:val="•"/>
      <w:lvlJc w:val="left"/>
      <w:pPr>
        <w:ind w:left="5790" w:hanging="360"/>
      </w:pPr>
      <w:rPr>
        <w:rFonts w:hint="default"/>
        <w:lang w:val="en-US" w:eastAsia="en-US" w:bidi="ar-SA"/>
      </w:rPr>
    </w:lvl>
    <w:lvl w:ilvl="6">
      <w:start w:val="0"/>
      <w:numFmt w:val="bullet"/>
      <w:lvlText w:val="•"/>
      <w:lvlJc w:val="left"/>
      <w:pPr>
        <w:ind w:left="6780" w:hanging="360"/>
      </w:pPr>
      <w:rPr>
        <w:rFonts w:hint="default"/>
        <w:lang w:val="en-US" w:eastAsia="en-US" w:bidi="ar-SA"/>
      </w:rPr>
    </w:lvl>
    <w:lvl w:ilvl="7">
      <w:start w:val="0"/>
      <w:numFmt w:val="bullet"/>
      <w:lvlText w:val="•"/>
      <w:lvlJc w:val="left"/>
      <w:pPr>
        <w:ind w:left="7770" w:hanging="360"/>
      </w:pPr>
      <w:rPr>
        <w:rFonts w:hint="default"/>
        <w:lang w:val="en-US" w:eastAsia="en-US" w:bidi="ar-SA"/>
      </w:rPr>
    </w:lvl>
    <w:lvl w:ilvl="8">
      <w:start w:val="0"/>
      <w:numFmt w:val="bullet"/>
      <w:lvlText w:val="•"/>
      <w:lvlJc w:val="left"/>
      <w:pPr>
        <w:ind w:left="8760" w:hanging="360"/>
      </w:pPr>
      <w:rPr>
        <w:rFonts w:hint="default"/>
        <w:lang w:val="en-US" w:eastAsia="en-US" w:bidi="ar-SA"/>
      </w:rPr>
    </w:lvl>
  </w:abstractNum>
  <w:num w:numId="16">
    <w:abstractNumId w:val="15"/>
  </w:num>
  <w:num w:numId="10">
    <w:abstractNumId w:val="9"/>
  </w:num>
  <w:num w:numId="20">
    <w:abstractNumId w:val="19"/>
  </w:num>
  <w:num w:numId="19">
    <w:abstractNumId w:val="18"/>
  </w:num>
  <w:num w:numId="18">
    <w:abstractNumId w:val="17"/>
  </w:num>
  <w:num w:numId="17">
    <w:abstractNumId w:val="16"/>
  </w:num>
  <w:num w:numId="15">
    <w:abstractNumId w:val="14"/>
  </w:num>
  <w:num w:numId="14">
    <w:abstractNumId w:val="13"/>
  </w:num>
  <w:num w:numId="13">
    <w:abstractNumId w:val="12"/>
  </w:num>
  <w:num w:numId="12">
    <w:abstractNumId w:val="11"/>
  </w:num>
  <w:num w:numId="11">
    <w:abstractNumId w:val="10"/>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24"/>
    </w:pPr>
    <w:rPr>
      <w:rFonts w:ascii="Calibri" w:hAnsi="Calibri" w:eastAsia="Calibri" w:cs="Calibri"/>
      <w:sz w:val="22"/>
      <w:szCs w:val="22"/>
      <w:lang w:val="en-US" w:eastAsia="en-US" w:bidi="ar-SA"/>
    </w:rPr>
  </w:style>
  <w:style w:styleId="Heading1" w:type="paragraph">
    <w:name w:val="Heading 1"/>
    <w:basedOn w:val="Normal"/>
    <w:uiPriority w:val="1"/>
    <w:qFormat/>
    <w:pPr>
      <w:ind w:hanging="2235"/>
      <w:outlineLvl w:val="1"/>
    </w:pPr>
    <w:rPr>
      <w:rFonts w:ascii="Calibri" w:hAnsi="Calibri" w:eastAsia="Calibri" w:cs="Calibri"/>
      <w:b/>
      <w:bCs/>
      <w:sz w:val="24"/>
      <w:szCs w:val="24"/>
      <w:lang w:val="en-US" w:eastAsia="en-US" w:bidi="ar-SA"/>
    </w:rPr>
  </w:style>
  <w:style w:styleId="Heading2" w:type="paragraph">
    <w:name w:val="Heading 2"/>
    <w:basedOn w:val="Normal"/>
    <w:uiPriority w:val="1"/>
    <w:qFormat/>
    <w:pPr>
      <w:ind w:left="839"/>
      <w:outlineLvl w:val="2"/>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spacing w:before="24"/>
      <w:ind w:left="1559" w:hanging="360"/>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2024-11-23T09:38:32Z</dcterms:created>
  <dcterms:modified xsi:type="dcterms:W3CDTF">2024-11-23T09:38:32Z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Microsoft® Word 2013</vt:lpwstr>
  </property>
  <property fmtid="{D5CDD505-2E9C-101B-9397-08002B2CF9AE}" pid="4" name="LastSaved">
    <vt:filetime>2024-11-23T00:00:00Z</vt:filetime>
  </property>
  <property fmtid="{D5CDD505-2E9C-101B-9397-08002B2CF9AE}" pid="5" name="Producer">
    <vt:lpwstr>3-Heights™ PDF Toolbox API 6.12.0.6 (http://www.pdf-tools.com)</vt:lpwstr>
  </property>
</Properties>
</file>